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4E60A" w14:textId="77777777" w:rsidR="00B74D13" w:rsidRPr="00E64052" w:rsidRDefault="00B74D13" w:rsidP="00B74D13">
      <w:pPr>
        <w:spacing w:after="0" w:line="240" w:lineRule="auto"/>
        <w:jc w:val="center"/>
        <w:rPr>
          <w:rFonts w:ascii="Times New Roman" w:hAnsi="Times New Roman" w:cs="Times New Roman"/>
          <w:b/>
          <w:lang w:val="lt-LT"/>
        </w:rPr>
      </w:pPr>
      <w:r w:rsidRPr="00E64052">
        <w:rPr>
          <w:rFonts w:ascii="Times New Roman" w:hAnsi="Times New Roman" w:cs="Times New Roman"/>
          <w:b/>
          <w:lang w:val="lt-LT"/>
        </w:rPr>
        <w:t>IGNALINOS R. VIDIŠKIŲ GIMNAZIJA</w:t>
      </w:r>
    </w:p>
    <w:p w14:paraId="4109EBF8" w14:textId="77777777" w:rsidR="00B74D13" w:rsidRPr="00E64052" w:rsidRDefault="00B74D13" w:rsidP="00B74D13">
      <w:pPr>
        <w:spacing w:after="0" w:line="240" w:lineRule="auto"/>
        <w:jc w:val="center"/>
        <w:rPr>
          <w:rFonts w:ascii="Times New Roman" w:hAnsi="Times New Roman" w:cs="Times New Roman"/>
          <w:b/>
          <w:lang w:val="lt-LT"/>
        </w:rPr>
      </w:pPr>
    </w:p>
    <w:p w14:paraId="34AE56DF" w14:textId="77777777" w:rsidR="00B74D13" w:rsidRPr="00E64052" w:rsidRDefault="00B74D13" w:rsidP="00B74D13">
      <w:pPr>
        <w:spacing w:after="0" w:line="240" w:lineRule="auto"/>
        <w:jc w:val="center"/>
        <w:rPr>
          <w:rFonts w:ascii="Times New Roman" w:hAnsi="Times New Roman" w:cs="Times New Roman"/>
          <w:b/>
          <w:lang w:val="lt-LT"/>
        </w:rPr>
      </w:pPr>
    </w:p>
    <w:p w14:paraId="1F477152" w14:textId="77777777" w:rsidR="00B74D13" w:rsidRPr="00E64052" w:rsidRDefault="00B74D13" w:rsidP="00B74D13">
      <w:pPr>
        <w:spacing w:after="0" w:line="240" w:lineRule="auto"/>
        <w:jc w:val="center"/>
        <w:rPr>
          <w:rFonts w:ascii="Times New Roman" w:hAnsi="Times New Roman" w:cs="Times New Roman"/>
          <w:b/>
          <w:lang w:val="lt-LT"/>
        </w:rPr>
      </w:pPr>
    </w:p>
    <w:p w14:paraId="12D31522" w14:textId="77777777" w:rsidR="00B74D13" w:rsidRPr="00E64052" w:rsidRDefault="00B74D13" w:rsidP="00B74D13">
      <w:pPr>
        <w:spacing w:after="0" w:line="240" w:lineRule="auto"/>
        <w:jc w:val="center"/>
        <w:rPr>
          <w:rFonts w:ascii="Times New Roman" w:hAnsi="Times New Roman" w:cs="Times New Roman"/>
          <w:b/>
          <w:lang w:val="lt-LT"/>
        </w:rPr>
      </w:pPr>
    </w:p>
    <w:p w14:paraId="46DE719F" w14:textId="77777777" w:rsidR="00B74D13" w:rsidRPr="00E64052" w:rsidRDefault="00B74D13" w:rsidP="00B74D13">
      <w:pPr>
        <w:spacing w:after="0" w:line="240" w:lineRule="auto"/>
        <w:jc w:val="center"/>
        <w:rPr>
          <w:rFonts w:ascii="Times New Roman" w:hAnsi="Times New Roman" w:cs="Times New Roman"/>
          <w:b/>
          <w:lang w:val="lt-LT"/>
        </w:rPr>
      </w:pPr>
    </w:p>
    <w:p w14:paraId="5EB9CA69" w14:textId="77777777" w:rsidR="00B74D13" w:rsidRPr="00E64052" w:rsidRDefault="00B74D13" w:rsidP="00B74D13">
      <w:pPr>
        <w:spacing w:after="0" w:line="240" w:lineRule="auto"/>
        <w:jc w:val="center"/>
        <w:rPr>
          <w:rFonts w:ascii="Times New Roman" w:hAnsi="Times New Roman" w:cs="Times New Roman"/>
          <w:b/>
          <w:lang w:val="lt-LT"/>
        </w:rPr>
      </w:pPr>
    </w:p>
    <w:p w14:paraId="1896FC55" w14:textId="77777777" w:rsidR="00B74D13" w:rsidRPr="00E64052" w:rsidRDefault="00B74D13" w:rsidP="00B74D13">
      <w:pPr>
        <w:spacing w:after="0" w:line="240" w:lineRule="auto"/>
        <w:jc w:val="center"/>
        <w:rPr>
          <w:rFonts w:ascii="Times New Roman" w:hAnsi="Times New Roman" w:cs="Times New Roman"/>
          <w:b/>
          <w:lang w:val="lt-LT"/>
        </w:rPr>
      </w:pPr>
    </w:p>
    <w:p w14:paraId="735B08B7" w14:textId="77777777" w:rsidR="00B74D13" w:rsidRPr="00E64052" w:rsidRDefault="00B74D13" w:rsidP="00B74D13">
      <w:pPr>
        <w:spacing w:after="0" w:line="240" w:lineRule="auto"/>
        <w:jc w:val="center"/>
        <w:rPr>
          <w:rFonts w:ascii="Times New Roman" w:hAnsi="Times New Roman" w:cs="Times New Roman"/>
          <w:b/>
          <w:lang w:val="lt-LT"/>
        </w:rPr>
      </w:pPr>
    </w:p>
    <w:p w14:paraId="066A4B65" w14:textId="77777777" w:rsidR="00B74D13" w:rsidRPr="00E64052" w:rsidRDefault="00B74D13" w:rsidP="00B74D13">
      <w:pPr>
        <w:spacing w:after="0" w:line="240" w:lineRule="auto"/>
        <w:jc w:val="center"/>
        <w:rPr>
          <w:rFonts w:ascii="Times New Roman" w:hAnsi="Times New Roman" w:cs="Times New Roman"/>
          <w:b/>
          <w:lang w:val="lt-LT"/>
        </w:rPr>
      </w:pPr>
    </w:p>
    <w:p w14:paraId="36DB1F5C" w14:textId="77777777" w:rsidR="00B74D13" w:rsidRPr="00E64052" w:rsidRDefault="00B74D13" w:rsidP="00B74D13">
      <w:pPr>
        <w:spacing w:after="0" w:line="240" w:lineRule="auto"/>
        <w:jc w:val="center"/>
        <w:rPr>
          <w:rFonts w:ascii="Times New Roman" w:hAnsi="Times New Roman" w:cs="Times New Roman"/>
          <w:b/>
          <w:lang w:val="lt-LT"/>
        </w:rPr>
      </w:pPr>
    </w:p>
    <w:p w14:paraId="0F4ED2B5" w14:textId="77777777" w:rsidR="00B74D13" w:rsidRPr="00E64052" w:rsidRDefault="00B74D13" w:rsidP="00B74D13">
      <w:pPr>
        <w:spacing w:after="0" w:line="240" w:lineRule="auto"/>
        <w:jc w:val="center"/>
        <w:rPr>
          <w:rFonts w:ascii="Times New Roman" w:hAnsi="Times New Roman" w:cs="Times New Roman"/>
          <w:b/>
          <w:lang w:val="lt-LT"/>
        </w:rPr>
      </w:pPr>
    </w:p>
    <w:p w14:paraId="5DF62BC4" w14:textId="77777777" w:rsidR="00B74D13" w:rsidRPr="00E64052" w:rsidRDefault="00B74D13" w:rsidP="00B74D13">
      <w:pPr>
        <w:spacing w:after="0" w:line="240" w:lineRule="auto"/>
        <w:jc w:val="center"/>
        <w:rPr>
          <w:rFonts w:ascii="Times New Roman" w:hAnsi="Times New Roman" w:cs="Times New Roman"/>
          <w:b/>
          <w:lang w:val="lt-LT"/>
        </w:rPr>
      </w:pPr>
    </w:p>
    <w:p w14:paraId="47F9D904" w14:textId="77777777" w:rsidR="00B74D13" w:rsidRPr="00E64052" w:rsidRDefault="00B74D13" w:rsidP="00B74D13">
      <w:pPr>
        <w:spacing w:after="0" w:line="240" w:lineRule="auto"/>
        <w:jc w:val="center"/>
        <w:rPr>
          <w:rFonts w:ascii="Times New Roman" w:hAnsi="Times New Roman" w:cs="Times New Roman"/>
          <w:b/>
          <w:lang w:val="lt-LT"/>
        </w:rPr>
      </w:pPr>
    </w:p>
    <w:p w14:paraId="57074DFC" w14:textId="77777777" w:rsidR="00B74D13" w:rsidRPr="00E64052" w:rsidRDefault="00B74D13" w:rsidP="00B74D13">
      <w:pPr>
        <w:spacing w:after="0" w:line="240" w:lineRule="auto"/>
        <w:jc w:val="center"/>
        <w:rPr>
          <w:rFonts w:ascii="Times New Roman" w:hAnsi="Times New Roman" w:cs="Times New Roman"/>
          <w:b/>
          <w:lang w:val="lt-LT"/>
        </w:rPr>
      </w:pPr>
    </w:p>
    <w:p w14:paraId="4E47AD17" w14:textId="77777777" w:rsidR="00B74D13" w:rsidRPr="00E64052" w:rsidRDefault="00B74D13" w:rsidP="00B74D13">
      <w:pPr>
        <w:spacing w:after="0" w:line="240" w:lineRule="auto"/>
        <w:jc w:val="center"/>
        <w:rPr>
          <w:rFonts w:ascii="Times New Roman" w:hAnsi="Times New Roman" w:cs="Times New Roman"/>
          <w:b/>
          <w:lang w:val="lt-LT"/>
        </w:rPr>
      </w:pPr>
    </w:p>
    <w:p w14:paraId="2EC81E74" w14:textId="77777777" w:rsidR="00B74D13" w:rsidRPr="00E64052" w:rsidRDefault="00B74D13" w:rsidP="00B74D13">
      <w:pPr>
        <w:spacing w:after="0" w:line="240" w:lineRule="auto"/>
        <w:jc w:val="center"/>
        <w:rPr>
          <w:rFonts w:ascii="Times New Roman" w:hAnsi="Times New Roman" w:cs="Times New Roman"/>
          <w:b/>
          <w:lang w:val="lt-LT"/>
        </w:rPr>
      </w:pPr>
    </w:p>
    <w:p w14:paraId="4E450C7A" w14:textId="77777777" w:rsidR="00B74D13" w:rsidRPr="00E64052" w:rsidRDefault="00B74D13" w:rsidP="00B74D13">
      <w:pPr>
        <w:spacing w:after="0" w:line="240" w:lineRule="auto"/>
        <w:jc w:val="center"/>
        <w:rPr>
          <w:rFonts w:ascii="Times New Roman" w:hAnsi="Times New Roman" w:cs="Times New Roman"/>
          <w:b/>
          <w:lang w:val="lt-LT"/>
        </w:rPr>
      </w:pPr>
    </w:p>
    <w:p w14:paraId="49FC70F9" w14:textId="77777777" w:rsidR="00B74D13" w:rsidRPr="00E64052" w:rsidRDefault="00B74D13" w:rsidP="00B74D13">
      <w:pPr>
        <w:spacing w:after="0" w:line="240" w:lineRule="auto"/>
        <w:jc w:val="center"/>
        <w:rPr>
          <w:rFonts w:ascii="Times New Roman" w:hAnsi="Times New Roman" w:cs="Times New Roman"/>
          <w:b/>
          <w:lang w:val="lt-LT"/>
        </w:rPr>
      </w:pPr>
    </w:p>
    <w:p w14:paraId="7486D353" w14:textId="77777777" w:rsidR="00B74D13" w:rsidRPr="00E64052" w:rsidRDefault="00B74D13" w:rsidP="00B74D13">
      <w:pPr>
        <w:spacing w:after="0" w:line="240" w:lineRule="auto"/>
        <w:jc w:val="center"/>
        <w:rPr>
          <w:rFonts w:ascii="Times New Roman" w:hAnsi="Times New Roman" w:cs="Times New Roman"/>
          <w:b/>
          <w:lang w:val="lt-LT"/>
        </w:rPr>
      </w:pPr>
    </w:p>
    <w:p w14:paraId="7366134E" w14:textId="77777777" w:rsidR="00B74D13" w:rsidRPr="00E64052" w:rsidRDefault="00B74D13" w:rsidP="00B74D13">
      <w:pPr>
        <w:spacing w:after="0" w:line="240" w:lineRule="auto"/>
        <w:jc w:val="center"/>
        <w:rPr>
          <w:rFonts w:ascii="Times New Roman" w:hAnsi="Times New Roman" w:cs="Times New Roman"/>
          <w:b/>
          <w:lang w:val="lt-LT"/>
        </w:rPr>
      </w:pPr>
    </w:p>
    <w:p w14:paraId="2DFF96CA" w14:textId="48CA89D4" w:rsidR="00B74D13" w:rsidRPr="00E64052" w:rsidRDefault="00B74D13" w:rsidP="00B74D13">
      <w:pPr>
        <w:spacing w:after="0" w:line="240" w:lineRule="auto"/>
        <w:jc w:val="center"/>
        <w:rPr>
          <w:rFonts w:ascii="Times New Roman" w:hAnsi="Times New Roman" w:cs="Times New Roman"/>
          <w:b/>
          <w:lang w:val="lt-LT"/>
        </w:rPr>
      </w:pPr>
      <w:r w:rsidRPr="00E64052">
        <w:rPr>
          <w:rFonts w:ascii="Times New Roman" w:hAnsi="Times New Roman" w:cs="Times New Roman"/>
          <w:b/>
          <w:lang w:val="lt-LT"/>
        </w:rPr>
        <w:t>2025–2026 MOKSLO METŲ VEIKLOS PLANAS</w:t>
      </w:r>
    </w:p>
    <w:p w14:paraId="41489C2C" w14:textId="77777777" w:rsidR="00B74D13" w:rsidRPr="00E64052" w:rsidRDefault="00B74D13" w:rsidP="00B74D13">
      <w:pPr>
        <w:spacing w:after="0" w:line="240" w:lineRule="auto"/>
        <w:jc w:val="center"/>
        <w:rPr>
          <w:rFonts w:ascii="Times New Roman" w:hAnsi="Times New Roman" w:cs="Times New Roman"/>
          <w:b/>
          <w:lang w:val="lt-LT"/>
        </w:rPr>
      </w:pPr>
    </w:p>
    <w:p w14:paraId="199C2731" w14:textId="77777777" w:rsidR="00B74D13" w:rsidRPr="00E64052" w:rsidRDefault="00B74D13" w:rsidP="00B74D13">
      <w:pPr>
        <w:spacing w:after="0" w:line="240" w:lineRule="auto"/>
        <w:jc w:val="center"/>
        <w:rPr>
          <w:rFonts w:ascii="Times New Roman" w:hAnsi="Times New Roman" w:cs="Times New Roman"/>
          <w:b/>
          <w:lang w:val="lt-LT"/>
        </w:rPr>
      </w:pPr>
    </w:p>
    <w:p w14:paraId="16984929" w14:textId="77777777" w:rsidR="00B74D13" w:rsidRPr="00E64052" w:rsidRDefault="00B74D13" w:rsidP="00B74D13">
      <w:pPr>
        <w:spacing w:after="0" w:line="240" w:lineRule="auto"/>
        <w:jc w:val="center"/>
        <w:rPr>
          <w:rFonts w:ascii="Times New Roman" w:hAnsi="Times New Roman" w:cs="Times New Roman"/>
          <w:b/>
          <w:lang w:val="lt-LT"/>
        </w:rPr>
      </w:pPr>
    </w:p>
    <w:p w14:paraId="6B3B72DF" w14:textId="77777777" w:rsidR="00B74D13" w:rsidRPr="00E64052" w:rsidRDefault="00B74D13" w:rsidP="00B74D13">
      <w:pPr>
        <w:spacing w:after="0" w:line="240" w:lineRule="auto"/>
        <w:jc w:val="center"/>
        <w:rPr>
          <w:rFonts w:ascii="Times New Roman" w:hAnsi="Times New Roman" w:cs="Times New Roman"/>
          <w:b/>
          <w:lang w:val="lt-LT"/>
        </w:rPr>
      </w:pPr>
    </w:p>
    <w:p w14:paraId="62B2D211" w14:textId="77777777" w:rsidR="00B74D13" w:rsidRPr="00E64052" w:rsidRDefault="00B74D13" w:rsidP="00B74D13">
      <w:pPr>
        <w:spacing w:after="0" w:line="240" w:lineRule="auto"/>
        <w:jc w:val="center"/>
        <w:rPr>
          <w:rFonts w:ascii="Times New Roman" w:hAnsi="Times New Roman" w:cs="Times New Roman"/>
          <w:b/>
          <w:lang w:val="lt-LT"/>
        </w:rPr>
      </w:pPr>
    </w:p>
    <w:p w14:paraId="0131B62A" w14:textId="77777777" w:rsidR="00B74D13" w:rsidRPr="00E64052" w:rsidRDefault="00B74D13" w:rsidP="00B74D13">
      <w:pPr>
        <w:spacing w:after="0" w:line="240" w:lineRule="auto"/>
        <w:jc w:val="center"/>
        <w:rPr>
          <w:rFonts w:ascii="Times New Roman" w:hAnsi="Times New Roman" w:cs="Times New Roman"/>
          <w:b/>
          <w:lang w:val="lt-LT"/>
        </w:rPr>
      </w:pPr>
    </w:p>
    <w:p w14:paraId="6B261085" w14:textId="77777777" w:rsidR="00B74D13" w:rsidRPr="00E64052" w:rsidRDefault="00B74D13" w:rsidP="00B74D13">
      <w:pPr>
        <w:spacing w:after="0" w:line="240" w:lineRule="auto"/>
        <w:jc w:val="center"/>
        <w:rPr>
          <w:rFonts w:ascii="Times New Roman" w:hAnsi="Times New Roman" w:cs="Times New Roman"/>
          <w:b/>
          <w:lang w:val="lt-LT"/>
        </w:rPr>
      </w:pPr>
    </w:p>
    <w:p w14:paraId="2E549F0D" w14:textId="77777777" w:rsidR="00B74D13" w:rsidRPr="00E64052" w:rsidRDefault="00B74D13" w:rsidP="00B74D13">
      <w:pPr>
        <w:spacing w:after="0" w:line="240" w:lineRule="auto"/>
        <w:jc w:val="center"/>
        <w:rPr>
          <w:rFonts w:ascii="Times New Roman" w:hAnsi="Times New Roman" w:cs="Times New Roman"/>
          <w:b/>
          <w:lang w:val="lt-LT"/>
        </w:rPr>
      </w:pPr>
    </w:p>
    <w:p w14:paraId="7F6687EA" w14:textId="77777777" w:rsidR="00B74D13" w:rsidRPr="00E64052" w:rsidRDefault="00B74D13" w:rsidP="00B74D13">
      <w:pPr>
        <w:spacing w:after="0" w:line="240" w:lineRule="auto"/>
        <w:jc w:val="center"/>
        <w:rPr>
          <w:rFonts w:ascii="Times New Roman" w:hAnsi="Times New Roman" w:cs="Times New Roman"/>
          <w:b/>
          <w:lang w:val="lt-LT"/>
        </w:rPr>
      </w:pPr>
    </w:p>
    <w:p w14:paraId="1B79262E" w14:textId="77777777" w:rsidR="00B74D13" w:rsidRPr="00E64052" w:rsidRDefault="00B74D13" w:rsidP="00B74D13">
      <w:pPr>
        <w:spacing w:after="0" w:line="240" w:lineRule="auto"/>
        <w:jc w:val="center"/>
        <w:rPr>
          <w:rFonts w:ascii="Times New Roman" w:hAnsi="Times New Roman" w:cs="Times New Roman"/>
          <w:b/>
          <w:lang w:val="lt-LT"/>
        </w:rPr>
      </w:pPr>
    </w:p>
    <w:p w14:paraId="11BA6418" w14:textId="77777777" w:rsidR="00B74D13" w:rsidRPr="00E64052" w:rsidRDefault="00B74D13" w:rsidP="00B74D13">
      <w:pPr>
        <w:spacing w:after="0" w:line="240" w:lineRule="auto"/>
        <w:jc w:val="center"/>
        <w:rPr>
          <w:rFonts w:ascii="Times New Roman" w:hAnsi="Times New Roman" w:cs="Times New Roman"/>
          <w:b/>
          <w:lang w:val="lt-LT"/>
        </w:rPr>
      </w:pPr>
    </w:p>
    <w:p w14:paraId="369E94BB" w14:textId="77777777" w:rsidR="00B74D13" w:rsidRPr="00E64052" w:rsidRDefault="00B74D13" w:rsidP="00B74D13">
      <w:pPr>
        <w:spacing w:after="0" w:line="240" w:lineRule="auto"/>
        <w:jc w:val="center"/>
        <w:rPr>
          <w:rFonts w:ascii="Times New Roman" w:hAnsi="Times New Roman" w:cs="Times New Roman"/>
          <w:b/>
          <w:lang w:val="lt-LT"/>
        </w:rPr>
      </w:pPr>
    </w:p>
    <w:p w14:paraId="7CBCA39F" w14:textId="77777777" w:rsidR="00B74D13" w:rsidRPr="00E64052" w:rsidRDefault="00B74D13" w:rsidP="00B74D13">
      <w:pPr>
        <w:spacing w:after="0" w:line="240" w:lineRule="auto"/>
        <w:jc w:val="center"/>
        <w:rPr>
          <w:rFonts w:ascii="Times New Roman" w:hAnsi="Times New Roman" w:cs="Times New Roman"/>
          <w:b/>
          <w:lang w:val="lt-LT"/>
        </w:rPr>
      </w:pPr>
    </w:p>
    <w:p w14:paraId="6BDDF4DC" w14:textId="77777777" w:rsidR="00B74D13" w:rsidRPr="00E64052" w:rsidRDefault="00B74D13" w:rsidP="00B74D13">
      <w:pPr>
        <w:spacing w:after="0" w:line="240" w:lineRule="auto"/>
        <w:jc w:val="center"/>
        <w:rPr>
          <w:rFonts w:ascii="Times New Roman" w:hAnsi="Times New Roman" w:cs="Times New Roman"/>
          <w:b/>
          <w:lang w:val="lt-LT"/>
        </w:rPr>
      </w:pPr>
    </w:p>
    <w:p w14:paraId="3D077D8E" w14:textId="77777777" w:rsidR="00B74D13" w:rsidRPr="00E64052" w:rsidRDefault="00B74D13" w:rsidP="00B74D13">
      <w:pPr>
        <w:spacing w:after="0" w:line="240" w:lineRule="auto"/>
        <w:jc w:val="center"/>
        <w:rPr>
          <w:rFonts w:ascii="Times New Roman" w:hAnsi="Times New Roman" w:cs="Times New Roman"/>
          <w:b/>
          <w:lang w:val="lt-LT"/>
        </w:rPr>
      </w:pPr>
    </w:p>
    <w:p w14:paraId="63687E23" w14:textId="77777777" w:rsidR="00B74D13" w:rsidRPr="00E64052" w:rsidRDefault="00B74D13" w:rsidP="00B74D13">
      <w:pPr>
        <w:spacing w:after="0" w:line="240" w:lineRule="auto"/>
        <w:jc w:val="center"/>
        <w:rPr>
          <w:rFonts w:ascii="Times New Roman" w:hAnsi="Times New Roman" w:cs="Times New Roman"/>
          <w:b/>
          <w:lang w:val="lt-LT"/>
        </w:rPr>
      </w:pPr>
    </w:p>
    <w:p w14:paraId="3ABBDE7B" w14:textId="77777777" w:rsidR="00B74D13" w:rsidRPr="00E64052" w:rsidRDefault="00B74D13" w:rsidP="00B74D13">
      <w:pPr>
        <w:spacing w:after="0" w:line="240" w:lineRule="auto"/>
        <w:jc w:val="center"/>
        <w:rPr>
          <w:rFonts w:ascii="Times New Roman" w:hAnsi="Times New Roman" w:cs="Times New Roman"/>
          <w:lang w:val="lt-LT"/>
        </w:rPr>
      </w:pPr>
    </w:p>
    <w:p w14:paraId="5452DF63" w14:textId="77777777" w:rsidR="00B74D13" w:rsidRPr="00E64052" w:rsidRDefault="00B74D13" w:rsidP="00B74D13">
      <w:pPr>
        <w:spacing w:after="0" w:line="240" w:lineRule="auto"/>
        <w:jc w:val="center"/>
        <w:rPr>
          <w:rFonts w:ascii="Times New Roman" w:hAnsi="Times New Roman" w:cs="Times New Roman"/>
          <w:lang w:val="lt-LT"/>
        </w:rPr>
      </w:pPr>
    </w:p>
    <w:p w14:paraId="0A50B67B" w14:textId="77777777" w:rsidR="00B74D13" w:rsidRPr="00E64052" w:rsidRDefault="00B74D13" w:rsidP="00B74D13">
      <w:pPr>
        <w:spacing w:after="0" w:line="240" w:lineRule="auto"/>
        <w:jc w:val="center"/>
        <w:rPr>
          <w:rFonts w:ascii="Times New Roman" w:hAnsi="Times New Roman" w:cs="Times New Roman"/>
          <w:lang w:val="lt-LT"/>
        </w:rPr>
      </w:pPr>
    </w:p>
    <w:p w14:paraId="5575342B" w14:textId="77777777" w:rsidR="00B74D13" w:rsidRPr="00E64052" w:rsidRDefault="00B74D13" w:rsidP="00B74D13">
      <w:pPr>
        <w:spacing w:after="0" w:line="240" w:lineRule="auto"/>
        <w:jc w:val="center"/>
        <w:rPr>
          <w:rFonts w:ascii="Times New Roman" w:hAnsi="Times New Roman" w:cs="Times New Roman"/>
          <w:lang w:val="lt-LT"/>
        </w:rPr>
      </w:pPr>
    </w:p>
    <w:p w14:paraId="0C5F4B43" w14:textId="77777777" w:rsidR="00B74D13" w:rsidRPr="00E64052" w:rsidRDefault="00B74D13" w:rsidP="00B74D13">
      <w:pPr>
        <w:spacing w:after="0" w:line="240" w:lineRule="auto"/>
        <w:jc w:val="center"/>
        <w:rPr>
          <w:rFonts w:ascii="Times New Roman" w:hAnsi="Times New Roman" w:cs="Times New Roman"/>
          <w:lang w:val="lt-LT"/>
        </w:rPr>
      </w:pPr>
    </w:p>
    <w:p w14:paraId="3ED7038F" w14:textId="77777777" w:rsidR="00B74D13" w:rsidRPr="00E64052" w:rsidRDefault="00B74D13" w:rsidP="00B74D13">
      <w:pPr>
        <w:spacing w:after="0" w:line="240" w:lineRule="auto"/>
        <w:jc w:val="center"/>
        <w:rPr>
          <w:rFonts w:ascii="Times New Roman" w:hAnsi="Times New Roman" w:cs="Times New Roman"/>
          <w:lang w:val="lt-LT"/>
        </w:rPr>
      </w:pPr>
    </w:p>
    <w:p w14:paraId="5AFAA5EE" w14:textId="77777777" w:rsidR="00B74D13" w:rsidRPr="00E64052" w:rsidRDefault="00B74D13" w:rsidP="00B74D13">
      <w:pPr>
        <w:spacing w:after="0" w:line="240" w:lineRule="auto"/>
        <w:jc w:val="center"/>
        <w:rPr>
          <w:rFonts w:ascii="Times New Roman" w:hAnsi="Times New Roman" w:cs="Times New Roman"/>
          <w:lang w:val="lt-LT"/>
        </w:rPr>
      </w:pPr>
    </w:p>
    <w:p w14:paraId="5CBC8389" w14:textId="00940821" w:rsidR="00B74D13" w:rsidRPr="00E64052" w:rsidRDefault="00B74D13" w:rsidP="00B74D13">
      <w:pPr>
        <w:spacing w:after="0" w:line="240" w:lineRule="auto"/>
        <w:jc w:val="center"/>
        <w:rPr>
          <w:rFonts w:ascii="Times New Roman" w:hAnsi="Times New Roman" w:cs="Times New Roman"/>
          <w:lang w:val="lt-LT"/>
        </w:rPr>
      </w:pPr>
      <w:r w:rsidRPr="00E64052">
        <w:rPr>
          <w:rFonts w:ascii="Times New Roman" w:hAnsi="Times New Roman" w:cs="Times New Roman"/>
          <w:lang w:val="lt-LT"/>
        </w:rPr>
        <w:t>2025 metai</w:t>
      </w:r>
    </w:p>
    <w:p w14:paraId="470F0413" w14:textId="77777777" w:rsidR="00B74D13" w:rsidRPr="00E64052" w:rsidRDefault="00B74D13" w:rsidP="00B74D13">
      <w:pPr>
        <w:spacing w:after="0" w:line="240" w:lineRule="auto"/>
        <w:rPr>
          <w:rFonts w:ascii="Times New Roman" w:hAnsi="Times New Roman" w:cs="Times New Roman"/>
          <w:lang w:val="lt-LT"/>
        </w:rPr>
      </w:pPr>
    </w:p>
    <w:p w14:paraId="261C168F" w14:textId="77777777" w:rsidR="00B74D13" w:rsidRPr="00E64052" w:rsidRDefault="00B74D13" w:rsidP="00B74D13">
      <w:pPr>
        <w:spacing w:after="0" w:line="240" w:lineRule="auto"/>
        <w:rPr>
          <w:rFonts w:ascii="Times New Roman" w:hAnsi="Times New Roman" w:cs="Times New Roman"/>
          <w:lang w:val="lt-LT"/>
        </w:rPr>
      </w:pPr>
    </w:p>
    <w:p w14:paraId="2FE3C6CE" w14:textId="77777777" w:rsidR="0098101A" w:rsidRPr="00E64052" w:rsidRDefault="0098101A" w:rsidP="00B74D13">
      <w:pPr>
        <w:spacing w:after="0" w:line="240" w:lineRule="auto"/>
        <w:ind w:left="5040" w:firstLine="720"/>
        <w:rPr>
          <w:rFonts w:ascii="Times New Roman" w:hAnsi="Times New Roman" w:cs="Times New Roman"/>
          <w:lang w:val="lt-LT"/>
        </w:rPr>
      </w:pPr>
    </w:p>
    <w:p w14:paraId="1E9A34A2" w14:textId="0FEDC679"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lastRenderedPageBreak/>
        <w:t>PRITARTA</w:t>
      </w:r>
    </w:p>
    <w:p w14:paraId="1CE1E5AC" w14:textId="77777777"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t>Ignalinos r. Vidiškių gimnazijos</w:t>
      </w:r>
    </w:p>
    <w:p w14:paraId="2134C184" w14:textId="68BF7C85"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t xml:space="preserve">2025 m. rugsėjo    d. </w:t>
      </w:r>
    </w:p>
    <w:p w14:paraId="7FF0AA1C" w14:textId="77777777"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t>Gimnazijos tarybos nutarimu</w:t>
      </w:r>
    </w:p>
    <w:p w14:paraId="4EBAE71C" w14:textId="658E6F37"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t>(protokolas Nr. S1-  )</w:t>
      </w:r>
    </w:p>
    <w:p w14:paraId="73410F96" w14:textId="77777777"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t>PATVIRTINTA</w:t>
      </w:r>
      <w:r w:rsidRPr="00E64052">
        <w:rPr>
          <w:rFonts w:ascii="Times New Roman" w:hAnsi="Times New Roman" w:cs="Times New Roman"/>
          <w:lang w:val="lt-LT"/>
        </w:rPr>
        <w:tab/>
      </w:r>
    </w:p>
    <w:p w14:paraId="21FFD558" w14:textId="77777777"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t>Ignalinos r. Vidiškių gimnazijos</w:t>
      </w:r>
    </w:p>
    <w:p w14:paraId="6EA86184" w14:textId="3895C4E6" w:rsidR="00B74D13" w:rsidRPr="00E64052" w:rsidRDefault="00B74D13" w:rsidP="00B74D13">
      <w:pPr>
        <w:spacing w:after="0" w:line="240" w:lineRule="auto"/>
        <w:ind w:left="5760"/>
        <w:rPr>
          <w:rFonts w:ascii="Times New Roman" w:hAnsi="Times New Roman" w:cs="Times New Roman"/>
          <w:lang w:val="lt-LT"/>
        </w:rPr>
      </w:pPr>
      <w:r w:rsidRPr="00E64052">
        <w:rPr>
          <w:rFonts w:ascii="Times New Roman" w:hAnsi="Times New Roman" w:cs="Times New Roman"/>
          <w:lang w:val="lt-LT"/>
        </w:rPr>
        <w:t xml:space="preserve">direktoriaus 2025 m. rugsėjo    d. </w:t>
      </w:r>
    </w:p>
    <w:p w14:paraId="4CB1E8E8" w14:textId="0666A829" w:rsidR="00B74D13" w:rsidRPr="00E64052" w:rsidRDefault="00B74D13" w:rsidP="00B74D13">
      <w:pPr>
        <w:spacing w:after="0" w:line="240" w:lineRule="auto"/>
        <w:ind w:left="5040" w:firstLine="720"/>
        <w:rPr>
          <w:rFonts w:ascii="Times New Roman" w:hAnsi="Times New Roman" w:cs="Times New Roman"/>
          <w:lang w:val="lt-LT"/>
        </w:rPr>
      </w:pPr>
      <w:r w:rsidRPr="00E64052">
        <w:rPr>
          <w:rFonts w:ascii="Times New Roman" w:hAnsi="Times New Roman" w:cs="Times New Roman"/>
          <w:lang w:val="lt-LT"/>
        </w:rPr>
        <w:t>įsakymu Nr. V-</w:t>
      </w:r>
    </w:p>
    <w:p w14:paraId="6040F21B" w14:textId="77777777" w:rsidR="00B74D13" w:rsidRPr="00E64052" w:rsidRDefault="00B74D13" w:rsidP="00B74D13">
      <w:pPr>
        <w:spacing w:after="0" w:line="240" w:lineRule="auto"/>
        <w:rPr>
          <w:rFonts w:ascii="Times New Roman" w:hAnsi="Times New Roman" w:cs="Times New Roman"/>
          <w:lang w:val="lt-LT"/>
        </w:rPr>
      </w:pPr>
    </w:p>
    <w:p w14:paraId="3694F03E" w14:textId="77777777" w:rsidR="00B74D13" w:rsidRPr="00E64052" w:rsidRDefault="00B74D13" w:rsidP="00B74D13">
      <w:pPr>
        <w:spacing w:after="0" w:line="240" w:lineRule="auto"/>
        <w:jc w:val="both"/>
        <w:rPr>
          <w:rFonts w:ascii="Times New Roman" w:hAnsi="Times New Roman" w:cs="Times New Roman"/>
          <w:b/>
          <w:lang w:val="lt-LT"/>
        </w:rPr>
      </w:pPr>
      <w:r w:rsidRPr="00E64052">
        <w:rPr>
          <w:rFonts w:ascii="Times New Roman" w:hAnsi="Times New Roman" w:cs="Times New Roman"/>
          <w:b/>
          <w:lang w:val="lt-LT"/>
        </w:rPr>
        <w:t>I. Bendrosios nuostatos.</w:t>
      </w:r>
    </w:p>
    <w:p w14:paraId="0AD14CB9" w14:textId="67499F4D" w:rsidR="00B74D13" w:rsidRPr="00E64052" w:rsidRDefault="00B74D13" w:rsidP="00823543">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Ignalinos r. Vidiškių gimnazijos 2025–2026 mokslo metų veiklos planas sudarytas vadovaujantis Ignalinos r. Vidiškių gimnazijos 2024–2026 metų strateginiu planu, 2024–2025 mokslo metais atliktu gimnazijos veiklos kokybės įsivertinimu, Ignalinos rajono savivaldybės švietimo prioritetais bei gimnazijos 2024–2025 mokslo metų veiklos plano įgyvendinimo analize.</w:t>
      </w:r>
    </w:p>
    <w:p w14:paraId="1A7912A7" w14:textId="7514F4BB" w:rsidR="00B74D13" w:rsidRPr="00E64052" w:rsidRDefault="00B74D13" w:rsidP="00B74D13">
      <w:p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Ignalinos r. Vidiškių gimnazijos 2025–2026 m. m. veiklos planą parengė darbo grupė, patvirtinta Ignalinos r. Vidiškių gimnazijos direktoriaus 2025 m. rugsėjo </w:t>
      </w:r>
      <w:r w:rsidR="00C33AF0" w:rsidRPr="00E64052">
        <w:rPr>
          <w:rFonts w:ascii="Times New Roman" w:hAnsi="Times New Roman" w:cs="Times New Roman"/>
          <w:lang w:val="lt-LT"/>
        </w:rPr>
        <w:t>9</w:t>
      </w:r>
      <w:r w:rsidRPr="00E64052">
        <w:rPr>
          <w:rFonts w:ascii="Times New Roman" w:hAnsi="Times New Roman" w:cs="Times New Roman"/>
          <w:lang w:val="lt-LT"/>
        </w:rPr>
        <w:t xml:space="preserve"> d. įsakymu Nr. V-</w:t>
      </w:r>
      <w:r w:rsidR="00C33AF0" w:rsidRPr="00E64052">
        <w:rPr>
          <w:rFonts w:ascii="Times New Roman" w:hAnsi="Times New Roman" w:cs="Times New Roman"/>
          <w:lang w:val="lt-LT"/>
        </w:rPr>
        <w:t>25</w:t>
      </w:r>
      <w:r w:rsidRPr="00E64052">
        <w:rPr>
          <w:rFonts w:ascii="Times New Roman" w:hAnsi="Times New Roman" w:cs="Times New Roman"/>
          <w:lang w:val="lt-LT"/>
        </w:rPr>
        <w:t>.</w:t>
      </w:r>
    </w:p>
    <w:p w14:paraId="31CD420C" w14:textId="36724EAE" w:rsidR="00B74D13" w:rsidRPr="00E64052" w:rsidRDefault="00B74D13" w:rsidP="00B74D13">
      <w:pPr>
        <w:spacing w:after="0" w:line="240" w:lineRule="auto"/>
        <w:jc w:val="both"/>
        <w:rPr>
          <w:rFonts w:ascii="Times New Roman" w:hAnsi="Times New Roman" w:cs="Times New Roman"/>
          <w:lang w:val="lt-LT"/>
        </w:rPr>
      </w:pPr>
      <w:r w:rsidRPr="00E64052">
        <w:rPr>
          <w:rFonts w:ascii="Times New Roman" w:hAnsi="Times New Roman" w:cs="Times New Roman"/>
          <w:lang w:val="lt-LT"/>
        </w:rPr>
        <w:t>Šiame plane įvardinti svarbiausi gimnazijos praėjusių mokslo metų pasiekimai, problemos, apibrėžti veiklos tikslai ir uždaviniai 2025–2026 mokslo metams, numatytos priemonės jiems įgyvendinti. Prie veiklos plano pridedami organizaciniai planai.</w:t>
      </w:r>
    </w:p>
    <w:p w14:paraId="2A6B94BC"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II. Statistika ir praėjusių mokslo metų veiklos analizė.</w:t>
      </w:r>
    </w:p>
    <w:p w14:paraId="7C35C9FC"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 xml:space="preserve">1. Įžanga (trumpa istorinė apžvalga). </w:t>
      </w:r>
    </w:p>
    <w:p w14:paraId="0165E5E2" w14:textId="72018F09" w:rsidR="00B74D13" w:rsidRPr="00E64052" w:rsidRDefault="00B74D13" w:rsidP="00823543">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 xml:space="preserve">Ignalinos r. Vidiškių gimnazija pradėta statyti 1988 metais, planuojant joje steigti profesinę mokyklą, tačiau duris mokiniams atvėrė 1992 m. rugsėjo 1 dieną kaip devynmetė bendrojo lavinimo mokykla. Po trejų metų, 1995 metų rudenį, mokykla tapo vidurine. Atlikus vidurinio ugdymo programos akreditaciją, 2006 m. rugsėjo 1 d. Ignalinos rajono savivaldybės Tarybos sprendimu mokykla tapo gimnazija, o nuo 2009 m. rugpjūčio 31 d. steigėjo sprendimu prie gimnazijos prijungti 4 skyriai: </w:t>
      </w:r>
      <w:r w:rsidRPr="00E64052">
        <w:rPr>
          <w:rFonts w:ascii="Times New Roman" w:hAnsi="Times New Roman" w:cs="Times New Roman"/>
          <w:bCs/>
          <w:lang w:val="lt-LT"/>
        </w:rPr>
        <w:t xml:space="preserve">Bernotų, </w:t>
      </w:r>
      <w:r w:rsidRPr="00E64052">
        <w:rPr>
          <w:rFonts w:ascii="Times New Roman" w:hAnsi="Times New Roman" w:cs="Times New Roman"/>
          <w:lang w:val="lt-LT"/>
        </w:rPr>
        <w:t xml:space="preserve">Kazitiškio, Mielagėnų </w:t>
      </w:r>
      <w:r w:rsidRPr="00E64052">
        <w:rPr>
          <w:rFonts w:ascii="Times New Roman" w:hAnsi="Times New Roman" w:cs="Times New Roman"/>
          <w:bCs/>
          <w:lang w:val="lt-LT"/>
        </w:rPr>
        <w:t>ir Švedriškės</w:t>
      </w:r>
      <w:r w:rsidRPr="00E64052">
        <w:rPr>
          <w:rFonts w:ascii="Times New Roman" w:hAnsi="Times New Roman" w:cs="Times New Roman"/>
          <w:lang w:val="lt-LT"/>
        </w:rPr>
        <w:t xml:space="preserve">. Tais pačiais metais, nesusirinkus pakankamam mokinių skaičiui, nutraukta Švedriškės skyriaus veikla, o dar po metų, 2010 m. rugsėjo 1 d., dėl mažo mokinių skaičiaus Mielagėnų skyriuje nebevykdoma pagrindinio ugdymo programa, nutraukta Bernotų skyriaus veikla. 2012 m. rugsėjo 1 d. dėl mažo mokinių skaičiaus Kazitiškio skyriuje nebevykdoma pagrindinio ugdymo programa, likusioje jungtinėje klasėje ugdomi tik pradinių klasių mokiniai. Jau po metų, 2013 m. rugsėjo 1 d., Kazitiškio skyriuje nesusirinko ir pradinių klasių mokiniai, todėl skyriaus veikla nutraukta. 2013 metais gimnazija turėjo vieną veikiantį Mielagėnų skyrių, kurio jungtinėje klasėje mokėsi pradinių klasių mokiniai, o mišrioje grupėje buvo ugdomi ikimokyklinukai bei priešmokyklinio amžiaus vaikai. 2014 m. gegužės 29 d. sprendimu Ignalinos rajono savivaldybės Taryba įsteigė gimnazijos Dūkšto skyrių, vykdantį vidurinio ugdymo programą, o 2020 m. birželio 23 d. sprendimu Nr. T-143 Dūkšto skyrių nuo 2020 m. rugpjūčio 24 d. panaikino, nes skyrių baigė IV klasės mokiniai, o III klasė dvejus metus iš eilės nesusirinko. Nuo 2022 m. rugsėjo 1 d. Mielagėnų skyriuje dėl mažo mokinių skaičiaus nesuformuota jungtinė pradinio ugdymo klasė, todėl jame yra likusi tik viena mišri ikimokyklinio ir priešmokyklinio ugdymo grupė. 2015 m. rugsėjo 1-ąją gimnazija pasitiko naujomis spalvomis nušvitusiame, renovuotame pastate. 2016 metų rudenį išasfaltuotas kelias, vedantis gimnazijos link, ir įrengta automobilių stovėjimo aikštelė. 2017 m. rugsėjo 25-29 dienomis vyko gimnazijos veiklos kokybės išorinis vertinimas. 2021, 2022 metais gimnazija dalyvauja Kokybės krepšelio projekte. 2020 m. rugsėjo 1 d. gimnazija sutiko turėdama naujai renovuotą sporto aikštelę, pritaikytą žaisti krepšinį, tinklinį ir futbolą. 2021 metais renovuota gimnazijos sporto salė, atnaujinta valgyklos įranga, užbaigtos kurti edukacinės erdvės. 2022 metų gegužės mėnesį pradėjo veikti saulės elektrinė ant gimnazijos stogo. Ji įrengta pagal projektą „Atsinaujinančių energijos išteklių (saulės) panaudojimas“. 2025 metais, vykdant </w:t>
      </w:r>
      <w:r w:rsidR="0098101A" w:rsidRPr="00E64052">
        <w:rPr>
          <w:rFonts w:ascii="Times New Roman" w:hAnsi="Times New Roman" w:cs="Times New Roman"/>
          <w:lang w:val="lt-LT"/>
        </w:rPr>
        <w:t>„</w:t>
      </w:r>
      <w:r w:rsidRPr="00E64052">
        <w:rPr>
          <w:rFonts w:ascii="Times New Roman" w:hAnsi="Times New Roman" w:cs="Times New Roman"/>
          <w:lang w:val="lt-LT"/>
        </w:rPr>
        <w:t xml:space="preserve">Visos dienos mokyklos </w:t>
      </w:r>
      <w:r w:rsidR="0098101A" w:rsidRPr="00E64052">
        <w:rPr>
          <w:rFonts w:ascii="Times New Roman" w:hAnsi="Times New Roman" w:cs="Times New Roman"/>
          <w:lang w:val="lt-LT"/>
        </w:rPr>
        <w:t xml:space="preserve">paslaugų didinimas“ </w:t>
      </w:r>
      <w:r w:rsidRPr="00E64052">
        <w:rPr>
          <w:rFonts w:ascii="Times New Roman" w:hAnsi="Times New Roman" w:cs="Times New Roman"/>
          <w:lang w:val="lt-LT"/>
        </w:rPr>
        <w:t xml:space="preserve">projektą, suremontuoti  2 kabinetai VDM grupės darbui ir sensoriniam </w:t>
      </w:r>
      <w:r w:rsidRPr="00E64052">
        <w:rPr>
          <w:rFonts w:ascii="Times New Roman" w:hAnsi="Times New Roman" w:cs="Times New Roman"/>
          <w:lang w:val="lt-LT"/>
        </w:rPr>
        <w:lastRenderedPageBreak/>
        <w:t xml:space="preserve">kambariui įrengti. Pievelėje prie gimnazijos sumontuoti muzikiniai instrumentai. 2025 m. rugsėjo 1 d. dėl mažo mokinių skaičiaus </w:t>
      </w:r>
      <w:r w:rsidR="00F64761" w:rsidRPr="00E64052">
        <w:rPr>
          <w:rFonts w:ascii="Times New Roman" w:hAnsi="Times New Roman" w:cs="Times New Roman"/>
          <w:lang w:val="lt-LT"/>
        </w:rPr>
        <w:t>nebevykdo veiklo</w:t>
      </w:r>
      <w:r w:rsidRPr="00E64052">
        <w:rPr>
          <w:rFonts w:ascii="Times New Roman" w:hAnsi="Times New Roman" w:cs="Times New Roman"/>
          <w:lang w:val="lt-LT"/>
        </w:rPr>
        <w:t>s Mielagėnų ikimokyklinio ugdymo skyrius.</w:t>
      </w:r>
    </w:p>
    <w:p w14:paraId="3D30BB89" w14:textId="7163AF93" w:rsidR="00B74D13" w:rsidRPr="00E64052" w:rsidRDefault="00B74D13"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Gimnazija teikia pradinį, pagrindinį ir vidurinį išsilavinimą, vykdo neformalųjį švietimą, kvalifikacijos tobulinimą ir kt.</w:t>
      </w:r>
    </w:p>
    <w:p w14:paraId="11974599"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2. Statistika:</w:t>
      </w:r>
    </w:p>
    <w:p w14:paraId="7355C0D1"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2.1. Mokinių skaičius.</w:t>
      </w:r>
    </w:p>
    <w:p w14:paraId="3BD301A5" w14:textId="76D6740A" w:rsidR="00B74D13" w:rsidRPr="00E64052" w:rsidRDefault="00B74D13" w:rsidP="00823543">
      <w:pPr>
        <w:spacing w:after="0" w:line="240" w:lineRule="auto"/>
        <w:ind w:firstLine="720"/>
        <w:rPr>
          <w:rFonts w:ascii="Times New Roman" w:hAnsi="Times New Roman" w:cs="Times New Roman"/>
          <w:lang w:val="lt-LT"/>
        </w:rPr>
      </w:pPr>
      <w:r w:rsidRPr="00E64052">
        <w:rPr>
          <w:rFonts w:ascii="Times New Roman" w:hAnsi="Times New Roman" w:cs="Times New Roman"/>
          <w:bCs/>
          <w:lang w:val="lt-LT"/>
        </w:rPr>
        <w:t>202</w:t>
      </w:r>
      <w:r w:rsidR="00F64761" w:rsidRPr="00E64052">
        <w:rPr>
          <w:rFonts w:ascii="Times New Roman" w:hAnsi="Times New Roman" w:cs="Times New Roman"/>
          <w:bCs/>
          <w:lang w:val="lt-LT"/>
        </w:rPr>
        <w:t>5</w:t>
      </w:r>
      <w:r w:rsidRPr="00E64052">
        <w:rPr>
          <w:rFonts w:ascii="Times New Roman" w:hAnsi="Times New Roman" w:cs="Times New Roman"/>
          <w:bCs/>
          <w:lang w:val="lt-LT"/>
        </w:rPr>
        <w:t xml:space="preserve"> m. rugsėjo 1 d.</w:t>
      </w:r>
      <w:r w:rsidRPr="00E64052">
        <w:rPr>
          <w:rFonts w:ascii="Times New Roman" w:hAnsi="Times New Roman" w:cs="Times New Roman"/>
          <w:lang w:val="lt-LT"/>
        </w:rPr>
        <w:t xml:space="preserve"> duomenimis gimnazijoje mokosi 2</w:t>
      </w:r>
      <w:r w:rsidR="00F64761" w:rsidRPr="00E64052">
        <w:rPr>
          <w:rFonts w:ascii="Times New Roman" w:hAnsi="Times New Roman" w:cs="Times New Roman"/>
          <w:lang w:val="lt-LT"/>
        </w:rPr>
        <w:t>14</w:t>
      </w:r>
      <w:r w:rsidRPr="00E64052">
        <w:rPr>
          <w:rFonts w:ascii="Times New Roman" w:hAnsi="Times New Roman" w:cs="Times New Roman"/>
          <w:lang w:val="lt-LT"/>
        </w:rPr>
        <w:t xml:space="preserve"> mokini</w:t>
      </w:r>
      <w:r w:rsidR="00F64761" w:rsidRPr="00E64052">
        <w:rPr>
          <w:rFonts w:ascii="Times New Roman" w:hAnsi="Times New Roman" w:cs="Times New Roman"/>
          <w:lang w:val="lt-LT"/>
        </w:rPr>
        <w:t>ų</w:t>
      </w:r>
      <w:r w:rsidRPr="00E64052">
        <w:rPr>
          <w:rFonts w:ascii="Times New Roman" w:hAnsi="Times New Roman" w:cs="Times New Roman"/>
          <w:lang w:val="lt-LT"/>
        </w:rPr>
        <w:t xml:space="preserve">.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736"/>
        <w:gridCol w:w="2977"/>
        <w:gridCol w:w="3260"/>
      </w:tblGrid>
      <w:tr w:rsidR="00E64052" w:rsidRPr="00E64052" w14:paraId="37F4FE2F" w14:textId="77777777">
        <w:tc>
          <w:tcPr>
            <w:tcW w:w="837" w:type="dxa"/>
            <w:tcBorders>
              <w:top w:val="single" w:sz="4" w:space="0" w:color="auto"/>
              <w:left w:val="single" w:sz="4" w:space="0" w:color="auto"/>
              <w:bottom w:val="single" w:sz="4" w:space="0" w:color="auto"/>
              <w:right w:val="single" w:sz="4" w:space="0" w:color="auto"/>
            </w:tcBorders>
            <w:hideMark/>
          </w:tcPr>
          <w:p w14:paraId="28F2EA3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Metai</w:t>
            </w:r>
          </w:p>
        </w:tc>
        <w:tc>
          <w:tcPr>
            <w:tcW w:w="2736" w:type="dxa"/>
            <w:tcBorders>
              <w:top w:val="single" w:sz="4" w:space="0" w:color="auto"/>
              <w:left w:val="single" w:sz="4" w:space="0" w:color="auto"/>
              <w:bottom w:val="single" w:sz="4" w:space="0" w:color="auto"/>
              <w:right w:val="single" w:sz="4" w:space="0" w:color="auto"/>
            </w:tcBorders>
            <w:hideMark/>
          </w:tcPr>
          <w:p w14:paraId="0A0F05B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Mokinių skaičius </w:t>
            </w:r>
          </w:p>
          <w:p w14:paraId="7D5ADB8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Vidiškių gimnazijoje</w:t>
            </w:r>
          </w:p>
        </w:tc>
        <w:tc>
          <w:tcPr>
            <w:tcW w:w="2977" w:type="dxa"/>
            <w:tcBorders>
              <w:top w:val="single" w:sz="4" w:space="0" w:color="auto"/>
              <w:left w:val="single" w:sz="4" w:space="0" w:color="auto"/>
              <w:bottom w:val="single" w:sz="4" w:space="0" w:color="auto"/>
              <w:right w:val="single" w:sz="4" w:space="0" w:color="auto"/>
            </w:tcBorders>
            <w:hideMark/>
          </w:tcPr>
          <w:p w14:paraId="21A49DA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Mokinių skaičius </w:t>
            </w:r>
          </w:p>
          <w:p w14:paraId="4341518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Mielagėnų skyriuje</w:t>
            </w:r>
          </w:p>
        </w:tc>
        <w:tc>
          <w:tcPr>
            <w:tcW w:w="3260" w:type="dxa"/>
            <w:tcBorders>
              <w:top w:val="single" w:sz="4" w:space="0" w:color="auto"/>
              <w:left w:val="single" w:sz="4" w:space="0" w:color="auto"/>
              <w:bottom w:val="single" w:sz="4" w:space="0" w:color="auto"/>
              <w:right w:val="single" w:sz="4" w:space="0" w:color="auto"/>
            </w:tcBorders>
            <w:hideMark/>
          </w:tcPr>
          <w:p w14:paraId="3BE0BE6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Bendras mokinių skaičius</w:t>
            </w:r>
          </w:p>
        </w:tc>
      </w:tr>
      <w:tr w:rsidR="00E64052" w:rsidRPr="00E64052" w14:paraId="72500456" w14:textId="77777777">
        <w:tc>
          <w:tcPr>
            <w:tcW w:w="837" w:type="dxa"/>
            <w:tcBorders>
              <w:top w:val="single" w:sz="4" w:space="0" w:color="auto"/>
              <w:left w:val="single" w:sz="4" w:space="0" w:color="auto"/>
              <w:bottom w:val="single" w:sz="4" w:space="0" w:color="auto"/>
              <w:right w:val="single" w:sz="4" w:space="0" w:color="auto"/>
            </w:tcBorders>
            <w:hideMark/>
          </w:tcPr>
          <w:p w14:paraId="4CC8349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2013</w:t>
            </w:r>
          </w:p>
        </w:tc>
        <w:tc>
          <w:tcPr>
            <w:tcW w:w="2736" w:type="dxa"/>
            <w:tcBorders>
              <w:top w:val="single" w:sz="4" w:space="0" w:color="auto"/>
              <w:left w:val="single" w:sz="4" w:space="0" w:color="auto"/>
              <w:bottom w:val="single" w:sz="4" w:space="0" w:color="auto"/>
              <w:right w:val="single" w:sz="4" w:space="0" w:color="auto"/>
            </w:tcBorders>
            <w:hideMark/>
          </w:tcPr>
          <w:p w14:paraId="3795F3F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228</w:t>
            </w:r>
          </w:p>
        </w:tc>
        <w:tc>
          <w:tcPr>
            <w:tcW w:w="2977" w:type="dxa"/>
            <w:tcBorders>
              <w:top w:val="single" w:sz="4" w:space="0" w:color="auto"/>
              <w:left w:val="single" w:sz="4" w:space="0" w:color="auto"/>
              <w:bottom w:val="single" w:sz="4" w:space="0" w:color="auto"/>
              <w:right w:val="single" w:sz="4" w:space="0" w:color="auto"/>
            </w:tcBorders>
            <w:hideMark/>
          </w:tcPr>
          <w:p w14:paraId="0EBE5C8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17</w:t>
            </w:r>
          </w:p>
        </w:tc>
        <w:tc>
          <w:tcPr>
            <w:tcW w:w="3260" w:type="dxa"/>
            <w:tcBorders>
              <w:top w:val="single" w:sz="4" w:space="0" w:color="auto"/>
              <w:left w:val="single" w:sz="4" w:space="0" w:color="auto"/>
              <w:bottom w:val="single" w:sz="4" w:space="0" w:color="auto"/>
              <w:right w:val="single" w:sz="4" w:space="0" w:color="auto"/>
            </w:tcBorders>
            <w:hideMark/>
          </w:tcPr>
          <w:p w14:paraId="37EF4C5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245</w:t>
            </w:r>
          </w:p>
        </w:tc>
      </w:tr>
      <w:tr w:rsidR="00E64052" w:rsidRPr="00E64052" w14:paraId="3F650AC3" w14:textId="77777777">
        <w:tc>
          <w:tcPr>
            <w:tcW w:w="837" w:type="dxa"/>
            <w:tcBorders>
              <w:top w:val="single" w:sz="4" w:space="0" w:color="auto"/>
              <w:left w:val="single" w:sz="4" w:space="0" w:color="auto"/>
              <w:bottom w:val="single" w:sz="4" w:space="0" w:color="auto"/>
              <w:right w:val="single" w:sz="4" w:space="0" w:color="auto"/>
            </w:tcBorders>
            <w:hideMark/>
          </w:tcPr>
          <w:p w14:paraId="02C33E9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2014</w:t>
            </w:r>
          </w:p>
        </w:tc>
        <w:tc>
          <w:tcPr>
            <w:tcW w:w="2736" w:type="dxa"/>
            <w:tcBorders>
              <w:top w:val="single" w:sz="4" w:space="0" w:color="auto"/>
              <w:left w:val="single" w:sz="4" w:space="0" w:color="auto"/>
              <w:bottom w:val="single" w:sz="4" w:space="0" w:color="auto"/>
              <w:right w:val="single" w:sz="4" w:space="0" w:color="auto"/>
            </w:tcBorders>
            <w:hideMark/>
          </w:tcPr>
          <w:p w14:paraId="17442D1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218</w:t>
            </w:r>
          </w:p>
        </w:tc>
        <w:tc>
          <w:tcPr>
            <w:tcW w:w="2977" w:type="dxa"/>
            <w:tcBorders>
              <w:top w:val="single" w:sz="4" w:space="0" w:color="auto"/>
              <w:left w:val="single" w:sz="4" w:space="0" w:color="auto"/>
              <w:bottom w:val="single" w:sz="4" w:space="0" w:color="auto"/>
              <w:right w:val="single" w:sz="4" w:space="0" w:color="auto"/>
            </w:tcBorders>
            <w:hideMark/>
          </w:tcPr>
          <w:p w14:paraId="2D82EB8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21</w:t>
            </w:r>
          </w:p>
        </w:tc>
        <w:tc>
          <w:tcPr>
            <w:tcW w:w="3260" w:type="dxa"/>
            <w:tcBorders>
              <w:top w:val="single" w:sz="4" w:space="0" w:color="auto"/>
              <w:left w:val="single" w:sz="4" w:space="0" w:color="auto"/>
              <w:bottom w:val="single" w:sz="4" w:space="0" w:color="auto"/>
              <w:right w:val="single" w:sz="4" w:space="0" w:color="auto"/>
            </w:tcBorders>
            <w:hideMark/>
          </w:tcPr>
          <w:p w14:paraId="12937E6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261</w:t>
            </w:r>
          </w:p>
        </w:tc>
      </w:tr>
      <w:tr w:rsidR="00E64052" w:rsidRPr="00E64052" w14:paraId="6E03DECB" w14:textId="77777777">
        <w:tc>
          <w:tcPr>
            <w:tcW w:w="837" w:type="dxa"/>
            <w:tcBorders>
              <w:top w:val="single" w:sz="4" w:space="0" w:color="auto"/>
              <w:left w:val="single" w:sz="4" w:space="0" w:color="auto"/>
              <w:bottom w:val="single" w:sz="4" w:space="0" w:color="auto"/>
              <w:right w:val="single" w:sz="4" w:space="0" w:color="auto"/>
            </w:tcBorders>
            <w:hideMark/>
          </w:tcPr>
          <w:p w14:paraId="225AB06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2015</w:t>
            </w:r>
          </w:p>
        </w:tc>
        <w:tc>
          <w:tcPr>
            <w:tcW w:w="2736" w:type="dxa"/>
            <w:tcBorders>
              <w:top w:val="single" w:sz="4" w:space="0" w:color="auto"/>
              <w:left w:val="single" w:sz="4" w:space="0" w:color="auto"/>
              <w:bottom w:val="single" w:sz="4" w:space="0" w:color="auto"/>
              <w:right w:val="single" w:sz="4" w:space="0" w:color="auto"/>
            </w:tcBorders>
            <w:hideMark/>
          </w:tcPr>
          <w:p w14:paraId="0C2E704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209</w:t>
            </w:r>
          </w:p>
        </w:tc>
        <w:tc>
          <w:tcPr>
            <w:tcW w:w="2977" w:type="dxa"/>
            <w:tcBorders>
              <w:top w:val="single" w:sz="4" w:space="0" w:color="auto"/>
              <w:left w:val="single" w:sz="4" w:space="0" w:color="auto"/>
              <w:bottom w:val="single" w:sz="4" w:space="0" w:color="auto"/>
              <w:right w:val="single" w:sz="4" w:space="0" w:color="auto"/>
            </w:tcBorders>
            <w:hideMark/>
          </w:tcPr>
          <w:p w14:paraId="6C954BB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18</w:t>
            </w:r>
          </w:p>
        </w:tc>
        <w:tc>
          <w:tcPr>
            <w:tcW w:w="3260" w:type="dxa"/>
            <w:tcBorders>
              <w:top w:val="single" w:sz="4" w:space="0" w:color="auto"/>
              <w:left w:val="single" w:sz="4" w:space="0" w:color="auto"/>
              <w:bottom w:val="single" w:sz="4" w:space="0" w:color="auto"/>
              <w:right w:val="single" w:sz="4" w:space="0" w:color="auto"/>
            </w:tcBorders>
            <w:hideMark/>
          </w:tcPr>
          <w:p w14:paraId="3686D77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246</w:t>
            </w:r>
          </w:p>
        </w:tc>
      </w:tr>
      <w:tr w:rsidR="00E64052" w:rsidRPr="00E64052" w14:paraId="26B839DA" w14:textId="77777777">
        <w:tc>
          <w:tcPr>
            <w:tcW w:w="837" w:type="dxa"/>
            <w:tcBorders>
              <w:top w:val="single" w:sz="4" w:space="0" w:color="auto"/>
              <w:left w:val="single" w:sz="4" w:space="0" w:color="auto"/>
              <w:bottom w:val="single" w:sz="4" w:space="0" w:color="auto"/>
              <w:right w:val="single" w:sz="4" w:space="0" w:color="auto"/>
            </w:tcBorders>
            <w:hideMark/>
          </w:tcPr>
          <w:p w14:paraId="2586FC4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2016</w:t>
            </w:r>
          </w:p>
        </w:tc>
        <w:tc>
          <w:tcPr>
            <w:tcW w:w="2736" w:type="dxa"/>
            <w:tcBorders>
              <w:top w:val="single" w:sz="4" w:space="0" w:color="auto"/>
              <w:left w:val="single" w:sz="4" w:space="0" w:color="auto"/>
              <w:bottom w:val="single" w:sz="4" w:space="0" w:color="auto"/>
              <w:right w:val="single" w:sz="4" w:space="0" w:color="auto"/>
            </w:tcBorders>
            <w:hideMark/>
          </w:tcPr>
          <w:p w14:paraId="4689AE7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208</w:t>
            </w:r>
          </w:p>
        </w:tc>
        <w:tc>
          <w:tcPr>
            <w:tcW w:w="2977" w:type="dxa"/>
            <w:tcBorders>
              <w:top w:val="single" w:sz="4" w:space="0" w:color="auto"/>
              <w:left w:val="single" w:sz="4" w:space="0" w:color="auto"/>
              <w:bottom w:val="single" w:sz="4" w:space="0" w:color="auto"/>
              <w:right w:val="single" w:sz="4" w:space="0" w:color="auto"/>
            </w:tcBorders>
            <w:hideMark/>
          </w:tcPr>
          <w:p w14:paraId="2AF7410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22</w:t>
            </w:r>
          </w:p>
        </w:tc>
        <w:tc>
          <w:tcPr>
            <w:tcW w:w="3260" w:type="dxa"/>
            <w:tcBorders>
              <w:top w:val="single" w:sz="4" w:space="0" w:color="auto"/>
              <w:left w:val="single" w:sz="4" w:space="0" w:color="auto"/>
              <w:bottom w:val="single" w:sz="4" w:space="0" w:color="auto"/>
              <w:right w:val="single" w:sz="4" w:space="0" w:color="auto"/>
            </w:tcBorders>
            <w:hideMark/>
          </w:tcPr>
          <w:p w14:paraId="6A85B68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251</w:t>
            </w:r>
          </w:p>
        </w:tc>
      </w:tr>
      <w:tr w:rsidR="00E64052" w:rsidRPr="00E64052" w14:paraId="40035688" w14:textId="77777777">
        <w:tc>
          <w:tcPr>
            <w:tcW w:w="837" w:type="dxa"/>
            <w:tcBorders>
              <w:top w:val="single" w:sz="4" w:space="0" w:color="auto"/>
              <w:left w:val="single" w:sz="4" w:space="0" w:color="auto"/>
              <w:bottom w:val="single" w:sz="4" w:space="0" w:color="auto"/>
              <w:right w:val="single" w:sz="4" w:space="0" w:color="auto"/>
            </w:tcBorders>
            <w:hideMark/>
          </w:tcPr>
          <w:p w14:paraId="04902DC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2017</w:t>
            </w:r>
          </w:p>
        </w:tc>
        <w:tc>
          <w:tcPr>
            <w:tcW w:w="2736" w:type="dxa"/>
            <w:tcBorders>
              <w:top w:val="single" w:sz="4" w:space="0" w:color="auto"/>
              <w:left w:val="single" w:sz="4" w:space="0" w:color="auto"/>
              <w:bottom w:val="single" w:sz="4" w:space="0" w:color="auto"/>
              <w:right w:val="single" w:sz="4" w:space="0" w:color="auto"/>
            </w:tcBorders>
            <w:hideMark/>
          </w:tcPr>
          <w:p w14:paraId="2A37D22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199</w:t>
            </w:r>
          </w:p>
        </w:tc>
        <w:tc>
          <w:tcPr>
            <w:tcW w:w="2977" w:type="dxa"/>
            <w:tcBorders>
              <w:top w:val="single" w:sz="4" w:space="0" w:color="auto"/>
              <w:left w:val="single" w:sz="4" w:space="0" w:color="auto"/>
              <w:bottom w:val="single" w:sz="4" w:space="0" w:color="auto"/>
              <w:right w:val="single" w:sz="4" w:space="0" w:color="auto"/>
            </w:tcBorders>
            <w:hideMark/>
          </w:tcPr>
          <w:p w14:paraId="3A85ECD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22</w:t>
            </w:r>
          </w:p>
        </w:tc>
        <w:tc>
          <w:tcPr>
            <w:tcW w:w="3260" w:type="dxa"/>
            <w:tcBorders>
              <w:top w:val="single" w:sz="4" w:space="0" w:color="auto"/>
              <w:left w:val="single" w:sz="4" w:space="0" w:color="auto"/>
              <w:bottom w:val="single" w:sz="4" w:space="0" w:color="auto"/>
              <w:right w:val="single" w:sz="4" w:space="0" w:color="auto"/>
            </w:tcBorders>
            <w:hideMark/>
          </w:tcPr>
          <w:p w14:paraId="3EDD048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240</w:t>
            </w:r>
          </w:p>
        </w:tc>
      </w:tr>
      <w:tr w:rsidR="00E64052" w:rsidRPr="00E64052" w14:paraId="1854051B" w14:textId="77777777">
        <w:tc>
          <w:tcPr>
            <w:tcW w:w="837" w:type="dxa"/>
            <w:tcBorders>
              <w:top w:val="single" w:sz="4" w:space="0" w:color="auto"/>
              <w:left w:val="single" w:sz="4" w:space="0" w:color="auto"/>
              <w:bottom w:val="single" w:sz="4" w:space="0" w:color="auto"/>
              <w:right w:val="single" w:sz="4" w:space="0" w:color="auto"/>
            </w:tcBorders>
            <w:hideMark/>
          </w:tcPr>
          <w:p w14:paraId="5B1B6EA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2018</w:t>
            </w:r>
          </w:p>
        </w:tc>
        <w:tc>
          <w:tcPr>
            <w:tcW w:w="2736" w:type="dxa"/>
            <w:tcBorders>
              <w:top w:val="single" w:sz="4" w:space="0" w:color="auto"/>
              <w:left w:val="single" w:sz="4" w:space="0" w:color="auto"/>
              <w:bottom w:val="single" w:sz="4" w:space="0" w:color="auto"/>
              <w:right w:val="single" w:sz="4" w:space="0" w:color="auto"/>
            </w:tcBorders>
            <w:hideMark/>
          </w:tcPr>
          <w:p w14:paraId="4671E9CB"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197</w:t>
            </w:r>
          </w:p>
        </w:tc>
        <w:tc>
          <w:tcPr>
            <w:tcW w:w="2977" w:type="dxa"/>
            <w:tcBorders>
              <w:top w:val="single" w:sz="4" w:space="0" w:color="auto"/>
              <w:left w:val="single" w:sz="4" w:space="0" w:color="auto"/>
              <w:bottom w:val="single" w:sz="4" w:space="0" w:color="auto"/>
              <w:right w:val="single" w:sz="4" w:space="0" w:color="auto"/>
            </w:tcBorders>
            <w:hideMark/>
          </w:tcPr>
          <w:p w14:paraId="1B22EFC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w:t>
            </w:r>
          </w:p>
        </w:tc>
        <w:tc>
          <w:tcPr>
            <w:tcW w:w="3260" w:type="dxa"/>
            <w:tcBorders>
              <w:top w:val="single" w:sz="4" w:space="0" w:color="auto"/>
              <w:left w:val="single" w:sz="4" w:space="0" w:color="auto"/>
              <w:bottom w:val="single" w:sz="4" w:space="0" w:color="auto"/>
              <w:right w:val="single" w:sz="4" w:space="0" w:color="auto"/>
            </w:tcBorders>
            <w:hideMark/>
          </w:tcPr>
          <w:p w14:paraId="2654A53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245</w:t>
            </w:r>
          </w:p>
        </w:tc>
      </w:tr>
      <w:tr w:rsidR="00E64052" w:rsidRPr="00E64052" w14:paraId="666B5167" w14:textId="77777777">
        <w:tc>
          <w:tcPr>
            <w:tcW w:w="837" w:type="dxa"/>
            <w:tcBorders>
              <w:top w:val="single" w:sz="4" w:space="0" w:color="auto"/>
              <w:left w:val="single" w:sz="4" w:space="0" w:color="auto"/>
              <w:bottom w:val="single" w:sz="4" w:space="0" w:color="auto"/>
              <w:right w:val="single" w:sz="4" w:space="0" w:color="auto"/>
            </w:tcBorders>
            <w:hideMark/>
          </w:tcPr>
          <w:p w14:paraId="6A549E8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2019</w:t>
            </w:r>
          </w:p>
        </w:tc>
        <w:tc>
          <w:tcPr>
            <w:tcW w:w="2736" w:type="dxa"/>
            <w:tcBorders>
              <w:top w:val="single" w:sz="4" w:space="0" w:color="auto"/>
              <w:left w:val="single" w:sz="4" w:space="0" w:color="auto"/>
              <w:bottom w:val="single" w:sz="4" w:space="0" w:color="auto"/>
              <w:right w:val="single" w:sz="4" w:space="0" w:color="auto"/>
            </w:tcBorders>
            <w:hideMark/>
          </w:tcPr>
          <w:p w14:paraId="4B52399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187</w:t>
            </w:r>
          </w:p>
        </w:tc>
        <w:tc>
          <w:tcPr>
            <w:tcW w:w="2977" w:type="dxa"/>
            <w:tcBorders>
              <w:top w:val="single" w:sz="4" w:space="0" w:color="auto"/>
              <w:left w:val="single" w:sz="4" w:space="0" w:color="auto"/>
              <w:bottom w:val="single" w:sz="4" w:space="0" w:color="auto"/>
              <w:right w:val="single" w:sz="4" w:space="0" w:color="auto"/>
            </w:tcBorders>
            <w:hideMark/>
          </w:tcPr>
          <w:p w14:paraId="2C79526B"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14</w:t>
            </w:r>
          </w:p>
        </w:tc>
        <w:tc>
          <w:tcPr>
            <w:tcW w:w="3260" w:type="dxa"/>
            <w:tcBorders>
              <w:top w:val="single" w:sz="4" w:space="0" w:color="auto"/>
              <w:left w:val="single" w:sz="4" w:space="0" w:color="auto"/>
              <w:bottom w:val="single" w:sz="4" w:space="0" w:color="auto"/>
              <w:right w:val="single" w:sz="4" w:space="0" w:color="auto"/>
            </w:tcBorders>
            <w:hideMark/>
          </w:tcPr>
          <w:p w14:paraId="455B9B8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214</w:t>
            </w:r>
          </w:p>
        </w:tc>
      </w:tr>
      <w:tr w:rsidR="00E64052" w:rsidRPr="00E64052" w14:paraId="1718E2A7" w14:textId="77777777">
        <w:tc>
          <w:tcPr>
            <w:tcW w:w="837" w:type="dxa"/>
            <w:tcBorders>
              <w:top w:val="single" w:sz="4" w:space="0" w:color="auto"/>
              <w:left w:val="single" w:sz="4" w:space="0" w:color="auto"/>
              <w:bottom w:val="single" w:sz="4" w:space="0" w:color="auto"/>
              <w:right w:val="single" w:sz="4" w:space="0" w:color="auto"/>
            </w:tcBorders>
            <w:hideMark/>
          </w:tcPr>
          <w:p w14:paraId="3E1ECCD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2020</w:t>
            </w:r>
          </w:p>
        </w:tc>
        <w:tc>
          <w:tcPr>
            <w:tcW w:w="2736" w:type="dxa"/>
            <w:tcBorders>
              <w:top w:val="single" w:sz="4" w:space="0" w:color="auto"/>
              <w:left w:val="single" w:sz="4" w:space="0" w:color="auto"/>
              <w:bottom w:val="single" w:sz="4" w:space="0" w:color="auto"/>
              <w:right w:val="single" w:sz="4" w:space="0" w:color="auto"/>
            </w:tcBorders>
            <w:hideMark/>
          </w:tcPr>
          <w:p w14:paraId="3EA40CB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183</w:t>
            </w:r>
          </w:p>
        </w:tc>
        <w:tc>
          <w:tcPr>
            <w:tcW w:w="2977" w:type="dxa"/>
            <w:tcBorders>
              <w:top w:val="single" w:sz="4" w:space="0" w:color="auto"/>
              <w:left w:val="single" w:sz="4" w:space="0" w:color="auto"/>
              <w:bottom w:val="single" w:sz="4" w:space="0" w:color="auto"/>
              <w:right w:val="single" w:sz="4" w:space="0" w:color="auto"/>
            </w:tcBorders>
            <w:hideMark/>
          </w:tcPr>
          <w:p w14:paraId="3688E1C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14</w:t>
            </w:r>
          </w:p>
        </w:tc>
        <w:tc>
          <w:tcPr>
            <w:tcW w:w="3260" w:type="dxa"/>
            <w:tcBorders>
              <w:top w:val="single" w:sz="4" w:space="0" w:color="auto"/>
              <w:left w:val="single" w:sz="4" w:space="0" w:color="auto"/>
              <w:bottom w:val="single" w:sz="4" w:space="0" w:color="auto"/>
              <w:right w:val="single" w:sz="4" w:space="0" w:color="auto"/>
            </w:tcBorders>
            <w:hideMark/>
          </w:tcPr>
          <w:p w14:paraId="3C4AA7E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197</w:t>
            </w:r>
          </w:p>
        </w:tc>
      </w:tr>
      <w:tr w:rsidR="00E64052" w:rsidRPr="00E64052" w14:paraId="2119EE01" w14:textId="77777777">
        <w:tc>
          <w:tcPr>
            <w:tcW w:w="837" w:type="dxa"/>
            <w:tcBorders>
              <w:top w:val="single" w:sz="4" w:space="0" w:color="auto"/>
              <w:left w:val="single" w:sz="4" w:space="0" w:color="auto"/>
              <w:bottom w:val="single" w:sz="4" w:space="0" w:color="auto"/>
              <w:right w:val="single" w:sz="4" w:space="0" w:color="auto"/>
            </w:tcBorders>
            <w:hideMark/>
          </w:tcPr>
          <w:p w14:paraId="30BBD2F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2021</w:t>
            </w:r>
          </w:p>
        </w:tc>
        <w:tc>
          <w:tcPr>
            <w:tcW w:w="2736" w:type="dxa"/>
            <w:tcBorders>
              <w:top w:val="single" w:sz="4" w:space="0" w:color="auto"/>
              <w:left w:val="single" w:sz="4" w:space="0" w:color="auto"/>
              <w:bottom w:val="single" w:sz="4" w:space="0" w:color="auto"/>
              <w:right w:val="single" w:sz="4" w:space="0" w:color="auto"/>
            </w:tcBorders>
            <w:hideMark/>
          </w:tcPr>
          <w:p w14:paraId="3098632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171</w:t>
            </w:r>
          </w:p>
        </w:tc>
        <w:tc>
          <w:tcPr>
            <w:tcW w:w="2977" w:type="dxa"/>
            <w:tcBorders>
              <w:top w:val="single" w:sz="4" w:space="0" w:color="auto"/>
              <w:left w:val="single" w:sz="4" w:space="0" w:color="auto"/>
              <w:bottom w:val="single" w:sz="4" w:space="0" w:color="auto"/>
              <w:right w:val="single" w:sz="4" w:space="0" w:color="auto"/>
            </w:tcBorders>
            <w:hideMark/>
          </w:tcPr>
          <w:p w14:paraId="6121D0A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16</w:t>
            </w:r>
          </w:p>
        </w:tc>
        <w:tc>
          <w:tcPr>
            <w:tcW w:w="3260" w:type="dxa"/>
            <w:tcBorders>
              <w:top w:val="single" w:sz="4" w:space="0" w:color="auto"/>
              <w:left w:val="single" w:sz="4" w:space="0" w:color="auto"/>
              <w:bottom w:val="single" w:sz="4" w:space="0" w:color="auto"/>
              <w:right w:val="single" w:sz="4" w:space="0" w:color="auto"/>
            </w:tcBorders>
            <w:hideMark/>
          </w:tcPr>
          <w:p w14:paraId="694F451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187</w:t>
            </w:r>
          </w:p>
        </w:tc>
      </w:tr>
      <w:tr w:rsidR="00E64052" w:rsidRPr="00E64052" w14:paraId="26AB8507" w14:textId="77777777">
        <w:tc>
          <w:tcPr>
            <w:tcW w:w="837" w:type="dxa"/>
            <w:tcBorders>
              <w:top w:val="single" w:sz="4" w:space="0" w:color="auto"/>
              <w:left w:val="single" w:sz="4" w:space="0" w:color="auto"/>
              <w:bottom w:val="single" w:sz="4" w:space="0" w:color="auto"/>
              <w:right w:val="single" w:sz="4" w:space="0" w:color="auto"/>
            </w:tcBorders>
            <w:hideMark/>
          </w:tcPr>
          <w:p w14:paraId="7ACC58C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2022</w:t>
            </w:r>
          </w:p>
        </w:tc>
        <w:tc>
          <w:tcPr>
            <w:tcW w:w="2736" w:type="dxa"/>
            <w:tcBorders>
              <w:top w:val="single" w:sz="4" w:space="0" w:color="auto"/>
              <w:left w:val="single" w:sz="4" w:space="0" w:color="auto"/>
              <w:bottom w:val="single" w:sz="4" w:space="0" w:color="auto"/>
              <w:right w:val="single" w:sz="4" w:space="0" w:color="auto"/>
            </w:tcBorders>
            <w:hideMark/>
          </w:tcPr>
          <w:p w14:paraId="0C75CD6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206</w:t>
            </w:r>
          </w:p>
        </w:tc>
        <w:tc>
          <w:tcPr>
            <w:tcW w:w="2977" w:type="dxa"/>
            <w:tcBorders>
              <w:top w:val="single" w:sz="4" w:space="0" w:color="auto"/>
              <w:left w:val="single" w:sz="4" w:space="0" w:color="auto"/>
              <w:bottom w:val="single" w:sz="4" w:space="0" w:color="auto"/>
              <w:right w:val="single" w:sz="4" w:space="0" w:color="auto"/>
            </w:tcBorders>
            <w:hideMark/>
          </w:tcPr>
          <w:p w14:paraId="1E5530C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5</w:t>
            </w:r>
          </w:p>
        </w:tc>
        <w:tc>
          <w:tcPr>
            <w:tcW w:w="3260" w:type="dxa"/>
            <w:tcBorders>
              <w:top w:val="single" w:sz="4" w:space="0" w:color="auto"/>
              <w:left w:val="single" w:sz="4" w:space="0" w:color="auto"/>
              <w:bottom w:val="single" w:sz="4" w:space="0" w:color="auto"/>
              <w:right w:val="single" w:sz="4" w:space="0" w:color="auto"/>
            </w:tcBorders>
            <w:hideMark/>
          </w:tcPr>
          <w:p w14:paraId="453BEAC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211</w:t>
            </w:r>
          </w:p>
        </w:tc>
      </w:tr>
      <w:tr w:rsidR="00E64052" w:rsidRPr="00E64052" w14:paraId="1801B228" w14:textId="77777777">
        <w:tc>
          <w:tcPr>
            <w:tcW w:w="837" w:type="dxa"/>
            <w:tcBorders>
              <w:top w:val="single" w:sz="4" w:space="0" w:color="auto"/>
              <w:left w:val="single" w:sz="4" w:space="0" w:color="auto"/>
              <w:bottom w:val="single" w:sz="4" w:space="0" w:color="auto"/>
              <w:right w:val="single" w:sz="4" w:space="0" w:color="auto"/>
            </w:tcBorders>
            <w:hideMark/>
          </w:tcPr>
          <w:p w14:paraId="1D1B2D1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2023</w:t>
            </w:r>
          </w:p>
        </w:tc>
        <w:tc>
          <w:tcPr>
            <w:tcW w:w="2736" w:type="dxa"/>
            <w:tcBorders>
              <w:top w:val="single" w:sz="4" w:space="0" w:color="auto"/>
              <w:left w:val="single" w:sz="4" w:space="0" w:color="auto"/>
              <w:bottom w:val="single" w:sz="4" w:space="0" w:color="auto"/>
              <w:right w:val="single" w:sz="4" w:space="0" w:color="auto"/>
            </w:tcBorders>
            <w:hideMark/>
          </w:tcPr>
          <w:p w14:paraId="369EADF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208</w:t>
            </w:r>
          </w:p>
        </w:tc>
        <w:tc>
          <w:tcPr>
            <w:tcW w:w="2977" w:type="dxa"/>
            <w:tcBorders>
              <w:top w:val="single" w:sz="4" w:space="0" w:color="auto"/>
              <w:left w:val="single" w:sz="4" w:space="0" w:color="auto"/>
              <w:bottom w:val="single" w:sz="4" w:space="0" w:color="auto"/>
              <w:right w:val="single" w:sz="4" w:space="0" w:color="auto"/>
            </w:tcBorders>
            <w:hideMark/>
          </w:tcPr>
          <w:p w14:paraId="0085B7C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5</w:t>
            </w:r>
          </w:p>
        </w:tc>
        <w:tc>
          <w:tcPr>
            <w:tcW w:w="3260" w:type="dxa"/>
            <w:tcBorders>
              <w:top w:val="single" w:sz="4" w:space="0" w:color="auto"/>
              <w:left w:val="single" w:sz="4" w:space="0" w:color="auto"/>
              <w:bottom w:val="single" w:sz="4" w:space="0" w:color="auto"/>
              <w:right w:val="single" w:sz="4" w:space="0" w:color="auto"/>
            </w:tcBorders>
            <w:hideMark/>
          </w:tcPr>
          <w:p w14:paraId="24E8F4B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213</w:t>
            </w:r>
          </w:p>
        </w:tc>
      </w:tr>
      <w:tr w:rsidR="00E64052" w:rsidRPr="00E64052" w14:paraId="12D14594" w14:textId="77777777">
        <w:tc>
          <w:tcPr>
            <w:tcW w:w="837" w:type="dxa"/>
            <w:tcBorders>
              <w:top w:val="single" w:sz="4" w:space="0" w:color="auto"/>
              <w:left w:val="single" w:sz="4" w:space="0" w:color="auto"/>
              <w:bottom w:val="single" w:sz="4" w:space="0" w:color="auto"/>
              <w:right w:val="single" w:sz="4" w:space="0" w:color="auto"/>
            </w:tcBorders>
            <w:hideMark/>
          </w:tcPr>
          <w:p w14:paraId="141C700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2024</w:t>
            </w:r>
          </w:p>
        </w:tc>
        <w:tc>
          <w:tcPr>
            <w:tcW w:w="2736" w:type="dxa"/>
            <w:tcBorders>
              <w:top w:val="single" w:sz="4" w:space="0" w:color="auto"/>
              <w:left w:val="single" w:sz="4" w:space="0" w:color="auto"/>
              <w:bottom w:val="single" w:sz="4" w:space="0" w:color="auto"/>
              <w:right w:val="single" w:sz="4" w:space="0" w:color="auto"/>
            </w:tcBorders>
            <w:hideMark/>
          </w:tcPr>
          <w:p w14:paraId="220377C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221</w:t>
            </w:r>
          </w:p>
        </w:tc>
        <w:tc>
          <w:tcPr>
            <w:tcW w:w="2977" w:type="dxa"/>
            <w:tcBorders>
              <w:top w:val="single" w:sz="4" w:space="0" w:color="auto"/>
              <w:left w:val="single" w:sz="4" w:space="0" w:color="auto"/>
              <w:bottom w:val="single" w:sz="4" w:space="0" w:color="auto"/>
              <w:right w:val="single" w:sz="4" w:space="0" w:color="auto"/>
            </w:tcBorders>
            <w:hideMark/>
          </w:tcPr>
          <w:p w14:paraId="7A17EA3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6</w:t>
            </w:r>
          </w:p>
        </w:tc>
        <w:tc>
          <w:tcPr>
            <w:tcW w:w="3260" w:type="dxa"/>
            <w:tcBorders>
              <w:top w:val="single" w:sz="4" w:space="0" w:color="auto"/>
              <w:left w:val="single" w:sz="4" w:space="0" w:color="auto"/>
              <w:bottom w:val="single" w:sz="4" w:space="0" w:color="auto"/>
              <w:right w:val="single" w:sz="4" w:space="0" w:color="auto"/>
            </w:tcBorders>
            <w:hideMark/>
          </w:tcPr>
          <w:p w14:paraId="028065E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227</w:t>
            </w:r>
          </w:p>
        </w:tc>
      </w:tr>
      <w:tr w:rsidR="00E64052" w:rsidRPr="00E64052" w14:paraId="5D83AA5F" w14:textId="77777777">
        <w:tc>
          <w:tcPr>
            <w:tcW w:w="837" w:type="dxa"/>
            <w:tcBorders>
              <w:top w:val="single" w:sz="4" w:space="0" w:color="auto"/>
              <w:left w:val="single" w:sz="4" w:space="0" w:color="auto"/>
              <w:bottom w:val="single" w:sz="4" w:space="0" w:color="auto"/>
              <w:right w:val="single" w:sz="4" w:space="0" w:color="auto"/>
            </w:tcBorders>
          </w:tcPr>
          <w:p w14:paraId="773E13AD" w14:textId="716190D7" w:rsidR="00F64761" w:rsidRPr="00E64052" w:rsidRDefault="00F64761"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2025</w:t>
            </w:r>
          </w:p>
        </w:tc>
        <w:tc>
          <w:tcPr>
            <w:tcW w:w="2736" w:type="dxa"/>
            <w:tcBorders>
              <w:top w:val="single" w:sz="4" w:space="0" w:color="auto"/>
              <w:left w:val="single" w:sz="4" w:space="0" w:color="auto"/>
              <w:bottom w:val="single" w:sz="4" w:space="0" w:color="auto"/>
              <w:right w:val="single" w:sz="4" w:space="0" w:color="auto"/>
            </w:tcBorders>
          </w:tcPr>
          <w:p w14:paraId="2385B9AD" w14:textId="5BAAEFA6" w:rsidR="00F64761" w:rsidRPr="00E64052" w:rsidRDefault="00F64761"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214</w:t>
            </w:r>
          </w:p>
        </w:tc>
        <w:tc>
          <w:tcPr>
            <w:tcW w:w="2977" w:type="dxa"/>
            <w:tcBorders>
              <w:top w:val="single" w:sz="4" w:space="0" w:color="auto"/>
              <w:left w:val="single" w:sz="4" w:space="0" w:color="auto"/>
              <w:bottom w:val="single" w:sz="4" w:space="0" w:color="auto"/>
              <w:right w:val="single" w:sz="4" w:space="0" w:color="auto"/>
            </w:tcBorders>
          </w:tcPr>
          <w:p w14:paraId="5C30F5FE" w14:textId="47B89263" w:rsidR="00F64761" w:rsidRPr="00E64052" w:rsidRDefault="00F64761"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3260" w:type="dxa"/>
            <w:tcBorders>
              <w:top w:val="single" w:sz="4" w:space="0" w:color="auto"/>
              <w:left w:val="single" w:sz="4" w:space="0" w:color="auto"/>
              <w:bottom w:val="single" w:sz="4" w:space="0" w:color="auto"/>
              <w:right w:val="single" w:sz="4" w:space="0" w:color="auto"/>
            </w:tcBorders>
          </w:tcPr>
          <w:p w14:paraId="5D59EA70" w14:textId="6369D384" w:rsidR="00F64761" w:rsidRPr="00E64052" w:rsidRDefault="00F64761"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214</w:t>
            </w:r>
          </w:p>
        </w:tc>
      </w:tr>
    </w:tbl>
    <w:p w14:paraId="3EFA7FE9" w14:textId="77777777" w:rsidR="00823543" w:rsidRPr="00E64052" w:rsidRDefault="00823543" w:rsidP="00823543">
      <w:pPr>
        <w:spacing w:after="0" w:line="240" w:lineRule="auto"/>
        <w:rPr>
          <w:rFonts w:ascii="Times New Roman" w:hAnsi="Times New Roman" w:cs="Times New Roman"/>
          <w:b/>
          <w:lang w:val="lt-LT"/>
        </w:rPr>
      </w:pPr>
      <w:bookmarkStart w:id="0" w:name="_Hlk208400934"/>
      <w:bookmarkStart w:id="1" w:name="_Hlk82158518"/>
      <w:bookmarkStart w:id="2" w:name="_Hlk115420050"/>
      <w:r w:rsidRPr="00E64052">
        <w:rPr>
          <w:rFonts w:ascii="Times New Roman" w:hAnsi="Times New Roman" w:cs="Times New Roman"/>
          <w:b/>
          <w:lang w:val="lt-LT"/>
        </w:rPr>
        <w:t xml:space="preserve">2.2. Pavėžėjimas. </w:t>
      </w:r>
    </w:p>
    <w:p w14:paraId="2B09E457" w14:textId="77777777" w:rsidR="00823543" w:rsidRPr="00E64052" w:rsidRDefault="00823543" w:rsidP="00823543">
      <w:pPr>
        <w:spacing w:after="0" w:line="240" w:lineRule="auto"/>
        <w:ind w:firstLine="720"/>
        <w:jc w:val="both"/>
        <w:rPr>
          <w:rFonts w:ascii="Times New Roman" w:hAnsi="Times New Roman" w:cs="Times New Roman"/>
          <w:bCs/>
          <w:lang w:val="lt-LT"/>
        </w:rPr>
      </w:pPr>
      <w:r w:rsidRPr="00E64052">
        <w:rPr>
          <w:rFonts w:ascii="Times New Roman" w:hAnsi="Times New Roman" w:cs="Times New Roman"/>
          <w:bCs/>
          <w:lang w:val="lt-LT"/>
        </w:rPr>
        <w:t>2024–2025 m. m. 4 mokykliniais autobusais, maršrutiniais autobusais iš Ignalinos, Kazitiškio, Mielagėnų, Naujojo Daugėliškio, Rimšės, Ceikinių, Vidiškių seniūnijų 101 mokinys buvo pavežamas į gimnaziją, 2 mokiniai – į Mielagėnų skyrių. Dar 4 priešmokyklinio ugdymo vaikai tais pačiais maršrutais pavežama į Ignalinos „Šaltinėlio“ mokyklos Vidiškių skyrių. Kadangi gimnazijos mokinių skaičius ženkliai nemažėja, tai ir važinėjančių mokinių skaičius kasmet išlieka beveik stabilus. Per savaitę visi 4 mokykliniai autobusai, veždami mokinius į gimnaziją ir iš jos, nuvažiuoja vidutiniškai po 787 km. Mokyklinių autobusų maršrutai ir vykimo laikas maksimaliai priderinami prie pamokų ir neformaliojo švietimo būrelių tvarkaraščių. Mokinių pavėžėjimas derinamas su kitomis rajono mokyklomis, autobusų parku. Pirmadienį ir penktadienį Kazitiškio mokiniai į gimnaziją ir iš jos buvo vežami maršrutiniu autobusu. Kitomis dienomis šiuo maršrutu autobusų parko autobusai nevažiuoja, todėl mokiniai vežami mokykliniais autobusais. Mielagėnų krašto mokiniai kasryt į gimnaziją irgi važiavo maršrutiniu autobusu, atgal – mokykliniais autobusais.</w:t>
      </w:r>
    </w:p>
    <w:p w14:paraId="01D9CF4D" w14:textId="77777777" w:rsidR="00823543" w:rsidRPr="00E64052" w:rsidRDefault="00823543" w:rsidP="00823543">
      <w:pPr>
        <w:pStyle w:val="Sraopastraipa1"/>
        <w:spacing w:after="0" w:line="240" w:lineRule="auto"/>
        <w:ind w:left="0"/>
        <w:jc w:val="both"/>
        <w:rPr>
          <w:rFonts w:ascii="Times New Roman" w:hAnsi="Times New Roman"/>
          <w:b/>
          <w:sz w:val="24"/>
          <w:szCs w:val="24"/>
        </w:rPr>
      </w:pPr>
      <w:bookmarkStart w:id="3" w:name="_Hlk208478976"/>
      <w:r w:rsidRPr="00E64052">
        <w:rPr>
          <w:rFonts w:ascii="Times New Roman" w:hAnsi="Times New Roman"/>
          <w:b/>
          <w:sz w:val="24"/>
          <w:szCs w:val="24"/>
        </w:rPr>
        <w:t xml:space="preserve">2.3. Maitinimo organizavimas. </w:t>
      </w:r>
    </w:p>
    <w:p w14:paraId="1BF28163" w14:textId="77777777" w:rsidR="00823543" w:rsidRPr="00E64052" w:rsidRDefault="00823543" w:rsidP="00823543">
      <w:pPr>
        <w:shd w:val="clear" w:color="auto" w:fill="FFFFFF"/>
        <w:spacing w:after="0" w:line="240" w:lineRule="auto"/>
        <w:ind w:firstLine="708"/>
        <w:jc w:val="both"/>
        <w:rPr>
          <w:rFonts w:ascii="Times New Roman" w:hAnsi="Times New Roman" w:cs="Times New Roman"/>
          <w:spacing w:val="-6"/>
          <w:lang w:val="lt-LT"/>
        </w:rPr>
      </w:pPr>
      <w:r w:rsidRPr="00E64052">
        <w:rPr>
          <w:rFonts w:ascii="Times New Roman" w:hAnsi="Times New Roman" w:cs="Times New Roman"/>
          <w:lang w:val="lt-LT"/>
        </w:rPr>
        <w:t xml:space="preserve">2024–2025 m. m. gimnazijoje ir skyriuose nemokamai buvo maitinami 124 mokiniai (gimnazijoje – 123, Mielagėnų skyriuje – 1), už pinigus valgė apie 42 mokinius, su 30% antkainiu – apie 30 darbuotojų. </w:t>
      </w:r>
      <w:r w:rsidRPr="00E64052">
        <w:rPr>
          <w:rFonts w:ascii="Times New Roman" w:hAnsi="Times New Roman" w:cs="Times New Roman"/>
          <w:spacing w:val="-6"/>
          <w:lang w:val="lt-LT"/>
        </w:rPr>
        <w:t>Mokinių nemokamam maitinimui 2024 metais panaudota 45 513,96 Eur</w:t>
      </w:r>
      <w:r w:rsidRPr="00E64052">
        <w:rPr>
          <w:rFonts w:ascii="Times New Roman" w:hAnsi="Times New Roman" w:cs="Times New Roman"/>
          <w:bCs/>
          <w:spacing w:val="-6"/>
          <w:lang w:val="lt-LT"/>
        </w:rPr>
        <w:t>. Už savo pinigus valgančių mokinių ir darbuotojų apyvarta sudarė 9 411,85 Eur, iš darbuotojų surinkta antkainio 1 740,00 Eur.</w:t>
      </w:r>
      <w:r w:rsidRPr="00E64052">
        <w:rPr>
          <w:rFonts w:ascii="Times New Roman" w:hAnsi="Times New Roman" w:cs="Times New Roman"/>
          <w:lang w:val="lt-LT"/>
        </w:rPr>
        <w:t xml:space="preserve"> Antkainio lėšos panaudojamos higienos priemonėms įsigyti, sunaudotai elektros energijai apmokėti. Mielagėnų skyriaus mokiniams maistą gamina ir tiekia Vidiškių gimnazija. Mokiniams sudarytos geros sąlygos kasdien gauti šilto maisto. </w:t>
      </w:r>
    </w:p>
    <w:bookmarkEnd w:id="3"/>
    <w:p w14:paraId="415A6BB9" w14:textId="77777777" w:rsidR="00823543" w:rsidRPr="00E64052" w:rsidRDefault="00823543" w:rsidP="00823543">
      <w:pPr>
        <w:spacing w:after="0" w:line="240" w:lineRule="auto"/>
        <w:ind w:firstLine="708"/>
        <w:jc w:val="both"/>
        <w:rPr>
          <w:rFonts w:ascii="Times New Roman" w:hAnsi="Times New Roman" w:cs="Times New Roman"/>
          <w:lang w:val="lt-LT"/>
        </w:rPr>
      </w:pPr>
      <w:r w:rsidRPr="00E64052">
        <w:rPr>
          <w:rFonts w:ascii="Times New Roman" w:hAnsi="Times New Roman" w:cs="Times New Roman"/>
          <w:lang w:val="lt-LT"/>
        </w:rPr>
        <w:t>Gimnazijos ir Mielagėnų skyriaus pradinukai dalyvavo programoje ,,Pienas vaikams“ ir ,,Vaisių vartojimo skatinimas mokyklose“ – jie nustatytomis dienomis nemokamai gaudavo vaisių ir pieno produktų. Per 2024 metus paramos produktais gauta už 1 278,37 Eur.</w:t>
      </w:r>
    </w:p>
    <w:p w14:paraId="44E35E9A" w14:textId="77777777" w:rsidR="00823543" w:rsidRPr="00E64052" w:rsidRDefault="00823543" w:rsidP="00823543">
      <w:pPr>
        <w:spacing w:after="0" w:line="240" w:lineRule="auto"/>
        <w:jc w:val="both"/>
        <w:rPr>
          <w:rFonts w:ascii="Times New Roman" w:hAnsi="Times New Roman" w:cs="Times New Roman"/>
          <w:b/>
          <w:lang w:val="lt-LT"/>
        </w:rPr>
      </w:pPr>
      <w:r w:rsidRPr="00E64052">
        <w:rPr>
          <w:rFonts w:ascii="Times New Roman" w:hAnsi="Times New Roman" w:cs="Times New Roman"/>
          <w:b/>
          <w:lang w:val="lt-LT"/>
        </w:rPr>
        <w:t>2.4. Mokytojai, pedagoginiai darbuotojai, kvalifikacija.</w:t>
      </w:r>
    </w:p>
    <w:p w14:paraId="61B1198D" w14:textId="77777777" w:rsidR="00823543" w:rsidRPr="00E64052" w:rsidRDefault="00823543" w:rsidP="00823543">
      <w:pPr>
        <w:spacing w:after="0" w:line="240" w:lineRule="auto"/>
        <w:ind w:firstLine="708"/>
        <w:jc w:val="both"/>
        <w:rPr>
          <w:rFonts w:ascii="Times New Roman" w:hAnsi="Times New Roman" w:cs="Times New Roman"/>
          <w:lang w:val="lt-LT"/>
        </w:rPr>
      </w:pPr>
      <w:r w:rsidRPr="00E64052">
        <w:rPr>
          <w:rFonts w:ascii="Times New Roman" w:hAnsi="Times New Roman" w:cs="Times New Roman"/>
          <w:lang w:val="lt-LT"/>
        </w:rPr>
        <w:lastRenderedPageBreak/>
        <w:t xml:space="preserve">Gimnazijoje ir skyriuje 2024–2025 m. m. dirbo 34 pedagoginiai darbuotojai: 13 mokytojų metodininkų, 13 vyresniųjų mokytojų, 8 mokytojai, 1 socialinis pedagogas metodininkas, 1 specialusis pedagogas, logopedas, 1 bibliotekininkas, 1 direktoriaus pavaduotojas ugdymui, 1 direktorius. 2024 metais aukštesnei kvalifikacinei kategorijai atestavosi 1 mokytojas (vyresniojo mokytojo). 18 mokytojų dirbo antraeilėse pareigose. </w:t>
      </w:r>
    </w:p>
    <w:p w14:paraId="622E2DBB" w14:textId="77777777" w:rsidR="00823543" w:rsidRPr="00E64052" w:rsidRDefault="00823543" w:rsidP="00823543">
      <w:pPr>
        <w:spacing w:after="0" w:line="240" w:lineRule="auto"/>
        <w:ind w:firstLine="708"/>
        <w:jc w:val="both"/>
        <w:rPr>
          <w:rFonts w:ascii="Times New Roman" w:hAnsi="Times New Roman" w:cs="Times New Roman"/>
          <w:lang w:val="lt-LT"/>
        </w:rPr>
      </w:pPr>
      <w:r w:rsidRPr="00E64052">
        <w:rPr>
          <w:rFonts w:ascii="Times New Roman" w:hAnsi="Times New Roman" w:cs="Times New Roman"/>
          <w:lang w:val="lt-LT"/>
        </w:rPr>
        <w:t>Visi pedagoginiai darbuotojai yra įgiję reikalavimus atitinkantį išsilavinimą, kasmet sistemingai ir tikslingai tobulina savo kvalifikaciją. 2024 metais kiekvienas mokytojas kvalifikaciją tobulino beveik po 62,5 valandos. Visų dalykų mokė mokytojai specialistai.</w:t>
      </w:r>
    </w:p>
    <w:p w14:paraId="209D5446" w14:textId="77777777" w:rsidR="00823543" w:rsidRPr="00E64052" w:rsidRDefault="00823543" w:rsidP="00823543">
      <w:pPr>
        <w:spacing w:after="0" w:line="240" w:lineRule="auto"/>
        <w:ind w:right="-285"/>
        <w:jc w:val="center"/>
        <w:rPr>
          <w:rFonts w:ascii="Times New Roman" w:hAnsi="Times New Roman" w:cs="Times New Roman"/>
          <w:b/>
          <w:lang w:val="lt-LT"/>
        </w:rPr>
      </w:pPr>
      <w:r w:rsidRPr="00E64052">
        <w:rPr>
          <w:rFonts w:ascii="Times New Roman" w:hAnsi="Times New Roman" w:cs="Times New Roman"/>
          <w:b/>
          <w:lang w:val="lt-LT"/>
        </w:rPr>
        <w:t>Vidutiniai gimnazijos mokytojų krūviai pagal dalykus 2024–2025 m. m.</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127"/>
        <w:gridCol w:w="1984"/>
      </w:tblGrid>
      <w:tr w:rsidR="00E64052" w:rsidRPr="00E64052" w14:paraId="0EDC12C5"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4EB6C623" w14:textId="77777777" w:rsidR="00823543" w:rsidRPr="00E64052" w:rsidRDefault="00823543" w:rsidP="00920D00">
            <w:pPr>
              <w:spacing w:after="0" w:line="240" w:lineRule="auto"/>
              <w:ind w:right="-285"/>
              <w:jc w:val="center"/>
              <w:rPr>
                <w:rFonts w:ascii="Times New Roman" w:hAnsi="Times New Roman" w:cs="Times New Roman"/>
                <w:lang w:val="lt-LT"/>
              </w:rPr>
            </w:pPr>
            <w:r w:rsidRPr="00E64052">
              <w:rPr>
                <w:rFonts w:ascii="Times New Roman" w:hAnsi="Times New Roman" w:cs="Times New Roman"/>
                <w:lang w:val="lt-LT"/>
              </w:rPr>
              <w:t>Mokytojai</w:t>
            </w:r>
          </w:p>
        </w:tc>
        <w:tc>
          <w:tcPr>
            <w:tcW w:w="2127" w:type="dxa"/>
            <w:tcBorders>
              <w:top w:val="single" w:sz="4" w:space="0" w:color="auto"/>
              <w:left w:val="single" w:sz="4" w:space="0" w:color="auto"/>
              <w:bottom w:val="single" w:sz="4" w:space="0" w:color="auto"/>
              <w:right w:val="single" w:sz="4" w:space="0" w:color="auto"/>
            </w:tcBorders>
            <w:hideMark/>
          </w:tcPr>
          <w:p w14:paraId="54DC1C35"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Vidutinis krūvis</w:t>
            </w:r>
          </w:p>
        </w:tc>
        <w:tc>
          <w:tcPr>
            <w:tcW w:w="1984" w:type="dxa"/>
            <w:tcBorders>
              <w:top w:val="single" w:sz="4" w:space="0" w:color="auto"/>
              <w:left w:val="single" w:sz="4" w:space="0" w:color="auto"/>
              <w:bottom w:val="single" w:sz="4" w:space="0" w:color="auto"/>
              <w:right w:val="single" w:sz="4" w:space="0" w:color="auto"/>
            </w:tcBorders>
            <w:hideMark/>
          </w:tcPr>
          <w:p w14:paraId="1B3301E3"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Mokytojų skaičius</w:t>
            </w:r>
          </w:p>
        </w:tc>
      </w:tr>
      <w:tr w:rsidR="00E64052" w:rsidRPr="00E64052" w14:paraId="3CD5F8C0"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2BC8D6FA"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Pradinių klasių mokytojai</w:t>
            </w:r>
          </w:p>
        </w:tc>
        <w:tc>
          <w:tcPr>
            <w:tcW w:w="2127" w:type="dxa"/>
            <w:tcBorders>
              <w:top w:val="single" w:sz="4" w:space="0" w:color="auto"/>
              <w:left w:val="single" w:sz="4" w:space="0" w:color="auto"/>
              <w:bottom w:val="single" w:sz="4" w:space="0" w:color="auto"/>
              <w:right w:val="single" w:sz="4" w:space="0" w:color="auto"/>
            </w:tcBorders>
            <w:hideMark/>
          </w:tcPr>
          <w:p w14:paraId="52EBEC44"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44,07 val. (1,22 et.)</w:t>
            </w:r>
          </w:p>
        </w:tc>
        <w:tc>
          <w:tcPr>
            <w:tcW w:w="1984" w:type="dxa"/>
            <w:tcBorders>
              <w:top w:val="single" w:sz="4" w:space="0" w:color="auto"/>
              <w:left w:val="single" w:sz="4" w:space="0" w:color="auto"/>
              <w:bottom w:val="single" w:sz="4" w:space="0" w:color="auto"/>
              <w:right w:val="single" w:sz="4" w:space="0" w:color="auto"/>
            </w:tcBorders>
            <w:hideMark/>
          </w:tcPr>
          <w:p w14:paraId="3FD3D66D"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4</w:t>
            </w:r>
          </w:p>
        </w:tc>
      </w:tr>
      <w:tr w:rsidR="00E64052" w:rsidRPr="00E64052" w14:paraId="2C623FEE"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77B4BFD4"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Lietuvių kalbos mokytojai</w:t>
            </w:r>
          </w:p>
        </w:tc>
        <w:tc>
          <w:tcPr>
            <w:tcW w:w="2127" w:type="dxa"/>
            <w:tcBorders>
              <w:top w:val="single" w:sz="4" w:space="0" w:color="auto"/>
              <w:left w:val="single" w:sz="4" w:space="0" w:color="auto"/>
              <w:bottom w:val="single" w:sz="4" w:space="0" w:color="auto"/>
              <w:right w:val="single" w:sz="4" w:space="0" w:color="auto"/>
            </w:tcBorders>
            <w:hideMark/>
          </w:tcPr>
          <w:p w14:paraId="6C301F4D"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38,04 val.  (1,06 et.)</w:t>
            </w:r>
            <w:r w:rsidRPr="00E64052">
              <w:rPr>
                <w:rFonts w:ascii="Times New Roman" w:hAnsi="Times New Roman" w:cs="Times New Roman"/>
                <w:lang w:val="lt-LT"/>
              </w:rPr>
              <w:tab/>
            </w:r>
          </w:p>
        </w:tc>
        <w:tc>
          <w:tcPr>
            <w:tcW w:w="1984" w:type="dxa"/>
            <w:tcBorders>
              <w:top w:val="single" w:sz="4" w:space="0" w:color="auto"/>
              <w:left w:val="single" w:sz="4" w:space="0" w:color="auto"/>
              <w:bottom w:val="single" w:sz="4" w:space="0" w:color="auto"/>
              <w:right w:val="single" w:sz="4" w:space="0" w:color="auto"/>
            </w:tcBorders>
            <w:hideMark/>
          </w:tcPr>
          <w:p w14:paraId="0D2DAD69"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3</w:t>
            </w:r>
          </w:p>
        </w:tc>
      </w:tr>
      <w:tr w:rsidR="00E64052" w:rsidRPr="00E64052" w14:paraId="3247FAB4"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503B5C6F"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Užsienio kalbų mokytojai</w:t>
            </w:r>
          </w:p>
        </w:tc>
        <w:tc>
          <w:tcPr>
            <w:tcW w:w="2127" w:type="dxa"/>
            <w:tcBorders>
              <w:top w:val="single" w:sz="4" w:space="0" w:color="auto"/>
              <w:left w:val="single" w:sz="4" w:space="0" w:color="auto"/>
              <w:bottom w:val="single" w:sz="4" w:space="0" w:color="auto"/>
              <w:right w:val="single" w:sz="4" w:space="0" w:color="auto"/>
            </w:tcBorders>
            <w:hideMark/>
          </w:tcPr>
          <w:p w14:paraId="1055F966"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20,52 val. (0,57 et.)</w:t>
            </w:r>
          </w:p>
        </w:tc>
        <w:tc>
          <w:tcPr>
            <w:tcW w:w="1984" w:type="dxa"/>
            <w:tcBorders>
              <w:top w:val="single" w:sz="4" w:space="0" w:color="auto"/>
              <w:left w:val="single" w:sz="4" w:space="0" w:color="auto"/>
              <w:bottom w:val="single" w:sz="4" w:space="0" w:color="auto"/>
              <w:right w:val="single" w:sz="4" w:space="0" w:color="auto"/>
            </w:tcBorders>
            <w:hideMark/>
          </w:tcPr>
          <w:p w14:paraId="4D4D872F"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6</w:t>
            </w:r>
          </w:p>
        </w:tc>
      </w:tr>
      <w:tr w:rsidR="00E64052" w:rsidRPr="00E64052" w14:paraId="3B4F77DF"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0E69A30F"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Matematikos ir informacinių technologijų mokytojai</w:t>
            </w:r>
          </w:p>
        </w:tc>
        <w:tc>
          <w:tcPr>
            <w:tcW w:w="2127" w:type="dxa"/>
            <w:tcBorders>
              <w:top w:val="single" w:sz="4" w:space="0" w:color="auto"/>
              <w:left w:val="single" w:sz="4" w:space="0" w:color="auto"/>
              <w:bottom w:val="single" w:sz="4" w:space="0" w:color="auto"/>
              <w:right w:val="single" w:sz="4" w:space="0" w:color="auto"/>
            </w:tcBorders>
            <w:hideMark/>
          </w:tcPr>
          <w:p w14:paraId="05A13DDC"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29,16 val. (0,81 et.)</w:t>
            </w:r>
          </w:p>
        </w:tc>
        <w:tc>
          <w:tcPr>
            <w:tcW w:w="1984" w:type="dxa"/>
            <w:tcBorders>
              <w:top w:val="single" w:sz="4" w:space="0" w:color="auto"/>
              <w:left w:val="single" w:sz="4" w:space="0" w:color="auto"/>
              <w:bottom w:val="single" w:sz="4" w:space="0" w:color="auto"/>
              <w:right w:val="single" w:sz="4" w:space="0" w:color="auto"/>
            </w:tcBorders>
            <w:hideMark/>
          </w:tcPr>
          <w:p w14:paraId="15CED85F"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4</w:t>
            </w:r>
          </w:p>
        </w:tc>
      </w:tr>
      <w:tr w:rsidR="00E64052" w:rsidRPr="00E64052" w14:paraId="32543959"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72B68B2A"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Socialinių mokslų (istorijos, geografijos, biologijos, fizikos, chemijos) mokytojai</w:t>
            </w:r>
          </w:p>
        </w:tc>
        <w:tc>
          <w:tcPr>
            <w:tcW w:w="2127" w:type="dxa"/>
            <w:tcBorders>
              <w:top w:val="single" w:sz="4" w:space="0" w:color="auto"/>
              <w:left w:val="single" w:sz="4" w:space="0" w:color="auto"/>
              <w:bottom w:val="single" w:sz="4" w:space="0" w:color="auto"/>
              <w:right w:val="single" w:sz="4" w:space="0" w:color="auto"/>
            </w:tcBorders>
            <w:hideMark/>
          </w:tcPr>
          <w:p w14:paraId="6005AC56"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18,36 val. (0,51 et.)</w:t>
            </w:r>
          </w:p>
        </w:tc>
        <w:tc>
          <w:tcPr>
            <w:tcW w:w="1984" w:type="dxa"/>
            <w:tcBorders>
              <w:top w:val="single" w:sz="4" w:space="0" w:color="auto"/>
              <w:left w:val="single" w:sz="4" w:space="0" w:color="auto"/>
              <w:bottom w:val="single" w:sz="4" w:space="0" w:color="auto"/>
              <w:right w:val="single" w:sz="4" w:space="0" w:color="auto"/>
            </w:tcBorders>
            <w:hideMark/>
          </w:tcPr>
          <w:p w14:paraId="54B1569A"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8</w:t>
            </w:r>
          </w:p>
        </w:tc>
      </w:tr>
      <w:tr w:rsidR="00E64052" w:rsidRPr="00E64052" w14:paraId="7A023295"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6428D848"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Menų mokytojai</w:t>
            </w:r>
          </w:p>
        </w:tc>
        <w:tc>
          <w:tcPr>
            <w:tcW w:w="2127" w:type="dxa"/>
            <w:tcBorders>
              <w:top w:val="single" w:sz="4" w:space="0" w:color="auto"/>
              <w:left w:val="single" w:sz="4" w:space="0" w:color="auto"/>
              <w:bottom w:val="single" w:sz="4" w:space="0" w:color="auto"/>
              <w:right w:val="single" w:sz="4" w:space="0" w:color="auto"/>
            </w:tcBorders>
            <w:hideMark/>
          </w:tcPr>
          <w:p w14:paraId="0DFE30E7"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20,88 val. (0,58 et.)</w:t>
            </w:r>
          </w:p>
        </w:tc>
        <w:tc>
          <w:tcPr>
            <w:tcW w:w="1984" w:type="dxa"/>
            <w:tcBorders>
              <w:top w:val="single" w:sz="4" w:space="0" w:color="auto"/>
              <w:left w:val="single" w:sz="4" w:space="0" w:color="auto"/>
              <w:bottom w:val="single" w:sz="4" w:space="0" w:color="auto"/>
              <w:right w:val="single" w:sz="4" w:space="0" w:color="auto"/>
            </w:tcBorders>
            <w:hideMark/>
          </w:tcPr>
          <w:p w14:paraId="6BA6D339"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5</w:t>
            </w:r>
          </w:p>
        </w:tc>
      </w:tr>
      <w:tr w:rsidR="00E64052" w:rsidRPr="00E64052" w14:paraId="51C1C922"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415B6827"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Dorinio ugdymo mokytojai</w:t>
            </w:r>
          </w:p>
        </w:tc>
        <w:tc>
          <w:tcPr>
            <w:tcW w:w="2127" w:type="dxa"/>
            <w:tcBorders>
              <w:top w:val="single" w:sz="4" w:space="0" w:color="auto"/>
              <w:left w:val="single" w:sz="4" w:space="0" w:color="auto"/>
              <w:bottom w:val="single" w:sz="4" w:space="0" w:color="auto"/>
              <w:right w:val="single" w:sz="4" w:space="0" w:color="auto"/>
            </w:tcBorders>
            <w:hideMark/>
          </w:tcPr>
          <w:p w14:paraId="6AB77AE7"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15,78 val. (0,29 et.)</w:t>
            </w:r>
          </w:p>
        </w:tc>
        <w:tc>
          <w:tcPr>
            <w:tcW w:w="1984" w:type="dxa"/>
            <w:tcBorders>
              <w:top w:val="single" w:sz="4" w:space="0" w:color="auto"/>
              <w:left w:val="single" w:sz="4" w:space="0" w:color="auto"/>
              <w:bottom w:val="single" w:sz="4" w:space="0" w:color="auto"/>
              <w:right w:val="single" w:sz="4" w:space="0" w:color="auto"/>
            </w:tcBorders>
            <w:hideMark/>
          </w:tcPr>
          <w:p w14:paraId="1BF2EED9"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3</w:t>
            </w:r>
          </w:p>
        </w:tc>
      </w:tr>
      <w:tr w:rsidR="00E64052" w:rsidRPr="00E64052" w14:paraId="6AE2944B"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124DF013"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Technologijų mokytojai</w:t>
            </w:r>
          </w:p>
        </w:tc>
        <w:tc>
          <w:tcPr>
            <w:tcW w:w="2127" w:type="dxa"/>
            <w:tcBorders>
              <w:top w:val="single" w:sz="4" w:space="0" w:color="auto"/>
              <w:left w:val="single" w:sz="4" w:space="0" w:color="auto"/>
              <w:bottom w:val="single" w:sz="4" w:space="0" w:color="auto"/>
              <w:right w:val="single" w:sz="4" w:space="0" w:color="auto"/>
            </w:tcBorders>
            <w:hideMark/>
          </w:tcPr>
          <w:p w14:paraId="52FFD0C2"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23,40 val. (0,65 et.)</w:t>
            </w:r>
          </w:p>
        </w:tc>
        <w:tc>
          <w:tcPr>
            <w:tcW w:w="1984" w:type="dxa"/>
            <w:tcBorders>
              <w:top w:val="single" w:sz="4" w:space="0" w:color="auto"/>
              <w:left w:val="single" w:sz="4" w:space="0" w:color="auto"/>
              <w:bottom w:val="single" w:sz="4" w:space="0" w:color="auto"/>
              <w:right w:val="single" w:sz="4" w:space="0" w:color="auto"/>
            </w:tcBorders>
            <w:hideMark/>
          </w:tcPr>
          <w:p w14:paraId="3AF883BC"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 xml:space="preserve">2 </w:t>
            </w:r>
          </w:p>
        </w:tc>
      </w:tr>
      <w:tr w:rsidR="00E64052" w:rsidRPr="00E64052" w14:paraId="004C67BC"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115FE8A6"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Kūno kultūros mokytojai</w:t>
            </w:r>
          </w:p>
        </w:tc>
        <w:tc>
          <w:tcPr>
            <w:tcW w:w="2127" w:type="dxa"/>
            <w:tcBorders>
              <w:top w:val="single" w:sz="4" w:space="0" w:color="auto"/>
              <w:left w:val="single" w:sz="4" w:space="0" w:color="auto"/>
              <w:bottom w:val="single" w:sz="4" w:space="0" w:color="auto"/>
              <w:right w:val="single" w:sz="4" w:space="0" w:color="auto"/>
            </w:tcBorders>
            <w:hideMark/>
          </w:tcPr>
          <w:p w14:paraId="276CF542" w14:textId="77777777" w:rsidR="00823543" w:rsidRPr="00E64052" w:rsidRDefault="00823543" w:rsidP="00920D00">
            <w:pPr>
              <w:tabs>
                <w:tab w:val="center" w:pos="1534"/>
                <w:tab w:val="right" w:pos="3069"/>
              </w:tabs>
              <w:spacing w:after="0" w:line="240" w:lineRule="auto"/>
              <w:ind w:right="-285"/>
              <w:rPr>
                <w:rFonts w:ascii="Times New Roman" w:hAnsi="Times New Roman" w:cs="Times New Roman"/>
                <w:lang w:val="lt-LT"/>
              </w:rPr>
            </w:pPr>
            <w:r w:rsidRPr="00E64052">
              <w:rPr>
                <w:rFonts w:ascii="Times New Roman" w:hAnsi="Times New Roman" w:cs="Times New Roman"/>
                <w:lang w:val="lt-LT"/>
              </w:rPr>
              <w:t xml:space="preserve">18,36 val. (0,51 et.) </w:t>
            </w:r>
          </w:p>
        </w:tc>
        <w:tc>
          <w:tcPr>
            <w:tcW w:w="1984" w:type="dxa"/>
            <w:tcBorders>
              <w:top w:val="single" w:sz="4" w:space="0" w:color="auto"/>
              <w:left w:val="single" w:sz="4" w:space="0" w:color="auto"/>
              <w:bottom w:val="single" w:sz="4" w:space="0" w:color="auto"/>
              <w:right w:val="single" w:sz="4" w:space="0" w:color="auto"/>
            </w:tcBorders>
            <w:hideMark/>
          </w:tcPr>
          <w:p w14:paraId="1A09AD5C"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3</w:t>
            </w:r>
          </w:p>
        </w:tc>
      </w:tr>
      <w:tr w:rsidR="00E64052" w:rsidRPr="00E64052" w14:paraId="00A56280" w14:textId="77777777" w:rsidTr="00920D00">
        <w:tc>
          <w:tcPr>
            <w:tcW w:w="5665" w:type="dxa"/>
            <w:tcBorders>
              <w:top w:val="single" w:sz="4" w:space="0" w:color="auto"/>
              <w:left w:val="single" w:sz="4" w:space="0" w:color="auto"/>
              <w:bottom w:val="single" w:sz="4" w:space="0" w:color="auto"/>
              <w:right w:val="single" w:sz="4" w:space="0" w:color="auto"/>
            </w:tcBorders>
            <w:hideMark/>
          </w:tcPr>
          <w:p w14:paraId="0E344B73"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Priešmokyklinio ugdymo pedagogas</w:t>
            </w:r>
          </w:p>
        </w:tc>
        <w:tc>
          <w:tcPr>
            <w:tcW w:w="2127" w:type="dxa"/>
            <w:tcBorders>
              <w:top w:val="single" w:sz="4" w:space="0" w:color="auto"/>
              <w:left w:val="single" w:sz="4" w:space="0" w:color="auto"/>
              <w:bottom w:val="single" w:sz="4" w:space="0" w:color="auto"/>
              <w:right w:val="single" w:sz="4" w:space="0" w:color="auto"/>
            </w:tcBorders>
            <w:hideMark/>
          </w:tcPr>
          <w:p w14:paraId="073F3E71" w14:textId="77777777" w:rsidR="00823543" w:rsidRPr="00E64052" w:rsidRDefault="00823543" w:rsidP="00920D00">
            <w:pPr>
              <w:tabs>
                <w:tab w:val="center" w:pos="1534"/>
                <w:tab w:val="right" w:pos="3069"/>
              </w:tabs>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24 val. (0,67 et.)</w:t>
            </w:r>
          </w:p>
        </w:tc>
        <w:tc>
          <w:tcPr>
            <w:tcW w:w="1984" w:type="dxa"/>
            <w:tcBorders>
              <w:top w:val="single" w:sz="4" w:space="0" w:color="auto"/>
              <w:left w:val="single" w:sz="4" w:space="0" w:color="auto"/>
              <w:bottom w:val="single" w:sz="4" w:space="0" w:color="auto"/>
              <w:right w:val="single" w:sz="4" w:space="0" w:color="auto"/>
            </w:tcBorders>
            <w:hideMark/>
          </w:tcPr>
          <w:p w14:paraId="204B37B8"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1</w:t>
            </w:r>
          </w:p>
        </w:tc>
      </w:tr>
    </w:tbl>
    <w:p w14:paraId="63C06738" w14:textId="77777777" w:rsidR="00823543" w:rsidRPr="00E64052" w:rsidRDefault="00823543" w:rsidP="00823543">
      <w:pPr>
        <w:spacing w:after="0" w:line="240" w:lineRule="auto"/>
        <w:ind w:right="-285"/>
        <w:jc w:val="both"/>
        <w:rPr>
          <w:rFonts w:ascii="Times New Roman" w:hAnsi="Times New Roman" w:cs="Times New Roman"/>
          <w:b/>
          <w:lang w:val="lt-LT"/>
        </w:rPr>
      </w:pPr>
      <w:r w:rsidRPr="00E64052">
        <w:rPr>
          <w:rFonts w:ascii="Times New Roman" w:hAnsi="Times New Roman" w:cs="Times New Roman"/>
          <w:b/>
          <w:lang w:val="lt-LT"/>
        </w:rPr>
        <w:t xml:space="preserve">2.5. Pagalbinis personalas. </w:t>
      </w:r>
    </w:p>
    <w:p w14:paraId="6744BB51" w14:textId="77777777" w:rsidR="00823543" w:rsidRPr="00E64052" w:rsidRDefault="00823543" w:rsidP="00823543">
      <w:pPr>
        <w:spacing w:after="0" w:line="240" w:lineRule="auto"/>
        <w:ind w:right="-1" w:firstLine="708"/>
        <w:jc w:val="both"/>
        <w:rPr>
          <w:rFonts w:ascii="Times New Roman" w:hAnsi="Times New Roman" w:cs="Times New Roman"/>
          <w:b/>
          <w:lang w:val="lt-LT"/>
        </w:rPr>
      </w:pPr>
      <w:r w:rsidRPr="00E64052">
        <w:rPr>
          <w:rFonts w:ascii="Times New Roman" w:hAnsi="Times New Roman" w:cs="Times New Roman"/>
          <w:lang w:val="lt-LT"/>
        </w:rPr>
        <w:t>2024 m. rugsėjo 1 d. gimnazijoje ir Mielagėnų skyriuje buvo 19 pagalbinio personalo etatų: gimnazijoje – 17,5 etato, Mielagėnų skyriuje – 1,5 etatai.</w:t>
      </w:r>
      <w:r w:rsidRPr="00E64052">
        <w:rPr>
          <w:rFonts w:ascii="Times New Roman" w:hAnsi="Times New Roman" w:cs="Times New Roman"/>
          <w:b/>
          <w:lang w:val="lt-LT"/>
        </w:rPr>
        <w:t xml:space="preserve"> </w:t>
      </w:r>
      <w:r w:rsidRPr="00E64052">
        <w:rPr>
          <w:rFonts w:ascii="Times New Roman" w:hAnsi="Times New Roman" w:cs="Times New Roman"/>
          <w:lang w:val="lt-LT"/>
        </w:rPr>
        <w:t>Dėl Valstybės ir savivaldybės įstaigų darbuotojų darbo apmokėjimo įstatyme (įsigaliojusiame 2017 m. vasario 1 d.) numatyto kvalifikuotų ir nekvalifikuotų darbuotojų diferencijuoto darbo apmokėjimo bei nuolat didinamos minimalios algos išaugo lėšų poreikis pagalbinio personalo darbuotojų darbo apmokėjimui. Pagalbinio personalo darbuotojai tobulina savo kvalifikaciją, atsižvelgiant į pasikeitusius teisės aktus arba pasibaigus galiojantiems pažymėjimams. 2024 metais kvalifikaciją tobulino direktoriaus pavaduotojas ūkiui, atsakingas už priešgaisrinę, civilinę ir darbų saugą, buhalteris, elektrikas, valgyklos darbuotojai, prekių ir paslaugų pirkimo specialistas bei raštinės administratorius.</w:t>
      </w:r>
    </w:p>
    <w:p w14:paraId="52D2EDEA" w14:textId="77777777" w:rsidR="00823543" w:rsidRPr="00E64052" w:rsidRDefault="00823543" w:rsidP="00823543">
      <w:pPr>
        <w:spacing w:after="0" w:line="240" w:lineRule="auto"/>
        <w:ind w:left="1440" w:right="-285"/>
        <w:rPr>
          <w:rFonts w:ascii="Times New Roman" w:hAnsi="Times New Roman" w:cs="Times New Roman"/>
          <w:b/>
          <w:lang w:val="lt-LT"/>
        </w:rPr>
      </w:pPr>
      <w:r w:rsidRPr="00E64052">
        <w:rPr>
          <w:rFonts w:ascii="Times New Roman" w:hAnsi="Times New Roman" w:cs="Times New Roman"/>
          <w:b/>
          <w:lang w:val="lt-LT"/>
        </w:rPr>
        <w:t xml:space="preserve">Gimnazijos ir jos skyriaus pagalbinio personalo pareigybės ir jų skaičius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5"/>
        <w:gridCol w:w="2871"/>
        <w:gridCol w:w="2551"/>
      </w:tblGrid>
      <w:tr w:rsidR="00E64052" w:rsidRPr="00E64052" w14:paraId="44BCAC4F"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00FDFB89"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Pareigybė</w:t>
            </w:r>
          </w:p>
        </w:tc>
        <w:tc>
          <w:tcPr>
            <w:tcW w:w="2871" w:type="dxa"/>
            <w:tcBorders>
              <w:top w:val="single" w:sz="4" w:space="0" w:color="auto"/>
              <w:left w:val="single" w:sz="4" w:space="0" w:color="auto"/>
              <w:bottom w:val="single" w:sz="4" w:space="0" w:color="auto"/>
              <w:right w:val="single" w:sz="4" w:space="0" w:color="auto"/>
            </w:tcBorders>
            <w:hideMark/>
          </w:tcPr>
          <w:p w14:paraId="2AA75BDC"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 xml:space="preserve">Pareigybių skaičius </w:t>
            </w:r>
          </w:p>
          <w:p w14:paraId="717BDD63"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2024 m.</w:t>
            </w:r>
          </w:p>
        </w:tc>
        <w:tc>
          <w:tcPr>
            <w:tcW w:w="2551" w:type="dxa"/>
            <w:tcBorders>
              <w:top w:val="single" w:sz="4" w:space="0" w:color="auto"/>
              <w:left w:val="single" w:sz="4" w:space="0" w:color="auto"/>
              <w:bottom w:val="single" w:sz="4" w:space="0" w:color="auto"/>
              <w:right w:val="single" w:sz="4" w:space="0" w:color="auto"/>
            </w:tcBorders>
            <w:hideMark/>
          </w:tcPr>
          <w:p w14:paraId="37E91BD5"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Darbuotojų skaičius</w:t>
            </w:r>
          </w:p>
          <w:p w14:paraId="04DD9C2A"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2024 m.</w:t>
            </w:r>
          </w:p>
        </w:tc>
      </w:tr>
      <w:tr w:rsidR="00E64052" w:rsidRPr="00E64052" w14:paraId="07BF00EF"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152B1D41"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Ūkvedys</w:t>
            </w:r>
          </w:p>
        </w:tc>
        <w:tc>
          <w:tcPr>
            <w:tcW w:w="2871" w:type="dxa"/>
            <w:tcBorders>
              <w:top w:val="single" w:sz="4" w:space="0" w:color="auto"/>
              <w:left w:val="single" w:sz="4" w:space="0" w:color="auto"/>
              <w:bottom w:val="single" w:sz="4" w:space="0" w:color="auto"/>
              <w:right w:val="single" w:sz="4" w:space="0" w:color="auto"/>
            </w:tcBorders>
            <w:hideMark/>
          </w:tcPr>
          <w:p w14:paraId="320E1630"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61760587"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77BB9E69"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45939216"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Buhalteris</w:t>
            </w:r>
          </w:p>
        </w:tc>
        <w:tc>
          <w:tcPr>
            <w:tcW w:w="2871" w:type="dxa"/>
            <w:tcBorders>
              <w:top w:val="single" w:sz="4" w:space="0" w:color="auto"/>
              <w:left w:val="single" w:sz="4" w:space="0" w:color="auto"/>
              <w:bottom w:val="single" w:sz="4" w:space="0" w:color="auto"/>
              <w:right w:val="single" w:sz="4" w:space="0" w:color="auto"/>
            </w:tcBorders>
            <w:hideMark/>
          </w:tcPr>
          <w:p w14:paraId="495837D9"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58636236"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71EB5E55"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73B91874"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Raštinės administratorius</w:t>
            </w:r>
          </w:p>
        </w:tc>
        <w:tc>
          <w:tcPr>
            <w:tcW w:w="2871" w:type="dxa"/>
            <w:tcBorders>
              <w:top w:val="single" w:sz="4" w:space="0" w:color="auto"/>
              <w:left w:val="single" w:sz="4" w:space="0" w:color="auto"/>
              <w:bottom w:val="single" w:sz="4" w:space="0" w:color="auto"/>
              <w:right w:val="single" w:sz="4" w:space="0" w:color="auto"/>
            </w:tcBorders>
            <w:hideMark/>
          </w:tcPr>
          <w:p w14:paraId="1EEC1327"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61A78021"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64E898AD"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6D8ED5BE"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Vyriausiasis virėjas</w:t>
            </w:r>
          </w:p>
        </w:tc>
        <w:tc>
          <w:tcPr>
            <w:tcW w:w="2871" w:type="dxa"/>
            <w:tcBorders>
              <w:top w:val="single" w:sz="4" w:space="0" w:color="auto"/>
              <w:left w:val="single" w:sz="4" w:space="0" w:color="auto"/>
              <w:bottom w:val="single" w:sz="4" w:space="0" w:color="auto"/>
              <w:right w:val="single" w:sz="4" w:space="0" w:color="auto"/>
            </w:tcBorders>
            <w:hideMark/>
          </w:tcPr>
          <w:p w14:paraId="1BAAC566"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016398C6"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50E65926"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4A362041"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Virėjas</w:t>
            </w:r>
          </w:p>
        </w:tc>
        <w:tc>
          <w:tcPr>
            <w:tcW w:w="2871" w:type="dxa"/>
            <w:tcBorders>
              <w:top w:val="single" w:sz="4" w:space="0" w:color="auto"/>
              <w:left w:val="single" w:sz="4" w:space="0" w:color="auto"/>
              <w:bottom w:val="single" w:sz="4" w:space="0" w:color="auto"/>
              <w:right w:val="single" w:sz="4" w:space="0" w:color="auto"/>
            </w:tcBorders>
            <w:hideMark/>
          </w:tcPr>
          <w:p w14:paraId="19804923"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6982904A"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0CCBD707"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2FF6E0B8"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Kiemsargis</w:t>
            </w:r>
          </w:p>
        </w:tc>
        <w:tc>
          <w:tcPr>
            <w:tcW w:w="2871" w:type="dxa"/>
            <w:tcBorders>
              <w:top w:val="single" w:sz="4" w:space="0" w:color="auto"/>
              <w:left w:val="single" w:sz="4" w:space="0" w:color="auto"/>
              <w:bottom w:val="single" w:sz="4" w:space="0" w:color="auto"/>
              <w:right w:val="single" w:sz="4" w:space="0" w:color="auto"/>
            </w:tcBorders>
            <w:hideMark/>
          </w:tcPr>
          <w:p w14:paraId="2D17CB7C"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04E62952"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031349F2"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0304EFC7"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Valytojas</w:t>
            </w:r>
          </w:p>
        </w:tc>
        <w:tc>
          <w:tcPr>
            <w:tcW w:w="2871" w:type="dxa"/>
            <w:tcBorders>
              <w:top w:val="single" w:sz="4" w:space="0" w:color="auto"/>
              <w:left w:val="single" w:sz="4" w:space="0" w:color="auto"/>
              <w:bottom w:val="single" w:sz="4" w:space="0" w:color="auto"/>
              <w:right w:val="single" w:sz="4" w:space="0" w:color="auto"/>
            </w:tcBorders>
            <w:hideMark/>
          </w:tcPr>
          <w:p w14:paraId="6F6F5CAA"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5,5</w:t>
            </w:r>
          </w:p>
        </w:tc>
        <w:tc>
          <w:tcPr>
            <w:tcW w:w="2551" w:type="dxa"/>
            <w:tcBorders>
              <w:top w:val="single" w:sz="4" w:space="0" w:color="auto"/>
              <w:left w:val="single" w:sz="4" w:space="0" w:color="auto"/>
              <w:bottom w:val="single" w:sz="4" w:space="0" w:color="auto"/>
              <w:right w:val="single" w:sz="4" w:space="0" w:color="auto"/>
            </w:tcBorders>
            <w:hideMark/>
          </w:tcPr>
          <w:p w14:paraId="1E42C885"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6</w:t>
            </w:r>
          </w:p>
        </w:tc>
      </w:tr>
      <w:tr w:rsidR="00E64052" w:rsidRPr="00E64052" w14:paraId="1D586177"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1608822A"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Pagalbinis virtuvės darbininkas</w:t>
            </w:r>
          </w:p>
        </w:tc>
        <w:tc>
          <w:tcPr>
            <w:tcW w:w="2871" w:type="dxa"/>
            <w:tcBorders>
              <w:top w:val="single" w:sz="4" w:space="0" w:color="auto"/>
              <w:left w:val="single" w:sz="4" w:space="0" w:color="auto"/>
              <w:bottom w:val="single" w:sz="4" w:space="0" w:color="auto"/>
              <w:right w:val="single" w:sz="4" w:space="0" w:color="auto"/>
            </w:tcBorders>
            <w:hideMark/>
          </w:tcPr>
          <w:p w14:paraId="5F76300B"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0,5</w:t>
            </w:r>
          </w:p>
        </w:tc>
        <w:tc>
          <w:tcPr>
            <w:tcW w:w="2551" w:type="dxa"/>
            <w:tcBorders>
              <w:top w:val="single" w:sz="4" w:space="0" w:color="auto"/>
              <w:left w:val="single" w:sz="4" w:space="0" w:color="auto"/>
              <w:bottom w:val="single" w:sz="4" w:space="0" w:color="auto"/>
              <w:right w:val="single" w:sz="4" w:space="0" w:color="auto"/>
            </w:tcBorders>
            <w:hideMark/>
          </w:tcPr>
          <w:p w14:paraId="541DFBF9"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635E7CF7"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629FDC2F"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Vairuotojas</w:t>
            </w:r>
          </w:p>
        </w:tc>
        <w:tc>
          <w:tcPr>
            <w:tcW w:w="2871" w:type="dxa"/>
            <w:tcBorders>
              <w:top w:val="single" w:sz="4" w:space="0" w:color="auto"/>
              <w:left w:val="single" w:sz="4" w:space="0" w:color="auto"/>
              <w:bottom w:val="single" w:sz="4" w:space="0" w:color="auto"/>
              <w:right w:val="single" w:sz="4" w:space="0" w:color="auto"/>
            </w:tcBorders>
            <w:hideMark/>
          </w:tcPr>
          <w:p w14:paraId="29CEDBA1"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3,5</w:t>
            </w:r>
          </w:p>
        </w:tc>
        <w:tc>
          <w:tcPr>
            <w:tcW w:w="2551" w:type="dxa"/>
            <w:tcBorders>
              <w:top w:val="single" w:sz="4" w:space="0" w:color="auto"/>
              <w:left w:val="single" w:sz="4" w:space="0" w:color="auto"/>
              <w:bottom w:val="single" w:sz="4" w:space="0" w:color="auto"/>
              <w:right w:val="single" w:sz="4" w:space="0" w:color="auto"/>
            </w:tcBorders>
            <w:hideMark/>
          </w:tcPr>
          <w:p w14:paraId="7FCC802F"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3</w:t>
            </w:r>
          </w:p>
        </w:tc>
      </w:tr>
      <w:tr w:rsidR="00E64052" w:rsidRPr="00E64052" w14:paraId="0CECE530"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3AECED2B"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Kompiuterių įrangos derintojas</w:t>
            </w:r>
          </w:p>
        </w:tc>
        <w:tc>
          <w:tcPr>
            <w:tcW w:w="2871" w:type="dxa"/>
            <w:tcBorders>
              <w:top w:val="single" w:sz="4" w:space="0" w:color="auto"/>
              <w:left w:val="single" w:sz="4" w:space="0" w:color="auto"/>
              <w:bottom w:val="single" w:sz="4" w:space="0" w:color="auto"/>
              <w:right w:val="single" w:sz="4" w:space="0" w:color="auto"/>
            </w:tcBorders>
            <w:hideMark/>
          </w:tcPr>
          <w:p w14:paraId="2E535181"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4D6A9542"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09699070"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77211E9A"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Garso operatorius</w:t>
            </w:r>
          </w:p>
        </w:tc>
        <w:tc>
          <w:tcPr>
            <w:tcW w:w="2871" w:type="dxa"/>
            <w:tcBorders>
              <w:top w:val="single" w:sz="4" w:space="0" w:color="auto"/>
              <w:left w:val="single" w:sz="4" w:space="0" w:color="auto"/>
              <w:bottom w:val="single" w:sz="4" w:space="0" w:color="auto"/>
              <w:right w:val="single" w:sz="4" w:space="0" w:color="auto"/>
            </w:tcBorders>
            <w:hideMark/>
          </w:tcPr>
          <w:p w14:paraId="4C9FF4AD"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0,15</w:t>
            </w:r>
          </w:p>
        </w:tc>
        <w:tc>
          <w:tcPr>
            <w:tcW w:w="2551" w:type="dxa"/>
            <w:tcBorders>
              <w:top w:val="single" w:sz="4" w:space="0" w:color="auto"/>
              <w:left w:val="single" w:sz="4" w:space="0" w:color="auto"/>
              <w:bottom w:val="single" w:sz="4" w:space="0" w:color="auto"/>
              <w:right w:val="single" w:sz="4" w:space="0" w:color="auto"/>
            </w:tcBorders>
            <w:hideMark/>
          </w:tcPr>
          <w:p w14:paraId="2F7A7F12"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5851107E" w14:textId="77777777" w:rsidTr="00920D00">
        <w:tc>
          <w:tcPr>
            <w:tcW w:w="4325" w:type="dxa"/>
            <w:tcBorders>
              <w:top w:val="single" w:sz="4" w:space="0" w:color="auto"/>
              <w:left w:val="single" w:sz="4" w:space="0" w:color="auto"/>
              <w:bottom w:val="single" w:sz="4" w:space="0" w:color="auto"/>
              <w:right w:val="single" w:sz="4" w:space="0" w:color="auto"/>
            </w:tcBorders>
          </w:tcPr>
          <w:p w14:paraId="31D6C353"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Fotografas</w:t>
            </w:r>
          </w:p>
        </w:tc>
        <w:tc>
          <w:tcPr>
            <w:tcW w:w="2871" w:type="dxa"/>
            <w:tcBorders>
              <w:top w:val="single" w:sz="4" w:space="0" w:color="auto"/>
              <w:left w:val="single" w:sz="4" w:space="0" w:color="auto"/>
              <w:bottom w:val="single" w:sz="4" w:space="0" w:color="auto"/>
              <w:right w:val="single" w:sz="4" w:space="0" w:color="auto"/>
            </w:tcBorders>
          </w:tcPr>
          <w:p w14:paraId="17100831"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0,25</w:t>
            </w:r>
          </w:p>
        </w:tc>
        <w:tc>
          <w:tcPr>
            <w:tcW w:w="2551" w:type="dxa"/>
            <w:tcBorders>
              <w:top w:val="single" w:sz="4" w:space="0" w:color="auto"/>
              <w:left w:val="single" w:sz="4" w:space="0" w:color="auto"/>
              <w:bottom w:val="single" w:sz="4" w:space="0" w:color="auto"/>
              <w:right w:val="single" w:sz="4" w:space="0" w:color="auto"/>
            </w:tcBorders>
          </w:tcPr>
          <w:p w14:paraId="5D170CC0"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6F562DEC"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38F29D72"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Statinių priežiūros darbininkas</w:t>
            </w:r>
          </w:p>
        </w:tc>
        <w:tc>
          <w:tcPr>
            <w:tcW w:w="2871" w:type="dxa"/>
            <w:tcBorders>
              <w:top w:val="single" w:sz="4" w:space="0" w:color="auto"/>
              <w:left w:val="single" w:sz="4" w:space="0" w:color="auto"/>
              <w:bottom w:val="single" w:sz="4" w:space="0" w:color="auto"/>
              <w:right w:val="single" w:sz="4" w:space="0" w:color="auto"/>
            </w:tcBorders>
            <w:hideMark/>
          </w:tcPr>
          <w:p w14:paraId="4E8EF8ED"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c>
          <w:tcPr>
            <w:tcW w:w="2551" w:type="dxa"/>
            <w:tcBorders>
              <w:top w:val="single" w:sz="4" w:space="0" w:color="auto"/>
              <w:left w:val="single" w:sz="4" w:space="0" w:color="auto"/>
              <w:bottom w:val="single" w:sz="4" w:space="0" w:color="auto"/>
              <w:right w:val="single" w:sz="4" w:space="0" w:color="auto"/>
            </w:tcBorders>
            <w:hideMark/>
          </w:tcPr>
          <w:p w14:paraId="5DF0861F"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094441E1"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582CAEB2"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Elektrikas</w:t>
            </w:r>
          </w:p>
        </w:tc>
        <w:tc>
          <w:tcPr>
            <w:tcW w:w="2871" w:type="dxa"/>
            <w:tcBorders>
              <w:top w:val="single" w:sz="4" w:space="0" w:color="auto"/>
              <w:left w:val="single" w:sz="4" w:space="0" w:color="auto"/>
              <w:bottom w:val="single" w:sz="4" w:space="0" w:color="auto"/>
              <w:right w:val="single" w:sz="4" w:space="0" w:color="auto"/>
            </w:tcBorders>
            <w:hideMark/>
          </w:tcPr>
          <w:p w14:paraId="4536B529"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0,5</w:t>
            </w:r>
          </w:p>
        </w:tc>
        <w:tc>
          <w:tcPr>
            <w:tcW w:w="2551" w:type="dxa"/>
            <w:tcBorders>
              <w:top w:val="single" w:sz="4" w:space="0" w:color="auto"/>
              <w:left w:val="single" w:sz="4" w:space="0" w:color="auto"/>
              <w:bottom w:val="single" w:sz="4" w:space="0" w:color="auto"/>
              <w:right w:val="single" w:sz="4" w:space="0" w:color="auto"/>
            </w:tcBorders>
            <w:hideMark/>
          </w:tcPr>
          <w:p w14:paraId="5ED0BF35" w14:textId="77777777" w:rsidR="00823543" w:rsidRPr="00E64052" w:rsidRDefault="00823543" w:rsidP="00920D00">
            <w:pPr>
              <w:spacing w:after="0" w:line="240" w:lineRule="auto"/>
              <w:ind w:right="-285"/>
              <w:jc w:val="both"/>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0467B1B6"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1A9FFE40"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lastRenderedPageBreak/>
              <w:t>Prekių ir paslaugų pirkimo specialistas</w:t>
            </w:r>
          </w:p>
        </w:tc>
        <w:tc>
          <w:tcPr>
            <w:tcW w:w="2871" w:type="dxa"/>
            <w:tcBorders>
              <w:top w:val="single" w:sz="4" w:space="0" w:color="auto"/>
              <w:left w:val="single" w:sz="4" w:space="0" w:color="auto"/>
              <w:bottom w:val="single" w:sz="4" w:space="0" w:color="auto"/>
              <w:right w:val="single" w:sz="4" w:space="0" w:color="auto"/>
            </w:tcBorders>
            <w:hideMark/>
          </w:tcPr>
          <w:p w14:paraId="06E9A8DB"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0,5</w:t>
            </w:r>
          </w:p>
        </w:tc>
        <w:tc>
          <w:tcPr>
            <w:tcW w:w="2551" w:type="dxa"/>
            <w:tcBorders>
              <w:top w:val="single" w:sz="4" w:space="0" w:color="auto"/>
              <w:left w:val="single" w:sz="4" w:space="0" w:color="auto"/>
              <w:bottom w:val="single" w:sz="4" w:space="0" w:color="auto"/>
              <w:right w:val="single" w:sz="4" w:space="0" w:color="auto"/>
            </w:tcBorders>
            <w:hideMark/>
          </w:tcPr>
          <w:p w14:paraId="4CFF9799"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56F4FC25" w14:textId="77777777" w:rsidTr="00920D00">
        <w:tc>
          <w:tcPr>
            <w:tcW w:w="4325" w:type="dxa"/>
            <w:tcBorders>
              <w:top w:val="single" w:sz="4" w:space="0" w:color="auto"/>
              <w:left w:val="single" w:sz="4" w:space="0" w:color="auto"/>
              <w:bottom w:val="single" w:sz="4" w:space="0" w:color="auto"/>
              <w:right w:val="single" w:sz="4" w:space="0" w:color="auto"/>
            </w:tcBorders>
            <w:hideMark/>
          </w:tcPr>
          <w:p w14:paraId="19194087"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Šilumos inžinierius energetikas</w:t>
            </w:r>
          </w:p>
        </w:tc>
        <w:tc>
          <w:tcPr>
            <w:tcW w:w="2871" w:type="dxa"/>
            <w:tcBorders>
              <w:top w:val="single" w:sz="4" w:space="0" w:color="auto"/>
              <w:left w:val="single" w:sz="4" w:space="0" w:color="auto"/>
              <w:bottom w:val="single" w:sz="4" w:space="0" w:color="auto"/>
              <w:right w:val="single" w:sz="4" w:space="0" w:color="auto"/>
            </w:tcBorders>
            <w:hideMark/>
          </w:tcPr>
          <w:p w14:paraId="78CD315D"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0,1</w:t>
            </w:r>
          </w:p>
        </w:tc>
        <w:tc>
          <w:tcPr>
            <w:tcW w:w="2551" w:type="dxa"/>
            <w:tcBorders>
              <w:top w:val="single" w:sz="4" w:space="0" w:color="auto"/>
              <w:left w:val="single" w:sz="4" w:space="0" w:color="auto"/>
              <w:bottom w:val="single" w:sz="4" w:space="0" w:color="auto"/>
              <w:right w:val="single" w:sz="4" w:space="0" w:color="auto"/>
            </w:tcBorders>
            <w:hideMark/>
          </w:tcPr>
          <w:p w14:paraId="72EBB112"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1</w:t>
            </w:r>
          </w:p>
        </w:tc>
      </w:tr>
      <w:tr w:rsidR="00E64052" w:rsidRPr="00E64052" w14:paraId="1D22794F" w14:textId="77777777" w:rsidTr="00920D00">
        <w:tc>
          <w:tcPr>
            <w:tcW w:w="4325" w:type="dxa"/>
            <w:tcBorders>
              <w:top w:val="single" w:sz="4" w:space="0" w:color="auto"/>
              <w:left w:val="single" w:sz="4" w:space="0" w:color="auto"/>
              <w:bottom w:val="single" w:sz="4" w:space="0" w:color="auto"/>
              <w:right w:val="single" w:sz="4" w:space="0" w:color="auto"/>
            </w:tcBorders>
          </w:tcPr>
          <w:p w14:paraId="0F79F3FB"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Iš viso:</w:t>
            </w:r>
          </w:p>
        </w:tc>
        <w:tc>
          <w:tcPr>
            <w:tcW w:w="2871" w:type="dxa"/>
            <w:tcBorders>
              <w:top w:val="single" w:sz="4" w:space="0" w:color="auto"/>
              <w:left w:val="single" w:sz="4" w:space="0" w:color="auto"/>
              <w:bottom w:val="single" w:sz="4" w:space="0" w:color="auto"/>
              <w:right w:val="single" w:sz="4" w:space="0" w:color="auto"/>
            </w:tcBorders>
          </w:tcPr>
          <w:p w14:paraId="5491A42C"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19</w:t>
            </w:r>
          </w:p>
        </w:tc>
        <w:tc>
          <w:tcPr>
            <w:tcW w:w="2551" w:type="dxa"/>
            <w:tcBorders>
              <w:top w:val="single" w:sz="4" w:space="0" w:color="auto"/>
              <w:left w:val="single" w:sz="4" w:space="0" w:color="auto"/>
              <w:bottom w:val="single" w:sz="4" w:space="0" w:color="auto"/>
              <w:right w:val="single" w:sz="4" w:space="0" w:color="auto"/>
            </w:tcBorders>
          </w:tcPr>
          <w:p w14:paraId="72540A77" w14:textId="77777777" w:rsidR="00823543" w:rsidRPr="00E64052" w:rsidRDefault="00823543" w:rsidP="00920D00">
            <w:pPr>
              <w:spacing w:after="0" w:line="240" w:lineRule="auto"/>
              <w:ind w:right="-285"/>
              <w:rPr>
                <w:rFonts w:ascii="Times New Roman" w:hAnsi="Times New Roman" w:cs="Times New Roman"/>
                <w:lang w:val="lt-LT"/>
              </w:rPr>
            </w:pPr>
            <w:r w:rsidRPr="00E64052">
              <w:rPr>
                <w:rFonts w:ascii="Times New Roman" w:hAnsi="Times New Roman" w:cs="Times New Roman"/>
                <w:lang w:val="lt-LT"/>
              </w:rPr>
              <w:t>23</w:t>
            </w:r>
          </w:p>
        </w:tc>
      </w:tr>
    </w:tbl>
    <w:p w14:paraId="600617BF" w14:textId="77777777" w:rsidR="00D04328" w:rsidRPr="00E64052" w:rsidRDefault="00D04328" w:rsidP="00D04328">
      <w:pPr>
        <w:spacing w:after="0" w:line="240" w:lineRule="auto"/>
        <w:rPr>
          <w:rFonts w:ascii="Times New Roman" w:hAnsi="Times New Roman" w:cs="Times New Roman"/>
          <w:b/>
          <w:lang w:val="lt-LT"/>
        </w:rPr>
      </w:pPr>
      <w:bookmarkStart w:id="4" w:name="_Hlk176781986"/>
      <w:bookmarkStart w:id="5" w:name="_Hlk82158567"/>
      <w:bookmarkStart w:id="6" w:name="_Hlk146541278"/>
      <w:bookmarkEnd w:id="0"/>
      <w:bookmarkEnd w:id="1"/>
      <w:bookmarkEnd w:id="2"/>
      <w:r w:rsidRPr="00E64052">
        <w:rPr>
          <w:rFonts w:ascii="Times New Roman" w:hAnsi="Times New Roman" w:cs="Times New Roman"/>
          <w:b/>
          <w:lang w:val="lt-LT"/>
        </w:rPr>
        <w:t xml:space="preserve">3. Ugdymo proceso organizavimas. </w:t>
      </w:r>
    </w:p>
    <w:p w14:paraId="64C9D413" w14:textId="77777777" w:rsidR="00D04328" w:rsidRPr="00E64052" w:rsidRDefault="00D04328" w:rsidP="00D04328">
      <w:pPr>
        <w:spacing w:after="0" w:line="240" w:lineRule="auto"/>
        <w:rPr>
          <w:rFonts w:ascii="Times New Roman" w:hAnsi="Times New Roman" w:cs="Times New Roman"/>
          <w:b/>
          <w:lang w:val="lt-LT"/>
        </w:rPr>
      </w:pPr>
      <w:r w:rsidRPr="00E64052">
        <w:rPr>
          <w:rFonts w:ascii="Times New Roman" w:hAnsi="Times New Roman" w:cs="Times New Roman"/>
          <w:b/>
          <w:lang w:val="lt-LT"/>
        </w:rPr>
        <w:t>3.1. 2024–2025 m. m. ugdymo rezultatai.</w:t>
      </w:r>
    </w:p>
    <w:p w14:paraId="2DD9D563" w14:textId="77777777" w:rsidR="00D04328" w:rsidRPr="00E64052" w:rsidRDefault="00D04328"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2024–2025 m. m. gimnazijoje baigė 217 1–8 kl., I–IV gimnazijos klasių mokinių. 95 (43,8%) mokiniai mokėsi aukštesniuoju ir pagrindiniu lygiu, 81 (37,3</w:t>
      </w:r>
      <w:bookmarkStart w:id="7" w:name="_Hlk208489086"/>
      <w:r w:rsidRPr="00E64052">
        <w:rPr>
          <w:rFonts w:ascii="Times New Roman" w:hAnsi="Times New Roman" w:cs="Times New Roman"/>
          <w:lang w:val="lt-LT"/>
        </w:rPr>
        <w:t>%</w:t>
      </w:r>
      <w:bookmarkEnd w:id="7"/>
      <w:r w:rsidRPr="00E64052">
        <w:rPr>
          <w:rFonts w:ascii="Times New Roman" w:hAnsi="Times New Roman" w:cs="Times New Roman"/>
          <w:lang w:val="lt-LT"/>
        </w:rPr>
        <w:t>) mokinys mokėsi patenkinamu lygiu, 37 (17,1%) mokiniai pasiekė slenkstinį lygį, 4 mokiniai buvo nepažangus, jiems skirti papildomi darbai, o po jų nepasiekus slenkstinio lygio 3 mokiniai palikti kartoti kursą. Palyginus rezultatus su praėjusiais mokslo metais, matomas labai gerai ir gerai besimokančių mokinių skaičiaus didėjimas, tačiau padidėjo ir nepažangių mokinių skaičius. Jiems numatytas pagalbos teikimas, kad mokiniams pavyktų pasiekti patenkinamą lygį.</w:t>
      </w:r>
    </w:p>
    <w:p w14:paraId="18DC13CE" w14:textId="77777777" w:rsidR="00D04328" w:rsidRPr="00E64052" w:rsidRDefault="00D04328" w:rsidP="00D04328">
      <w:pPr>
        <w:spacing w:after="0" w:line="240" w:lineRule="auto"/>
        <w:rPr>
          <w:rFonts w:ascii="Times New Roman" w:hAnsi="Times New Roman" w:cs="Times New Roman"/>
          <w:b/>
          <w:bCs/>
          <w:lang w:val="lt-LT"/>
        </w:rPr>
      </w:pPr>
      <w:r w:rsidRPr="00E64052">
        <w:rPr>
          <w:rFonts w:ascii="Times New Roman" w:hAnsi="Times New Roman" w:cs="Times New Roman"/>
          <w:b/>
          <w:lang w:val="lt-LT"/>
        </w:rPr>
        <w:t>Ketverių mokslo metų pažangumo rezultatų palyginimas (rugpjūčio mėn. duomenimis)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1984"/>
        <w:gridCol w:w="1985"/>
        <w:gridCol w:w="1842"/>
      </w:tblGrid>
      <w:tr w:rsidR="00E64052" w:rsidRPr="00E64052" w14:paraId="053C128C" w14:textId="77777777" w:rsidTr="00920D00">
        <w:tc>
          <w:tcPr>
            <w:tcW w:w="2439" w:type="dxa"/>
            <w:tcBorders>
              <w:top w:val="single" w:sz="4" w:space="0" w:color="auto"/>
              <w:left w:val="single" w:sz="4" w:space="0" w:color="auto"/>
              <w:bottom w:val="single" w:sz="4" w:space="0" w:color="auto"/>
              <w:right w:val="single" w:sz="4" w:space="0" w:color="auto"/>
            </w:tcBorders>
            <w:shd w:val="clear" w:color="auto" w:fill="D9D9D9"/>
            <w:hideMark/>
          </w:tcPr>
          <w:p w14:paraId="4DF07B56" w14:textId="77777777" w:rsidR="00D04328" w:rsidRPr="00E64052" w:rsidRDefault="00D04328" w:rsidP="00920D00">
            <w:pPr>
              <w:spacing w:after="0" w:line="240" w:lineRule="auto"/>
              <w:rPr>
                <w:rFonts w:ascii="Times New Roman" w:hAnsi="Times New Roman" w:cs="Times New Roman"/>
                <w:b/>
                <w:bCs/>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1DB8603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2021–2022</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455107B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2022–2023</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50A28FA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2023–2024</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076D3FF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2024–2025</w:t>
            </w:r>
          </w:p>
        </w:tc>
      </w:tr>
      <w:tr w:rsidR="00E64052" w:rsidRPr="00E64052" w14:paraId="1CF2EFAF" w14:textId="77777777" w:rsidTr="00920D00">
        <w:tc>
          <w:tcPr>
            <w:tcW w:w="2439" w:type="dxa"/>
            <w:tcBorders>
              <w:top w:val="single" w:sz="4" w:space="0" w:color="auto"/>
              <w:left w:val="single" w:sz="4" w:space="0" w:color="auto"/>
              <w:bottom w:val="single" w:sz="4" w:space="0" w:color="auto"/>
              <w:right w:val="single" w:sz="4" w:space="0" w:color="auto"/>
            </w:tcBorders>
            <w:hideMark/>
          </w:tcPr>
          <w:p w14:paraId="6CA0253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Labai gerai mokosi </w:t>
            </w:r>
          </w:p>
        </w:tc>
        <w:tc>
          <w:tcPr>
            <w:tcW w:w="1985" w:type="dxa"/>
            <w:tcBorders>
              <w:top w:val="single" w:sz="4" w:space="0" w:color="auto"/>
              <w:left w:val="single" w:sz="4" w:space="0" w:color="auto"/>
              <w:bottom w:val="single" w:sz="4" w:space="0" w:color="auto"/>
              <w:right w:val="single" w:sz="4" w:space="0" w:color="auto"/>
            </w:tcBorders>
            <w:hideMark/>
          </w:tcPr>
          <w:p w14:paraId="56C10DE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12,1</w:t>
            </w:r>
          </w:p>
        </w:tc>
        <w:tc>
          <w:tcPr>
            <w:tcW w:w="1984" w:type="dxa"/>
            <w:tcBorders>
              <w:top w:val="single" w:sz="4" w:space="0" w:color="auto"/>
              <w:left w:val="single" w:sz="4" w:space="0" w:color="auto"/>
              <w:bottom w:val="single" w:sz="4" w:space="0" w:color="auto"/>
              <w:right w:val="single" w:sz="4" w:space="0" w:color="auto"/>
            </w:tcBorders>
            <w:hideMark/>
          </w:tcPr>
          <w:p w14:paraId="473ECC5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10,24</w:t>
            </w:r>
          </w:p>
        </w:tc>
        <w:tc>
          <w:tcPr>
            <w:tcW w:w="1985" w:type="dxa"/>
            <w:tcBorders>
              <w:top w:val="single" w:sz="4" w:space="0" w:color="auto"/>
              <w:left w:val="single" w:sz="4" w:space="0" w:color="auto"/>
              <w:bottom w:val="single" w:sz="4" w:space="0" w:color="auto"/>
              <w:right w:val="single" w:sz="4" w:space="0" w:color="auto"/>
            </w:tcBorders>
            <w:hideMark/>
          </w:tcPr>
          <w:p w14:paraId="4F32817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9,52</w:t>
            </w:r>
          </w:p>
        </w:tc>
        <w:tc>
          <w:tcPr>
            <w:tcW w:w="1842" w:type="dxa"/>
            <w:tcBorders>
              <w:top w:val="single" w:sz="4" w:space="0" w:color="auto"/>
              <w:left w:val="single" w:sz="4" w:space="0" w:color="auto"/>
              <w:bottom w:val="single" w:sz="4" w:space="0" w:color="auto"/>
              <w:right w:val="single" w:sz="4" w:space="0" w:color="auto"/>
            </w:tcBorders>
          </w:tcPr>
          <w:p w14:paraId="5F9CC9B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11,1</w:t>
            </w:r>
          </w:p>
        </w:tc>
      </w:tr>
      <w:tr w:rsidR="00E64052" w:rsidRPr="00E64052" w14:paraId="2640065B" w14:textId="77777777" w:rsidTr="00920D00">
        <w:tc>
          <w:tcPr>
            <w:tcW w:w="2439" w:type="dxa"/>
            <w:tcBorders>
              <w:top w:val="single" w:sz="4" w:space="0" w:color="auto"/>
              <w:left w:val="single" w:sz="4" w:space="0" w:color="auto"/>
              <w:bottom w:val="single" w:sz="4" w:space="0" w:color="auto"/>
              <w:right w:val="single" w:sz="4" w:space="0" w:color="auto"/>
            </w:tcBorders>
            <w:hideMark/>
          </w:tcPr>
          <w:p w14:paraId="2EE1D8A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Gerai mokosi</w:t>
            </w:r>
          </w:p>
        </w:tc>
        <w:tc>
          <w:tcPr>
            <w:tcW w:w="1985" w:type="dxa"/>
            <w:tcBorders>
              <w:top w:val="single" w:sz="4" w:space="0" w:color="auto"/>
              <w:left w:val="single" w:sz="4" w:space="0" w:color="auto"/>
              <w:bottom w:val="single" w:sz="4" w:space="0" w:color="auto"/>
              <w:right w:val="single" w:sz="4" w:space="0" w:color="auto"/>
            </w:tcBorders>
            <w:hideMark/>
          </w:tcPr>
          <w:p w14:paraId="294059F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33,9</w:t>
            </w:r>
          </w:p>
        </w:tc>
        <w:tc>
          <w:tcPr>
            <w:tcW w:w="1984" w:type="dxa"/>
            <w:tcBorders>
              <w:top w:val="single" w:sz="4" w:space="0" w:color="auto"/>
              <w:left w:val="single" w:sz="4" w:space="0" w:color="auto"/>
              <w:bottom w:val="single" w:sz="4" w:space="0" w:color="auto"/>
              <w:right w:val="single" w:sz="4" w:space="0" w:color="auto"/>
            </w:tcBorders>
            <w:hideMark/>
          </w:tcPr>
          <w:p w14:paraId="24C89C3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26,83</w:t>
            </w:r>
          </w:p>
        </w:tc>
        <w:tc>
          <w:tcPr>
            <w:tcW w:w="1985" w:type="dxa"/>
            <w:tcBorders>
              <w:top w:val="single" w:sz="4" w:space="0" w:color="auto"/>
              <w:left w:val="single" w:sz="4" w:space="0" w:color="auto"/>
              <w:bottom w:val="single" w:sz="4" w:space="0" w:color="auto"/>
              <w:right w:val="single" w:sz="4" w:space="0" w:color="auto"/>
            </w:tcBorders>
            <w:hideMark/>
          </w:tcPr>
          <w:p w14:paraId="3F1DE65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31,43</w:t>
            </w:r>
          </w:p>
        </w:tc>
        <w:tc>
          <w:tcPr>
            <w:tcW w:w="1842" w:type="dxa"/>
            <w:tcBorders>
              <w:top w:val="single" w:sz="4" w:space="0" w:color="auto"/>
              <w:left w:val="single" w:sz="4" w:space="0" w:color="auto"/>
              <w:bottom w:val="single" w:sz="4" w:space="0" w:color="auto"/>
              <w:right w:val="single" w:sz="4" w:space="0" w:color="auto"/>
            </w:tcBorders>
          </w:tcPr>
          <w:p w14:paraId="791B455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32,8</w:t>
            </w:r>
          </w:p>
        </w:tc>
      </w:tr>
      <w:tr w:rsidR="00E64052" w:rsidRPr="00E64052" w14:paraId="4E4B8063" w14:textId="77777777" w:rsidTr="00920D00">
        <w:tc>
          <w:tcPr>
            <w:tcW w:w="2439" w:type="dxa"/>
            <w:tcBorders>
              <w:top w:val="single" w:sz="4" w:space="0" w:color="auto"/>
              <w:left w:val="single" w:sz="4" w:space="0" w:color="auto"/>
              <w:bottom w:val="single" w:sz="4" w:space="0" w:color="auto"/>
              <w:right w:val="single" w:sz="4" w:space="0" w:color="auto"/>
            </w:tcBorders>
            <w:hideMark/>
          </w:tcPr>
          <w:p w14:paraId="01408C5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Nepažangūs mok.</w:t>
            </w:r>
          </w:p>
        </w:tc>
        <w:tc>
          <w:tcPr>
            <w:tcW w:w="1985" w:type="dxa"/>
            <w:tcBorders>
              <w:top w:val="single" w:sz="4" w:space="0" w:color="auto"/>
              <w:left w:val="single" w:sz="4" w:space="0" w:color="auto"/>
              <w:bottom w:val="single" w:sz="4" w:space="0" w:color="auto"/>
              <w:right w:val="single" w:sz="4" w:space="0" w:color="auto"/>
            </w:tcBorders>
            <w:hideMark/>
          </w:tcPr>
          <w:p w14:paraId="24543FF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1,72</w:t>
            </w:r>
          </w:p>
        </w:tc>
        <w:tc>
          <w:tcPr>
            <w:tcW w:w="1984" w:type="dxa"/>
            <w:tcBorders>
              <w:top w:val="single" w:sz="4" w:space="0" w:color="auto"/>
              <w:left w:val="single" w:sz="4" w:space="0" w:color="auto"/>
              <w:bottom w:val="single" w:sz="4" w:space="0" w:color="auto"/>
              <w:right w:val="single" w:sz="4" w:space="0" w:color="auto"/>
            </w:tcBorders>
            <w:hideMark/>
          </w:tcPr>
          <w:p w14:paraId="4F27C61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w:t>
            </w:r>
          </w:p>
        </w:tc>
        <w:tc>
          <w:tcPr>
            <w:tcW w:w="1985" w:type="dxa"/>
            <w:tcBorders>
              <w:top w:val="single" w:sz="4" w:space="0" w:color="auto"/>
              <w:left w:val="single" w:sz="4" w:space="0" w:color="auto"/>
              <w:bottom w:val="single" w:sz="4" w:space="0" w:color="auto"/>
              <w:right w:val="single" w:sz="4" w:space="0" w:color="auto"/>
            </w:tcBorders>
            <w:hideMark/>
          </w:tcPr>
          <w:p w14:paraId="43E67AD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0,48</w:t>
            </w:r>
          </w:p>
        </w:tc>
        <w:tc>
          <w:tcPr>
            <w:tcW w:w="1842" w:type="dxa"/>
            <w:tcBorders>
              <w:top w:val="single" w:sz="4" w:space="0" w:color="auto"/>
              <w:left w:val="single" w:sz="4" w:space="0" w:color="auto"/>
              <w:bottom w:val="single" w:sz="4" w:space="0" w:color="auto"/>
              <w:right w:val="single" w:sz="4" w:space="0" w:color="auto"/>
            </w:tcBorders>
          </w:tcPr>
          <w:p w14:paraId="7C045C0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1,38</w:t>
            </w:r>
          </w:p>
        </w:tc>
      </w:tr>
    </w:tbl>
    <w:p w14:paraId="41893BF1" w14:textId="77777777" w:rsidR="00D04328" w:rsidRPr="00E64052" w:rsidRDefault="00D04328" w:rsidP="00D04328">
      <w:pPr>
        <w:spacing w:after="0" w:line="240" w:lineRule="auto"/>
        <w:rPr>
          <w:rFonts w:ascii="Times New Roman" w:hAnsi="Times New Roman" w:cs="Times New Roman"/>
          <w:b/>
          <w:bCs/>
          <w:lang w:val="lt-LT"/>
        </w:rPr>
      </w:pPr>
      <w:r w:rsidRPr="00E64052">
        <w:rPr>
          <w:rFonts w:ascii="Times New Roman" w:hAnsi="Times New Roman" w:cs="Times New Roman"/>
          <w:b/>
          <w:lang w:val="lt-LT"/>
        </w:rPr>
        <w:t>Ketverių metų lankomumo rezultatų (pamokų skaičiaus, tenkančio 1 mokiniui per metus) palyginimas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85"/>
        <w:gridCol w:w="1984"/>
        <w:gridCol w:w="1985"/>
        <w:gridCol w:w="1842"/>
      </w:tblGrid>
      <w:tr w:rsidR="00E64052" w:rsidRPr="00E64052" w14:paraId="6A3A8C41" w14:textId="77777777" w:rsidTr="00920D00">
        <w:tc>
          <w:tcPr>
            <w:tcW w:w="2439" w:type="dxa"/>
            <w:tcBorders>
              <w:top w:val="single" w:sz="4" w:space="0" w:color="auto"/>
              <w:left w:val="single" w:sz="4" w:space="0" w:color="auto"/>
              <w:bottom w:val="single" w:sz="4" w:space="0" w:color="auto"/>
              <w:right w:val="single" w:sz="4" w:space="0" w:color="auto"/>
            </w:tcBorders>
            <w:shd w:val="clear" w:color="auto" w:fill="D9D9D9"/>
            <w:hideMark/>
          </w:tcPr>
          <w:p w14:paraId="48CD6E8F" w14:textId="77777777" w:rsidR="00D04328" w:rsidRPr="00E64052" w:rsidRDefault="00D04328" w:rsidP="00920D00">
            <w:pPr>
              <w:spacing w:after="0" w:line="240" w:lineRule="auto"/>
              <w:rPr>
                <w:rFonts w:ascii="Times New Roman" w:hAnsi="Times New Roman" w:cs="Times New Roman"/>
                <w:b/>
                <w:bCs/>
                <w:lang w:val="lt-LT"/>
              </w:rPr>
            </w:pP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0C172DE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2021–2022</w:t>
            </w:r>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7048DB7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2022–2023</w:t>
            </w:r>
          </w:p>
        </w:tc>
        <w:tc>
          <w:tcPr>
            <w:tcW w:w="1985" w:type="dxa"/>
            <w:tcBorders>
              <w:top w:val="single" w:sz="4" w:space="0" w:color="auto"/>
              <w:left w:val="single" w:sz="4" w:space="0" w:color="auto"/>
              <w:bottom w:val="single" w:sz="4" w:space="0" w:color="auto"/>
              <w:right w:val="single" w:sz="4" w:space="0" w:color="auto"/>
            </w:tcBorders>
            <w:shd w:val="clear" w:color="auto" w:fill="D9D9D9"/>
            <w:hideMark/>
          </w:tcPr>
          <w:p w14:paraId="361881A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2023–2024</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14:paraId="6532D5A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2024–2025</w:t>
            </w:r>
          </w:p>
        </w:tc>
      </w:tr>
      <w:tr w:rsidR="00E64052" w:rsidRPr="00E64052" w14:paraId="4C4C584F" w14:textId="77777777" w:rsidTr="00920D00">
        <w:tc>
          <w:tcPr>
            <w:tcW w:w="2439" w:type="dxa"/>
            <w:tcBorders>
              <w:top w:val="single" w:sz="4" w:space="0" w:color="auto"/>
              <w:left w:val="single" w:sz="4" w:space="0" w:color="auto"/>
              <w:bottom w:val="single" w:sz="4" w:space="0" w:color="auto"/>
              <w:right w:val="single" w:sz="4" w:space="0" w:color="auto"/>
            </w:tcBorders>
            <w:hideMark/>
          </w:tcPr>
          <w:p w14:paraId="632382B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Praleista pamokų </w:t>
            </w:r>
          </w:p>
        </w:tc>
        <w:tc>
          <w:tcPr>
            <w:tcW w:w="1985" w:type="dxa"/>
            <w:tcBorders>
              <w:top w:val="single" w:sz="4" w:space="0" w:color="auto"/>
              <w:left w:val="single" w:sz="4" w:space="0" w:color="auto"/>
              <w:bottom w:val="single" w:sz="4" w:space="0" w:color="auto"/>
              <w:right w:val="single" w:sz="4" w:space="0" w:color="auto"/>
            </w:tcBorders>
            <w:hideMark/>
          </w:tcPr>
          <w:p w14:paraId="645B606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112,9</w:t>
            </w:r>
          </w:p>
        </w:tc>
        <w:tc>
          <w:tcPr>
            <w:tcW w:w="1984" w:type="dxa"/>
            <w:tcBorders>
              <w:top w:val="single" w:sz="4" w:space="0" w:color="auto"/>
              <w:left w:val="single" w:sz="4" w:space="0" w:color="auto"/>
              <w:bottom w:val="single" w:sz="4" w:space="0" w:color="auto"/>
              <w:right w:val="single" w:sz="4" w:space="0" w:color="auto"/>
            </w:tcBorders>
            <w:hideMark/>
          </w:tcPr>
          <w:p w14:paraId="208F38A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104,4</w:t>
            </w:r>
          </w:p>
        </w:tc>
        <w:tc>
          <w:tcPr>
            <w:tcW w:w="1985" w:type="dxa"/>
            <w:tcBorders>
              <w:top w:val="single" w:sz="4" w:space="0" w:color="auto"/>
              <w:left w:val="single" w:sz="4" w:space="0" w:color="auto"/>
              <w:bottom w:val="single" w:sz="4" w:space="0" w:color="auto"/>
              <w:right w:val="single" w:sz="4" w:space="0" w:color="auto"/>
            </w:tcBorders>
            <w:hideMark/>
          </w:tcPr>
          <w:p w14:paraId="317D063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70,8</w:t>
            </w:r>
          </w:p>
        </w:tc>
        <w:tc>
          <w:tcPr>
            <w:tcW w:w="1842" w:type="dxa"/>
            <w:tcBorders>
              <w:top w:val="single" w:sz="4" w:space="0" w:color="auto"/>
              <w:left w:val="single" w:sz="4" w:space="0" w:color="auto"/>
              <w:bottom w:val="single" w:sz="4" w:space="0" w:color="auto"/>
              <w:right w:val="single" w:sz="4" w:space="0" w:color="auto"/>
            </w:tcBorders>
          </w:tcPr>
          <w:p w14:paraId="2464DBA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63,2</w:t>
            </w:r>
          </w:p>
        </w:tc>
      </w:tr>
      <w:tr w:rsidR="00E64052" w:rsidRPr="00E64052" w14:paraId="3D2CABD7" w14:textId="77777777" w:rsidTr="00920D00">
        <w:tc>
          <w:tcPr>
            <w:tcW w:w="2439" w:type="dxa"/>
            <w:tcBorders>
              <w:top w:val="single" w:sz="4" w:space="0" w:color="auto"/>
              <w:left w:val="single" w:sz="4" w:space="0" w:color="auto"/>
              <w:bottom w:val="single" w:sz="4" w:space="0" w:color="auto"/>
              <w:right w:val="single" w:sz="4" w:space="0" w:color="auto"/>
            </w:tcBorders>
            <w:hideMark/>
          </w:tcPr>
          <w:p w14:paraId="27E4AE1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Pateisinta</w:t>
            </w:r>
          </w:p>
        </w:tc>
        <w:tc>
          <w:tcPr>
            <w:tcW w:w="1985" w:type="dxa"/>
            <w:tcBorders>
              <w:top w:val="single" w:sz="4" w:space="0" w:color="auto"/>
              <w:left w:val="single" w:sz="4" w:space="0" w:color="auto"/>
              <w:bottom w:val="single" w:sz="4" w:space="0" w:color="auto"/>
              <w:right w:val="single" w:sz="4" w:space="0" w:color="auto"/>
            </w:tcBorders>
            <w:hideMark/>
          </w:tcPr>
          <w:p w14:paraId="0AF73E3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106,3</w:t>
            </w:r>
          </w:p>
        </w:tc>
        <w:tc>
          <w:tcPr>
            <w:tcW w:w="1984" w:type="dxa"/>
            <w:tcBorders>
              <w:top w:val="single" w:sz="4" w:space="0" w:color="auto"/>
              <w:left w:val="single" w:sz="4" w:space="0" w:color="auto"/>
              <w:bottom w:val="single" w:sz="4" w:space="0" w:color="auto"/>
              <w:right w:val="single" w:sz="4" w:space="0" w:color="auto"/>
            </w:tcBorders>
            <w:hideMark/>
          </w:tcPr>
          <w:p w14:paraId="4A1B5F2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98,96</w:t>
            </w:r>
          </w:p>
        </w:tc>
        <w:tc>
          <w:tcPr>
            <w:tcW w:w="1985" w:type="dxa"/>
            <w:tcBorders>
              <w:top w:val="single" w:sz="4" w:space="0" w:color="auto"/>
              <w:left w:val="single" w:sz="4" w:space="0" w:color="auto"/>
              <w:bottom w:val="single" w:sz="4" w:space="0" w:color="auto"/>
              <w:right w:val="single" w:sz="4" w:space="0" w:color="auto"/>
            </w:tcBorders>
            <w:hideMark/>
          </w:tcPr>
          <w:p w14:paraId="171D854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65,7</w:t>
            </w:r>
          </w:p>
        </w:tc>
        <w:tc>
          <w:tcPr>
            <w:tcW w:w="1842" w:type="dxa"/>
            <w:tcBorders>
              <w:top w:val="single" w:sz="4" w:space="0" w:color="auto"/>
              <w:left w:val="single" w:sz="4" w:space="0" w:color="auto"/>
              <w:bottom w:val="single" w:sz="4" w:space="0" w:color="auto"/>
              <w:right w:val="single" w:sz="4" w:space="0" w:color="auto"/>
            </w:tcBorders>
          </w:tcPr>
          <w:p w14:paraId="628FAEA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58,1</w:t>
            </w:r>
          </w:p>
        </w:tc>
      </w:tr>
      <w:tr w:rsidR="00E64052" w:rsidRPr="00E64052" w14:paraId="7C196F2D" w14:textId="77777777" w:rsidTr="00920D00">
        <w:tc>
          <w:tcPr>
            <w:tcW w:w="2439" w:type="dxa"/>
            <w:tcBorders>
              <w:top w:val="single" w:sz="4" w:space="0" w:color="auto"/>
              <w:left w:val="single" w:sz="4" w:space="0" w:color="auto"/>
              <w:bottom w:val="single" w:sz="4" w:space="0" w:color="auto"/>
              <w:right w:val="single" w:sz="4" w:space="0" w:color="auto"/>
            </w:tcBorders>
            <w:hideMark/>
          </w:tcPr>
          <w:p w14:paraId="75C9292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Nepateisinta</w:t>
            </w:r>
          </w:p>
        </w:tc>
        <w:tc>
          <w:tcPr>
            <w:tcW w:w="1985" w:type="dxa"/>
            <w:tcBorders>
              <w:top w:val="single" w:sz="4" w:space="0" w:color="auto"/>
              <w:left w:val="single" w:sz="4" w:space="0" w:color="auto"/>
              <w:bottom w:val="single" w:sz="4" w:space="0" w:color="auto"/>
              <w:right w:val="single" w:sz="4" w:space="0" w:color="auto"/>
            </w:tcBorders>
            <w:hideMark/>
          </w:tcPr>
          <w:p w14:paraId="413C930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6,5</w:t>
            </w:r>
          </w:p>
        </w:tc>
        <w:tc>
          <w:tcPr>
            <w:tcW w:w="1984" w:type="dxa"/>
            <w:tcBorders>
              <w:top w:val="single" w:sz="4" w:space="0" w:color="auto"/>
              <w:left w:val="single" w:sz="4" w:space="0" w:color="auto"/>
              <w:bottom w:val="single" w:sz="4" w:space="0" w:color="auto"/>
              <w:right w:val="single" w:sz="4" w:space="0" w:color="auto"/>
            </w:tcBorders>
            <w:hideMark/>
          </w:tcPr>
          <w:p w14:paraId="4BE1A06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5,5</w:t>
            </w:r>
          </w:p>
        </w:tc>
        <w:tc>
          <w:tcPr>
            <w:tcW w:w="1985" w:type="dxa"/>
            <w:tcBorders>
              <w:top w:val="single" w:sz="4" w:space="0" w:color="auto"/>
              <w:left w:val="single" w:sz="4" w:space="0" w:color="auto"/>
              <w:bottom w:val="single" w:sz="4" w:space="0" w:color="auto"/>
              <w:right w:val="single" w:sz="4" w:space="0" w:color="auto"/>
            </w:tcBorders>
            <w:hideMark/>
          </w:tcPr>
          <w:p w14:paraId="29D36AF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5,1</w:t>
            </w:r>
          </w:p>
        </w:tc>
        <w:tc>
          <w:tcPr>
            <w:tcW w:w="1842" w:type="dxa"/>
            <w:tcBorders>
              <w:top w:val="single" w:sz="4" w:space="0" w:color="auto"/>
              <w:left w:val="single" w:sz="4" w:space="0" w:color="auto"/>
              <w:bottom w:val="single" w:sz="4" w:space="0" w:color="auto"/>
              <w:right w:val="single" w:sz="4" w:space="0" w:color="auto"/>
            </w:tcBorders>
          </w:tcPr>
          <w:p w14:paraId="2EBBF7A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5,1</w:t>
            </w:r>
          </w:p>
        </w:tc>
      </w:tr>
    </w:tbl>
    <w:p w14:paraId="76CB0E8D" w14:textId="77777777" w:rsidR="00D04328" w:rsidRPr="00E64052" w:rsidRDefault="00D04328"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Atlikus palyginamąją 5–8, I–IV gimnazijos klasių metų pažangumo vidurkio analizę, matyti, kad rezultatai yra stabilūs, nes pažangumo vidurkis išlieka panašus ir svyruoja vieneto ribose siekdamas pagrindinį lygį visose klasėse.</w:t>
      </w:r>
    </w:p>
    <w:tbl>
      <w:tblPr>
        <w:tblW w:w="10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845"/>
        <w:gridCol w:w="988"/>
        <w:gridCol w:w="849"/>
        <w:gridCol w:w="848"/>
        <w:gridCol w:w="988"/>
        <w:gridCol w:w="993"/>
        <w:gridCol w:w="992"/>
        <w:gridCol w:w="983"/>
        <w:gridCol w:w="992"/>
      </w:tblGrid>
      <w:tr w:rsidR="00E64052" w:rsidRPr="00E64052" w14:paraId="3D244BE4"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66FA252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w:t>
            </w:r>
          </w:p>
        </w:tc>
        <w:tc>
          <w:tcPr>
            <w:tcW w:w="845" w:type="dxa"/>
            <w:tcBorders>
              <w:top w:val="single" w:sz="4" w:space="0" w:color="auto"/>
              <w:left w:val="single" w:sz="4" w:space="0" w:color="auto"/>
              <w:bottom w:val="single" w:sz="4" w:space="0" w:color="auto"/>
              <w:right w:val="single" w:sz="4" w:space="0" w:color="auto"/>
            </w:tcBorders>
          </w:tcPr>
          <w:p w14:paraId="256FC1E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w:t>
            </w:r>
          </w:p>
        </w:tc>
        <w:tc>
          <w:tcPr>
            <w:tcW w:w="988" w:type="dxa"/>
            <w:tcBorders>
              <w:top w:val="single" w:sz="4" w:space="0" w:color="auto"/>
              <w:left w:val="single" w:sz="4" w:space="0" w:color="auto"/>
              <w:bottom w:val="single" w:sz="4" w:space="0" w:color="auto"/>
              <w:right w:val="single" w:sz="4" w:space="0" w:color="auto"/>
            </w:tcBorders>
            <w:hideMark/>
          </w:tcPr>
          <w:p w14:paraId="4B6E7D0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w:t>
            </w:r>
          </w:p>
        </w:tc>
        <w:tc>
          <w:tcPr>
            <w:tcW w:w="849" w:type="dxa"/>
            <w:tcBorders>
              <w:top w:val="single" w:sz="4" w:space="0" w:color="auto"/>
              <w:left w:val="single" w:sz="4" w:space="0" w:color="auto"/>
              <w:bottom w:val="single" w:sz="4" w:space="0" w:color="auto"/>
              <w:right w:val="single" w:sz="4" w:space="0" w:color="auto"/>
            </w:tcBorders>
            <w:hideMark/>
          </w:tcPr>
          <w:p w14:paraId="68BE712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w:t>
            </w:r>
          </w:p>
        </w:tc>
        <w:tc>
          <w:tcPr>
            <w:tcW w:w="848" w:type="dxa"/>
            <w:tcBorders>
              <w:top w:val="single" w:sz="4" w:space="0" w:color="auto"/>
              <w:left w:val="single" w:sz="4" w:space="0" w:color="auto"/>
              <w:bottom w:val="single" w:sz="4" w:space="0" w:color="auto"/>
              <w:right w:val="single" w:sz="4" w:space="0" w:color="auto"/>
            </w:tcBorders>
            <w:hideMark/>
          </w:tcPr>
          <w:p w14:paraId="6D0773D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w:t>
            </w:r>
          </w:p>
        </w:tc>
        <w:tc>
          <w:tcPr>
            <w:tcW w:w="988" w:type="dxa"/>
            <w:tcBorders>
              <w:top w:val="single" w:sz="4" w:space="0" w:color="auto"/>
              <w:left w:val="single" w:sz="4" w:space="0" w:color="auto"/>
              <w:bottom w:val="single" w:sz="4" w:space="0" w:color="auto"/>
              <w:right w:val="single" w:sz="4" w:space="0" w:color="auto"/>
            </w:tcBorders>
            <w:hideMark/>
          </w:tcPr>
          <w:p w14:paraId="51F4631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w:t>
            </w:r>
          </w:p>
        </w:tc>
        <w:tc>
          <w:tcPr>
            <w:tcW w:w="993" w:type="dxa"/>
            <w:tcBorders>
              <w:top w:val="single" w:sz="4" w:space="0" w:color="auto"/>
              <w:left w:val="single" w:sz="4" w:space="0" w:color="auto"/>
              <w:bottom w:val="single" w:sz="4" w:space="0" w:color="auto"/>
              <w:right w:val="single" w:sz="4" w:space="0" w:color="auto"/>
            </w:tcBorders>
            <w:noWrap/>
            <w:hideMark/>
          </w:tcPr>
          <w:p w14:paraId="278B1F3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w:t>
            </w:r>
          </w:p>
        </w:tc>
        <w:tc>
          <w:tcPr>
            <w:tcW w:w="992" w:type="dxa"/>
            <w:tcBorders>
              <w:top w:val="single" w:sz="4" w:space="0" w:color="auto"/>
              <w:left w:val="single" w:sz="4" w:space="0" w:color="auto"/>
              <w:bottom w:val="single" w:sz="4" w:space="0" w:color="auto"/>
              <w:right w:val="single" w:sz="4" w:space="0" w:color="auto"/>
            </w:tcBorders>
            <w:noWrap/>
            <w:hideMark/>
          </w:tcPr>
          <w:p w14:paraId="1F382B2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III a</w:t>
            </w:r>
          </w:p>
        </w:tc>
        <w:tc>
          <w:tcPr>
            <w:tcW w:w="983" w:type="dxa"/>
            <w:tcBorders>
              <w:top w:val="single" w:sz="4" w:space="0" w:color="auto"/>
              <w:left w:val="single" w:sz="4" w:space="0" w:color="auto"/>
              <w:bottom w:val="single" w:sz="4" w:space="0" w:color="auto"/>
              <w:right w:val="single" w:sz="4" w:space="0" w:color="auto"/>
            </w:tcBorders>
          </w:tcPr>
          <w:p w14:paraId="48DBA81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III b</w:t>
            </w:r>
          </w:p>
        </w:tc>
        <w:tc>
          <w:tcPr>
            <w:tcW w:w="992" w:type="dxa"/>
            <w:tcBorders>
              <w:top w:val="single" w:sz="4" w:space="0" w:color="auto"/>
              <w:left w:val="single" w:sz="4" w:space="0" w:color="auto"/>
              <w:bottom w:val="single" w:sz="4" w:space="0" w:color="auto"/>
              <w:right w:val="single" w:sz="4" w:space="0" w:color="auto"/>
            </w:tcBorders>
            <w:noWrap/>
            <w:hideMark/>
          </w:tcPr>
          <w:p w14:paraId="2DCD6EE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IV</w:t>
            </w:r>
          </w:p>
        </w:tc>
      </w:tr>
      <w:tr w:rsidR="00E64052" w:rsidRPr="00E64052" w14:paraId="68B762FB"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3480379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2018–2019 </w:t>
            </w:r>
          </w:p>
        </w:tc>
        <w:tc>
          <w:tcPr>
            <w:tcW w:w="845" w:type="dxa"/>
            <w:tcBorders>
              <w:top w:val="single" w:sz="4" w:space="0" w:color="auto"/>
              <w:left w:val="single" w:sz="4" w:space="0" w:color="auto"/>
              <w:bottom w:val="single" w:sz="4" w:space="0" w:color="auto"/>
              <w:right w:val="single" w:sz="4" w:space="0" w:color="auto"/>
            </w:tcBorders>
          </w:tcPr>
          <w:p w14:paraId="35E1FD9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39CB54B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487EB54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3FFDE7E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0AB61A6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3" w:type="dxa"/>
            <w:tcBorders>
              <w:top w:val="single" w:sz="4" w:space="0" w:color="auto"/>
              <w:left w:val="single" w:sz="4" w:space="0" w:color="auto"/>
              <w:bottom w:val="single" w:sz="4" w:space="0" w:color="auto"/>
              <w:right w:val="single" w:sz="4" w:space="0" w:color="auto"/>
            </w:tcBorders>
            <w:noWrap/>
            <w:hideMark/>
          </w:tcPr>
          <w:p w14:paraId="071EBB1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w:t>
            </w:r>
          </w:p>
        </w:tc>
        <w:tc>
          <w:tcPr>
            <w:tcW w:w="992" w:type="dxa"/>
            <w:tcBorders>
              <w:top w:val="single" w:sz="4" w:space="0" w:color="auto"/>
              <w:left w:val="single" w:sz="4" w:space="0" w:color="auto"/>
              <w:bottom w:val="single" w:sz="4" w:space="0" w:color="auto"/>
              <w:right w:val="single" w:sz="4" w:space="0" w:color="auto"/>
            </w:tcBorders>
            <w:noWrap/>
            <w:hideMark/>
          </w:tcPr>
          <w:p w14:paraId="40FBBED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7,41</w:t>
            </w:r>
          </w:p>
        </w:tc>
        <w:tc>
          <w:tcPr>
            <w:tcW w:w="983" w:type="dxa"/>
            <w:tcBorders>
              <w:top w:val="single" w:sz="4" w:space="0" w:color="auto"/>
              <w:left w:val="single" w:sz="4" w:space="0" w:color="auto"/>
              <w:bottom w:val="single" w:sz="4" w:space="0" w:color="auto"/>
              <w:right w:val="single" w:sz="4" w:space="0" w:color="auto"/>
            </w:tcBorders>
          </w:tcPr>
          <w:p w14:paraId="14D4158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274A4EA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7,54</w:t>
            </w:r>
          </w:p>
        </w:tc>
      </w:tr>
      <w:tr w:rsidR="00E64052" w:rsidRPr="00E64052" w14:paraId="6DD4C3A3"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5E5D37F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2019–2020 </w:t>
            </w:r>
          </w:p>
        </w:tc>
        <w:tc>
          <w:tcPr>
            <w:tcW w:w="845" w:type="dxa"/>
            <w:tcBorders>
              <w:top w:val="single" w:sz="4" w:space="0" w:color="auto"/>
              <w:left w:val="single" w:sz="4" w:space="0" w:color="auto"/>
              <w:bottom w:val="single" w:sz="4" w:space="0" w:color="auto"/>
              <w:right w:val="single" w:sz="4" w:space="0" w:color="auto"/>
            </w:tcBorders>
          </w:tcPr>
          <w:p w14:paraId="3939A19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72F96FB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66402A2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469E167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39D106E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3" w:type="dxa"/>
            <w:tcBorders>
              <w:top w:val="single" w:sz="4" w:space="0" w:color="auto"/>
              <w:left w:val="single" w:sz="4" w:space="0" w:color="auto"/>
              <w:bottom w:val="single" w:sz="4" w:space="0" w:color="auto"/>
              <w:right w:val="single" w:sz="4" w:space="0" w:color="auto"/>
            </w:tcBorders>
            <w:noWrap/>
            <w:hideMark/>
          </w:tcPr>
          <w:p w14:paraId="2302E22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6,97</w:t>
            </w:r>
          </w:p>
        </w:tc>
        <w:tc>
          <w:tcPr>
            <w:tcW w:w="992" w:type="dxa"/>
            <w:tcBorders>
              <w:top w:val="single" w:sz="4" w:space="0" w:color="auto"/>
              <w:left w:val="single" w:sz="4" w:space="0" w:color="auto"/>
              <w:bottom w:val="single" w:sz="4" w:space="0" w:color="auto"/>
              <w:right w:val="single" w:sz="4" w:space="0" w:color="auto"/>
            </w:tcBorders>
            <w:noWrap/>
            <w:hideMark/>
          </w:tcPr>
          <w:p w14:paraId="40AAACE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7,44</w:t>
            </w:r>
          </w:p>
        </w:tc>
        <w:tc>
          <w:tcPr>
            <w:tcW w:w="983" w:type="dxa"/>
            <w:tcBorders>
              <w:top w:val="single" w:sz="4" w:space="0" w:color="auto"/>
              <w:left w:val="single" w:sz="4" w:space="0" w:color="auto"/>
              <w:bottom w:val="single" w:sz="4" w:space="0" w:color="auto"/>
              <w:right w:val="single" w:sz="4" w:space="0" w:color="auto"/>
            </w:tcBorders>
          </w:tcPr>
          <w:p w14:paraId="6EB8501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2FE48BD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6,88</w:t>
            </w:r>
          </w:p>
        </w:tc>
      </w:tr>
      <w:tr w:rsidR="00E64052" w:rsidRPr="00E64052" w14:paraId="6F30B354"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166247F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2020–2021</w:t>
            </w:r>
          </w:p>
        </w:tc>
        <w:tc>
          <w:tcPr>
            <w:tcW w:w="845" w:type="dxa"/>
            <w:tcBorders>
              <w:top w:val="single" w:sz="4" w:space="0" w:color="auto"/>
              <w:left w:val="single" w:sz="4" w:space="0" w:color="auto"/>
              <w:bottom w:val="single" w:sz="4" w:space="0" w:color="auto"/>
              <w:right w:val="single" w:sz="4" w:space="0" w:color="auto"/>
            </w:tcBorders>
          </w:tcPr>
          <w:p w14:paraId="536EA89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5747747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6B4CB70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791561C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4455D76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8,41</w:t>
            </w:r>
          </w:p>
        </w:tc>
        <w:tc>
          <w:tcPr>
            <w:tcW w:w="993" w:type="dxa"/>
            <w:tcBorders>
              <w:top w:val="single" w:sz="4" w:space="0" w:color="auto"/>
              <w:left w:val="single" w:sz="4" w:space="0" w:color="auto"/>
              <w:bottom w:val="single" w:sz="4" w:space="0" w:color="auto"/>
              <w:right w:val="single" w:sz="4" w:space="0" w:color="auto"/>
            </w:tcBorders>
            <w:noWrap/>
            <w:hideMark/>
          </w:tcPr>
          <w:p w14:paraId="2C3573D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7,43</w:t>
            </w:r>
          </w:p>
        </w:tc>
        <w:tc>
          <w:tcPr>
            <w:tcW w:w="992" w:type="dxa"/>
            <w:tcBorders>
              <w:top w:val="single" w:sz="4" w:space="0" w:color="auto"/>
              <w:left w:val="single" w:sz="4" w:space="0" w:color="auto"/>
              <w:bottom w:val="single" w:sz="4" w:space="0" w:color="auto"/>
              <w:right w:val="single" w:sz="4" w:space="0" w:color="auto"/>
            </w:tcBorders>
            <w:noWrap/>
            <w:hideMark/>
          </w:tcPr>
          <w:p w14:paraId="19A9EEC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7,83</w:t>
            </w:r>
          </w:p>
        </w:tc>
        <w:tc>
          <w:tcPr>
            <w:tcW w:w="983" w:type="dxa"/>
            <w:tcBorders>
              <w:top w:val="single" w:sz="4" w:space="0" w:color="auto"/>
              <w:left w:val="single" w:sz="4" w:space="0" w:color="auto"/>
              <w:bottom w:val="single" w:sz="4" w:space="0" w:color="auto"/>
              <w:right w:val="single" w:sz="4" w:space="0" w:color="auto"/>
            </w:tcBorders>
          </w:tcPr>
          <w:p w14:paraId="273907F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51F2EB1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6,98</w:t>
            </w:r>
          </w:p>
        </w:tc>
      </w:tr>
      <w:tr w:rsidR="00E64052" w:rsidRPr="00E64052" w14:paraId="6413FB01"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3A5C9AA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2021–2022</w:t>
            </w:r>
          </w:p>
        </w:tc>
        <w:tc>
          <w:tcPr>
            <w:tcW w:w="845" w:type="dxa"/>
            <w:tcBorders>
              <w:top w:val="single" w:sz="4" w:space="0" w:color="auto"/>
              <w:left w:val="single" w:sz="4" w:space="0" w:color="auto"/>
              <w:bottom w:val="single" w:sz="4" w:space="0" w:color="auto"/>
              <w:right w:val="single" w:sz="4" w:space="0" w:color="auto"/>
            </w:tcBorders>
          </w:tcPr>
          <w:p w14:paraId="0DA592F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2404049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49300BA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533C3C3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8,49</w:t>
            </w:r>
          </w:p>
        </w:tc>
        <w:tc>
          <w:tcPr>
            <w:tcW w:w="988" w:type="dxa"/>
            <w:tcBorders>
              <w:top w:val="single" w:sz="4" w:space="0" w:color="auto"/>
              <w:left w:val="single" w:sz="4" w:space="0" w:color="auto"/>
              <w:bottom w:val="single" w:sz="4" w:space="0" w:color="auto"/>
              <w:right w:val="single" w:sz="4" w:space="0" w:color="auto"/>
            </w:tcBorders>
            <w:hideMark/>
          </w:tcPr>
          <w:p w14:paraId="48DE0FE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8,64</w:t>
            </w:r>
          </w:p>
        </w:tc>
        <w:tc>
          <w:tcPr>
            <w:tcW w:w="993" w:type="dxa"/>
            <w:tcBorders>
              <w:top w:val="single" w:sz="4" w:space="0" w:color="auto"/>
              <w:left w:val="single" w:sz="4" w:space="0" w:color="auto"/>
              <w:bottom w:val="single" w:sz="4" w:space="0" w:color="auto"/>
              <w:right w:val="single" w:sz="4" w:space="0" w:color="auto"/>
            </w:tcBorders>
            <w:noWrap/>
            <w:hideMark/>
          </w:tcPr>
          <w:p w14:paraId="0A15AEB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7,79</w:t>
            </w:r>
          </w:p>
        </w:tc>
        <w:tc>
          <w:tcPr>
            <w:tcW w:w="992" w:type="dxa"/>
            <w:tcBorders>
              <w:top w:val="single" w:sz="4" w:space="0" w:color="auto"/>
              <w:left w:val="single" w:sz="4" w:space="0" w:color="auto"/>
              <w:bottom w:val="single" w:sz="4" w:space="0" w:color="auto"/>
              <w:right w:val="single" w:sz="4" w:space="0" w:color="auto"/>
            </w:tcBorders>
            <w:noWrap/>
            <w:hideMark/>
          </w:tcPr>
          <w:p w14:paraId="7CDBB3F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7,86</w:t>
            </w:r>
          </w:p>
        </w:tc>
        <w:tc>
          <w:tcPr>
            <w:tcW w:w="983" w:type="dxa"/>
            <w:tcBorders>
              <w:top w:val="single" w:sz="4" w:space="0" w:color="auto"/>
              <w:left w:val="single" w:sz="4" w:space="0" w:color="auto"/>
              <w:bottom w:val="single" w:sz="4" w:space="0" w:color="auto"/>
              <w:right w:val="single" w:sz="4" w:space="0" w:color="auto"/>
            </w:tcBorders>
          </w:tcPr>
          <w:p w14:paraId="1393C14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266AA3A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7,74</w:t>
            </w:r>
          </w:p>
        </w:tc>
      </w:tr>
      <w:tr w:rsidR="00E64052" w:rsidRPr="00E64052" w14:paraId="42F51265"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6D9132F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2022–2023</w:t>
            </w:r>
          </w:p>
        </w:tc>
        <w:tc>
          <w:tcPr>
            <w:tcW w:w="845" w:type="dxa"/>
            <w:tcBorders>
              <w:top w:val="single" w:sz="4" w:space="0" w:color="auto"/>
              <w:left w:val="single" w:sz="4" w:space="0" w:color="auto"/>
              <w:bottom w:val="single" w:sz="4" w:space="0" w:color="auto"/>
              <w:right w:val="single" w:sz="4" w:space="0" w:color="auto"/>
            </w:tcBorders>
          </w:tcPr>
          <w:p w14:paraId="765C691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5238AF3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63A771D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8,30</w:t>
            </w:r>
          </w:p>
        </w:tc>
        <w:tc>
          <w:tcPr>
            <w:tcW w:w="848" w:type="dxa"/>
            <w:tcBorders>
              <w:top w:val="single" w:sz="4" w:space="0" w:color="auto"/>
              <w:left w:val="single" w:sz="4" w:space="0" w:color="auto"/>
              <w:bottom w:val="single" w:sz="4" w:space="0" w:color="auto"/>
              <w:right w:val="single" w:sz="4" w:space="0" w:color="auto"/>
            </w:tcBorders>
            <w:hideMark/>
          </w:tcPr>
          <w:p w14:paraId="29C6B47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7,88</w:t>
            </w:r>
          </w:p>
        </w:tc>
        <w:tc>
          <w:tcPr>
            <w:tcW w:w="988" w:type="dxa"/>
            <w:tcBorders>
              <w:top w:val="single" w:sz="4" w:space="0" w:color="auto"/>
              <w:left w:val="single" w:sz="4" w:space="0" w:color="auto"/>
              <w:bottom w:val="single" w:sz="4" w:space="0" w:color="auto"/>
              <w:right w:val="single" w:sz="4" w:space="0" w:color="auto"/>
            </w:tcBorders>
            <w:hideMark/>
          </w:tcPr>
          <w:p w14:paraId="4706535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8,20</w:t>
            </w:r>
          </w:p>
        </w:tc>
        <w:tc>
          <w:tcPr>
            <w:tcW w:w="993" w:type="dxa"/>
            <w:tcBorders>
              <w:top w:val="single" w:sz="4" w:space="0" w:color="auto"/>
              <w:left w:val="single" w:sz="4" w:space="0" w:color="auto"/>
              <w:bottom w:val="single" w:sz="4" w:space="0" w:color="auto"/>
              <w:right w:val="single" w:sz="4" w:space="0" w:color="auto"/>
            </w:tcBorders>
            <w:noWrap/>
            <w:hideMark/>
          </w:tcPr>
          <w:p w14:paraId="58B8BC4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7,54</w:t>
            </w:r>
          </w:p>
        </w:tc>
        <w:tc>
          <w:tcPr>
            <w:tcW w:w="992" w:type="dxa"/>
            <w:tcBorders>
              <w:top w:val="single" w:sz="4" w:space="0" w:color="auto"/>
              <w:left w:val="single" w:sz="4" w:space="0" w:color="auto"/>
              <w:bottom w:val="single" w:sz="4" w:space="0" w:color="auto"/>
              <w:right w:val="single" w:sz="4" w:space="0" w:color="auto"/>
            </w:tcBorders>
            <w:noWrap/>
            <w:hideMark/>
          </w:tcPr>
          <w:p w14:paraId="421AB63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7,68</w:t>
            </w:r>
          </w:p>
        </w:tc>
        <w:tc>
          <w:tcPr>
            <w:tcW w:w="983" w:type="dxa"/>
            <w:tcBorders>
              <w:top w:val="single" w:sz="4" w:space="0" w:color="auto"/>
              <w:left w:val="single" w:sz="4" w:space="0" w:color="auto"/>
              <w:bottom w:val="single" w:sz="4" w:space="0" w:color="auto"/>
              <w:right w:val="single" w:sz="4" w:space="0" w:color="auto"/>
            </w:tcBorders>
          </w:tcPr>
          <w:p w14:paraId="15CC78E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6047F0F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7,85</w:t>
            </w:r>
          </w:p>
        </w:tc>
      </w:tr>
      <w:tr w:rsidR="00E64052" w:rsidRPr="00E64052" w14:paraId="11F1DF31"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hideMark/>
          </w:tcPr>
          <w:p w14:paraId="4ECF898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2023–2024</w:t>
            </w:r>
          </w:p>
        </w:tc>
        <w:tc>
          <w:tcPr>
            <w:tcW w:w="845" w:type="dxa"/>
            <w:tcBorders>
              <w:top w:val="single" w:sz="4" w:space="0" w:color="auto"/>
              <w:left w:val="single" w:sz="4" w:space="0" w:color="auto"/>
              <w:bottom w:val="single" w:sz="4" w:space="0" w:color="auto"/>
              <w:right w:val="single" w:sz="4" w:space="0" w:color="auto"/>
            </w:tcBorders>
          </w:tcPr>
          <w:p w14:paraId="0ADBDBE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88" w:type="dxa"/>
            <w:tcBorders>
              <w:top w:val="single" w:sz="4" w:space="0" w:color="auto"/>
              <w:left w:val="single" w:sz="4" w:space="0" w:color="auto"/>
              <w:bottom w:val="single" w:sz="4" w:space="0" w:color="auto"/>
              <w:right w:val="single" w:sz="4" w:space="0" w:color="auto"/>
            </w:tcBorders>
            <w:hideMark/>
          </w:tcPr>
          <w:p w14:paraId="2F90214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8,03</w:t>
            </w:r>
          </w:p>
        </w:tc>
        <w:tc>
          <w:tcPr>
            <w:tcW w:w="849" w:type="dxa"/>
            <w:tcBorders>
              <w:top w:val="single" w:sz="4" w:space="0" w:color="auto"/>
              <w:left w:val="single" w:sz="4" w:space="0" w:color="auto"/>
              <w:bottom w:val="single" w:sz="4" w:space="0" w:color="auto"/>
              <w:right w:val="single" w:sz="4" w:space="0" w:color="auto"/>
            </w:tcBorders>
            <w:hideMark/>
          </w:tcPr>
          <w:p w14:paraId="4759A45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7,77</w:t>
            </w:r>
          </w:p>
        </w:tc>
        <w:tc>
          <w:tcPr>
            <w:tcW w:w="848" w:type="dxa"/>
            <w:tcBorders>
              <w:top w:val="single" w:sz="4" w:space="0" w:color="auto"/>
              <w:left w:val="single" w:sz="4" w:space="0" w:color="auto"/>
              <w:bottom w:val="single" w:sz="4" w:space="0" w:color="auto"/>
              <w:right w:val="single" w:sz="4" w:space="0" w:color="auto"/>
            </w:tcBorders>
            <w:hideMark/>
          </w:tcPr>
          <w:p w14:paraId="5503827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7,76</w:t>
            </w:r>
          </w:p>
        </w:tc>
        <w:tc>
          <w:tcPr>
            <w:tcW w:w="988" w:type="dxa"/>
            <w:tcBorders>
              <w:top w:val="single" w:sz="4" w:space="0" w:color="auto"/>
              <w:left w:val="single" w:sz="4" w:space="0" w:color="auto"/>
              <w:bottom w:val="single" w:sz="4" w:space="0" w:color="auto"/>
              <w:right w:val="single" w:sz="4" w:space="0" w:color="auto"/>
            </w:tcBorders>
            <w:hideMark/>
          </w:tcPr>
          <w:p w14:paraId="02B1D52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7,77</w:t>
            </w:r>
          </w:p>
        </w:tc>
        <w:tc>
          <w:tcPr>
            <w:tcW w:w="993" w:type="dxa"/>
            <w:tcBorders>
              <w:top w:val="single" w:sz="4" w:space="0" w:color="auto"/>
              <w:left w:val="single" w:sz="4" w:space="0" w:color="auto"/>
              <w:bottom w:val="single" w:sz="4" w:space="0" w:color="auto"/>
              <w:right w:val="single" w:sz="4" w:space="0" w:color="auto"/>
            </w:tcBorders>
            <w:noWrap/>
            <w:hideMark/>
          </w:tcPr>
          <w:p w14:paraId="7B4BB1B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6,83</w:t>
            </w:r>
          </w:p>
        </w:tc>
        <w:tc>
          <w:tcPr>
            <w:tcW w:w="992" w:type="dxa"/>
            <w:tcBorders>
              <w:top w:val="single" w:sz="4" w:space="0" w:color="auto"/>
              <w:left w:val="single" w:sz="4" w:space="0" w:color="auto"/>
              <w:bottom w:val="single" w:sz="4" w:space="0" w:color="auto"/>
              <w:right w:val="single" w:sz="4" w:space="0" w:color="auto"/>
            </w:tcBorders>
            <w:noWrap/>
            <w:hideMark/>
          </w:tcPr>
          <w:p w14:paraId="21ED337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8,14</w:t>
            </w:r>
          </w:p>
        </w:tc>
        <w:tc>
          <w:tcPr>
            <w:tcW w:w="983" w:type="dxa"/>
            <w:tcBorders>
              <w:top w:val="single" w:sz="4" w:space="0" w:color="auto"/>
              <w:left w:val="single" w:sz="4" w:space="0" w:color="auto"/>
              <w:bottom w:val="single" w:sz="4" w:space="0" w:color="auto"/>
              <w:right w:val="single" w:sz="4" w:space="0" w:color="auto"/>
            </w:tcBorders>
          </w:tcPr>
          <w:p w14:paraId="23DD1EF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74F9104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7,29</w:t>
            </w:r>
          </w:p>
        </w:tc>
      </w:tr>
      <w:tr w:rsidR="00E64052" w:rsidRPr="00E64052" w14:paraId="06337E52" w14:textId="77777777" w:rsidTr="00920D00">
        <w:trPr>
          <w:trHeight w:val="288"/>
        </w:trPr>
        <w:tc>
          <w:tcPr>
            <w:tcW w:w="1730" w:type="dxa"/>
            <w:tcBorders>
              <w:top w:val="single" w:sz="4" w:space="0" w:color="auto"/>
              <w:left w:val="single" w:sz="4" w:space="0" w:color="auto"/>
              <w:bottom w:val="single" w:sz="4" w:space="0" w:color="auto"/>
              <w:right w:val="single" w:sz="4" w:space="0" w:color="auto"/>
            </w:tcBorders>
            <w:noWrap/>
          </w:tcPr>
          <w:p w14:paraId="070C103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2024–2025</w:t>
            </w:r>
          </w:p>
        </w:tc>
        <w:tc>
          <w:tcPr>
            <w:tcW w:w="845" w:type="dxa"/>
            <w:tcBorders>
              <w:top w:val="single" w:sz="4" w:space="0" w:color="auto"/>
              <w:left w:val="single" w:sz="4" w:space="0" w:color="auto"/>
              <w:bottom w:val="single" w:sz="4" w:space="0" w:color="auto"/>
              <w:right w:val="single" w:sz="4" w:space="0" w:color="auto"/>
            </w:tcBorders>
          </w:tcPr>
          <w:p w14:paraId="74D7481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8,64</w:t>
            </w:r>
          </w:p>
        </w:tc>
        <w:tc>
          <w:tcPr>
            <w:tcW w:w="988" w:type="dxa"/>
            <w:tcBorders>
              <w:top w:val="single" w:sz="4" w:space="0" w:color="auto"/>
              <w:left w:val="single" w:sz="4" w:space="0" w:color="auto"/>
              <w:bottom w:val="single" w:sz="4" w:space="0" w:color="auto"/>
              <w:right w:val="single" w:sz="4" w:space="0" w:color="auto"/>
            </w:tcBorders>
          </w:tcPr>
          <w:p w14:paraId="01F5EEC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8,31</w:t>
            </w:r>
          </w:p>
        </w:tc>
        <w:tc>
          <w:tcPr>
            <w:tcW w:w="849" w:type="dxa"/>
            <w:tcBorders>
              <w:top w:val="single" w:sz="4" w:space="0" w:color="auto"/>
              <w:left w:val="single" w:sz="4" w:space="0" w:color="auto"/>
              <w:bottom w:val="single" w:sz="4" w:space="0" w:color="auto"/>
              <w:right w:val="single" w:sz="4" w:space="0" w:color="auto"/>
            </w:tcBorders>
          </w:tcPr>
          <w:p w14:paraId="52D6205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7,80</w:t>
            </w:r>
          </w:p>
        </w:tc>
        <w:tc>
          <w:tcPr>
            <w:tcW w:w="848" w:type="dxa"/>
            <w:tcBorders>
              <w:top w:val="single" w:sz="4" w:space="0" w:color="auto"/>
              <w:left w:val="single" w:sz="4" w:space="0" w:color="auto"/>
              <w:bottom w:val="single" w:sz="4" w:space="0" w:color="auto"/>
              <w:right w:val="single" w:sz="4" w:space="0" w:color="auto"/>
            </w:tcBorders>
          </w:tcPr>
          <w:p w14:paraId="7BA3472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7,67</w:t>
            </w:r>
          </w:p>
        </w:tc>
        <w:tc>
          <w:tcPr>
            <w:tcW w:w="988" w:type="dxa"/>
            <w:tcBorders>
              <w:top w:val="single" w:sz="4" w:space="0" w:color="auto"/>
              <w:left w:val="single" w:sz="4" w:space="0" w:color="auto"/>
              <w:bottom w:val="single" w:sz="4" w:space="0" w:color="auto"/>
              <w:right w:val="single" w:sz="4" w:space="0" w:color="auto"/>
            </w:tcBorders>
          </w:tcPr>
          <w:p w14:paraId="41EC9D3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8,01</w:t>
            </w:r>
          </w:p>
        </w:tc>
        <w:tc>
          <w:tcPr>
            <w:tcW w:w="993" w:type="dxa"/>
            <w:tcBorders>
              <w:top w:val="single" w:sz="4" w:space="0" w:color="auto"/>
              <w:left w:val="single" w:sz="4" w:space="0" w:color="auto"/>
              <w:bottom w:val="single" w:sz="4" w:space="0" w:color="auto"/>
              <w:right w:val="single" w:sz="4" w:space="0" w:color="auto"/>
            </w:tcBorders>
            <w:noWrap/>
          </w:tcPr>
          <w:p w14:paraId="2D5769B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7,76</w:t>
            </w:r>
          </w:p>
        </w:tc>
        <w:tc>
          <w:tcPr>
            <w:tcW w:w="992" w:type="dxa"/>
            <w:tcBorders>
              <w:top w:val="single" w:sz="4" w:space="0" w:color="auto"/>
              <w:left w:val="single" w:sz="4" w:space="0" w:color="auto"/>
              <w:bottom w:val="single" w:sz="4" w:space="0" w:color="auto"/>
              <w:right w:val="single" w:sz="4" w:space="0" w:color="auto"/>
            </w:tcBorders>
            <w:noWrap/>
          </w:tcPr>
          <w:p w14:paraId="0D7EA60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7,88</w:t>
            </w:r>
          </w:p>
        </w:tc>
        <w:tc>
          <w:tcPr>
            <w:tcW w:w="983" w:type="dxa"/>
            <w:tcBorders>
              <w:top w:val="single" w:sz="4" w:space="0" w:color="auto"/>
              <w:left w:val="single" w:sz="4" w:space="0" w:color="auto"/>
              <w:bottom w:val="single" w:sz="4" w:space="0" w:color="auto"/>
              <w:right w:val="single" w:sz="4" w:space="0" w:color="auto"/>
            </w:tcBorders>
          </w:tcPr>
          <w:p w14:paraId="4EB46EF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6,98</w:t>
            </w:r>
          </w:p>
        </w:tc>
        <w:tc>
          <w:tcPr>
            <w:tcW w:w="992" w:type="dxa"/>
            <w:tcBorders>
              <w:top w:val="single" w:sz="4" w:space="0" w:color="auto"/>
              <w:left w:val="single" w:sz="4" w:space="0" w:color="auto"/>
              <w:bottom w:val="single" w:sz="4" w:space="0" w:color="auto"/>
              <w:right w:val="single" w:sz="4" w:space="0" w:color="auto"/>
            </w:tcBorders>
            <w:noWrap/>
          </w:tcPr>
          <w:p w14:paraId="7B12402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7,66</w:t>
            </w:r>
          </w:p>
        </w:tc>
      </w:tr>
    </w:tbl>
    <w:p w14:paraId="0081D028" w14:textId="77777777" w:rsidR="00D04328" w:rsidRPr="00E64052" w:rsidRDefault="00D04328"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Palyginus to paties laikotarpio praleistų ir nepateisintų pamokų skaičių, tenkantį vienam mokiniui, daugumos klasių rezultatai yra prastesni išskyrus pradines klases, 7 klasę ir I gimnazijos klasę, tačiau bendras rodiklis 5,1 pamokos nėra didelis.</w:t>
      </w:r>
    </w:p>
    <w:tbl>
      <w:tblPr>
        <w:tblW w:w="1020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06"/>
        <w:gridCol w:w="705"/>
        <w:gridCol w:w="845"/>
        <w:gridCol w:w="848"/>
        <w:gridCol w:w="848"/>
        <w:gridCol w:w="849"/>
        <w:gridCol w:w="850"/>
        <w:gridCol w:w="1012"/>
        <w:gridCol w:w="823"/>
        <w:gridCol w:w="992"/>
      </w:tblGrid>
      <w:tr w:rsidR="00E64052" w:rsidRPr="00E64052" w14:paraId="070F23D5"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0F1B432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w:t>
            </w:r>
          </w:p>
        </w:tc>
        <w:tc>
          <w:tcPr>
            <w:tcW w:w="706" w:type="dxa"/>
            <w:tcBorders>
              <w:top w:val="single" w:sz="4" w:space="0" w:color="auto"/>
              <w:left w:val="single" w:sz="4" w:space="0" w:color="auto"/>
              <w:bottom w:val="single" w:sz="4" w:space="0" w:color="auto"/>
              <w:right w:val="single" w:sz="4" w:space="0" w:color="auto"/>
            </w:tcBorders>
            <w:hideMark/>
          </w:tcPr>
          <w:p w14:paraId="23EB367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1–4 </w:t>
            </w:r>
          </w:p>
        </w:tc>
        <w:tc>
          <w:tcPr>
            <w:tcW w:w="705" w:type="dxa"/>
            <w:tcBorders>
              <w:top w:val="single" w:sz="4" w:space="0" w:color="auto"/>
              <w:left w:val="single" w:sz="4" w:space="0" w:color="auto"/>
              <w:bottom w:val="single" w:sz="4" w:space="0" w:color="auto"/>
              <w:right w:val="single" w:sz="4" w:space="0" w:color="auto"/>
            </w:tcBorders>
          </w:tcPr>
          <w:p w14:paraId="11951A4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w:t>
            </w:r>
          </w:p>
        </w:tc>
        <w:tc>
          <w:tcPr>
            <w:tcW w:w="845" w:type="dxa"/>
            <w:tcBorders>
              <w:top w:val="single" w:sz="4" w:space="0" w:color="auto"/>
              <w:left w:val="single" w:sz="4" w:space="0" w:color="auto"/>
              <w:bottom w:val="single" w:sz="4" w:space="0" w:color="auto"/>
              <w:right w:val="single" w:sz="4" w:space="0" w:color="auto"/>
            </w:tcBorders>
            <w:hideMark/>
          </w:tcPr>
          <w:p w14:paraId="201F04D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w:t>
            </w:r>
          </w:p>
        </w:tc>
        <w:tc>
          <w:tcPr>
            <w:tcW w:w="848" w:type="dxa"/>
            <w:tcBorders>
              <w:top w:val="single" w:sz="4" w:space="0" w:color="auto"/>
              <w:left w:val="single" w:sz="4" w:space="0" w:color="auto"/>
              <w:bottom w:val="single" w:sz="4" w:space="0" w:color="auto"/>
              <w:right w:val="single" w:sz="4" w:space="0" w:color="auto"/>
            </w:tcBorders>
            <w:hideMark/>
          </w:tcPr>
          <w:p w14:paraId="61091D1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w:t>
            </w:r>
          </w:p>
        </w:tc>
        <w:tc>
          <w:tcPr>
            <w:tcW w:w="848" w:type="dxa"/>
            <w:tcBorders>
              <w:top w:val="single" w:sz="4" w:space="0" w:color="auto"/>
              <w:left w:val="single" w:sz="4" w:space="0" w:color="auto"/>
              <w:bottom w:val="single" w:sz="4" w:space="0" w:color="auto"/>
              <w:right w:val="single" w:sz="4" w:space="0" w:color="auto"/>
            </w:tcBorders>
            <w:hideMark/>
          </w:tcPr>
          <w:p w14:paraId="35AD8B9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w:t>
            </w:r>
          </w:p>
        </w:tc>
        <w:tc>
          <w:tcPr>
            <w:tcW w:w="849" w:type="dxa"/>
            <w:tcBorders>
              <w:top w:val="single" w:sz="4" w:space="0" w:color="auto"/>
              <w:left w:val="single" w:sz="4" w:space="0" w:color="auto"/>
              <w:bottom w:val="single" w:sz="4" w:space="0" w:color="auto"/>
              <w:right w:val="single" w:sz="4" w:space="0" w:color="auto"/>
            </w:tcBorders>
            <w:hideMark/>
          </w:tcPr>
          <w:p w14:paraId="5DD07FE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w:t>
            </w:r>
          </w:p>
        </w:tc>
        <w:tc>
          <w:tcPr>
            <w:tcW w:w="850" w:type="dxa"/>
            <w:tcBorders>
              <w:top w:val="single" w:sz="4" w:space="0" w:color="auto"/>
              <w:left w:val="single" w:sz="4" w:space="0" w:color="auto"/>
              <w:bottom w:val="single" w:sz="4" w:space="0" w:color="auto"/>
              <w:right w:val="single" w:sz="4" w:space="0" w:color="auto"/>
            </w:tcBorders>
            <w:noWrap/>
            <w:hideMark/>
          </w:tcPr>
          <w:p w14:paraId="22C8E57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w:t>
            </w:r>
          </w:p>
        </w:tc>
        <w:tc>
          <w:tcPr>
            <w:tcW w:w="1012" w:type="dxa"/>
            <w:tcBorders>
              <w:top w:val="single" w:sz="4" w:space="0" w:color="auto"/>
              <w:left w:val="single" w:sz="4" w:space="0" w:color="auto"/>
              <w:bottom w:val="single" w:sz="4" w:space="0" w:color="auto"/>
              <w:right w:val="single" w:sz="4" w:space="0" w:color="auto"/>
            </w:tcBorders>
            <w:noWrap/>
            <w:hideMark/>
          </w:tcPr>
          <w:p w14:paraId="1018DB4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III a</w:t>
            </w:r>
          </w:p>
        </w:tc>
        <w:tc>
          <w:tcPr>
            <w:tcW w:w="823" w:type="dxa"/>
            <w:tcBorders>
              <w:top w:val="single" w:sz="4" w:space="0" w:color="auto"/>
              <w:left w:val="single" w:sz="4" w:space="0" w:color="auto"/>
              <w:bottom w:val="single" w:sz="4" w:space="0" w:color="auto"/>
              <w:right w:val="single" w:sz="4" w:space="0" w:color="auto"/>
            </w:tcBorders>
          </w:tcPr>
          <w:p w14:paraId="24A2129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III b</w:t>
            </w:r>
          </w:p>
        </w:tc>
        <w:tc>
          <w:tcPr>
            <w:tcW w:w="992" w:type="dxa"/>
            <w:tcBorders>
              <w:top w:val="single" w:sz="4" w:space="0" w:color="auto"/>
              <w:left w:val="single" w:sz="4" w:space="0" w:color="auto"/>
              <w:bottom w:val="single" w:sz="4" w:space="0" w:color="auto"/>
              <w:right w:val="single" w:sz="4" w:space="0" w:color="auto"/>
            </w:tcBorders>
            <w:noWrap/>
            <w:hideMark/>
          </w:tcPr>
          <w:p w14:paraId="78AFB06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IV</w:t>
            </w:r>
          </w:p>
        </w:tc>
      </w:tr>
      <w:tr w:rsidR="00E64052" w:rsidRPr="00E64052" w14:paraId="5D9576FC"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6ADE4FB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2018–2019 </w:t>
            </w:r>
          </w:p>
        </w:tc>
        <w:tc>
          <w:tcPr>
            <w:tcW w:w="706" w:type="dxa"/>
            <w:tcBorders>
              <w:top w:val="single" w:sz="4" w:space="0" w:color="auto"/>
              <w:left w:val="single" w:sz="4" w:space="0" w:color="auto"/>
              <w:bottom w:val="single" w:sz="4" w:space="0" w:color="auto"/>
              <w:right w:val="single" w:sz="4" w:space="0" w:color="auto"/>
            </w:tcBorders>
            <w:hideMark/>
          </w:tcPr>
          <w:p w14:paraId="6DA4CED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w:t>
            </w:r>
          </w:p>
        </w:tc>
        <w:tc>
          <w:tcPr>
            <w:tcW w:w="705" w:type="dxa"/>
            <w:tcBorders>
              <w:top w:val="single" w:sz="4" w:space="0" w:color="auto"/>
              <w:left w:val="single" w:sz="4" w:space="0" w:color="auto"/>
              <w:bottom w:val="single" w:sz="4" w:space="0" w:color="auto"/>
              <w:right w:val="single" w:sz="4" w:space="0" w:color="auto"/>
            </w:tcBorders>
          </w:tcPr>
          <w:p w14:paraId="669FB9C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18A7505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65C1671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479D405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76B91E2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50" w:type="dxa"/>
            <w:tcBorders>
              <w:top w:val="single" w:sz="4" w:space="0" w:color="auto"/>
              <w:left w:val="single" w:sz="4" w:space="0" w:color="auto"/>
              <w:bottom w:val="single" w:sz="4" w:space="0" w:color="auto"/>
              <w:right w:val="single" w:sz="4" w:space="0" w:color="auto"/>
            </w:tcBorders>
            <w:noWrap/>
            <w:hideMark/>
          </w:tcPr>
          <w:p w14:paraId="36C7410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1012" w:type="dxa"/>
            <w:tcBorders>
              <w:top w:val="single" w:sz="4" w:space="0" w:color="auto"/>
              <w:left w:val="single" w:sz="4" w:space="0" w:color="auto"/>
              <w:bottom w:val="single" w:sz="4" w:space="0" w:color="auto"/>
              <w:right w:val="single" w:sz="4" w:space="0" w:color="auto"/>
            </w:tcBorders>
            <w:noWrap/>
            <w:hideMark/>
          </w:tcPr>
          <w:p w14:paraId="151732B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823" w:type="dxa"/>
            <w:tcBorders>
              <w:top w:val="single" w:sz="4" w:space="0" w:color="auto"/>
              <w:left w:val="single" w:sz="4" w:space="0" w:color="auto"/>
              <w:bottom w:val="single" w:sz="4" w:space="0" w:color="auto"/>
              <w:right w:val="single" w:sz="4" w:space="0" w:color="auto"/>
            </w:tcBorders>
          </w:tcPr>
          <w:p w14:paraId="360169A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6F3EF6F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2,5</w:t>
            </w:r>
          </w:p>
        </w:tc>
      </w:tr>
      <w:tr w:rsidR="00E64052" w:rsidRPr="00E64052" w14:paraId="55E405FE"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4A029B2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2019–2020 </w:t>
            </w:r>
          </w:p>
        </w:tc>
        <w:tc>
          <w:tcPr>
            <w:tcW w:w="706" w:type="dxa"/>
            <w:tcBorders>
              <w:top w:val="single" w:sz="4" w:space="0" w:color="auto"/>
              <w:left w:val="single" w:sz="4" w:space="0" w:color="auto"/>
              <w:bottom w:val="single" w:sz="4" w:space="0" w:color="auto"/>
              <w:right w:val="single" w:sz="4" w:space="0" w:color="auto"/>
            </w:tcBorders>
            <w:hideMark/>
          </w:tcPr>
          <w:p w14:paraId="61071FC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w:t>
            </w:r>
          </w:p>
        </w:tc>
        <w:tc>
          <w:tcPr>
            <w:tcW w:w="705" w:type="dxa"/>
            <w:tcBorders>
              <w:top w:val="single" w:sz="4" w:space="0" w:color="auto"/>
              <w:left w:val="single" w:sz="4" w:space="0" w:color="auto"/>
              <w:bottom w:val="single" w:sz="4" w:space="0" w:color="auto"/>
              <w:right w:val="single" w:sz="4" w:space="0" w:color="auto"/>
            </w:tcBorders>
          </w:tcPr>
          <w:p w14:paraId="695BE63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059CD28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6C4493F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1DEDB3F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431EC68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50" w:type="dxa"/>
            <w:tcBorders>
              <w:top w:val="single" w:sz="4" w:space="0" w:color="auto"/>
              <w:left w:val="single" w:sz="4" w:space="0" w:color="auto"/>
              <w:bottom w:val="single" w:sz="4" w:space="0" w:color="auto"/>
              <w:right w:val="single" w:sz="4" w:space="0" w:color="auto"/>
            </w:tcBorders>
            <w:noWrap/>
            <w:hideMark/>
          </w:tcPr>
          <w:p w14:paraId="0EB400A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2,7</w:t>
            </w:r>
          </w:p>
        </w:tc>
        <w:tc>
          <w:tcPr>
            <w:tcW w:w="1012" w:type="dxa"/>
            <w:tcBorders>
              <w:top w:val="single" w:sz="4" w:space="0" w:color="auto"/>
              <w:left w:val="single" w:sz="4" w:space="0" w:color="auto"/>
              <w:bottom w:val="single" w:sz="4" w:space="0" w:color="auto"/>
              <w:right w:val="single" w:sz="4" w:space="0" w:color="auto"/>
            </w:tcBorders>
            <w:noWrap/>
            <w:hideMark/>
          </w:tcPr>
          <w:p w14:paraId="2A8A53C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0,2</w:t>
            </w:r>
          </w:p>
        </w:tc>
        <w:tc>
          <w:tcPr>
            <w:tcW w:w="823" w:type="dxa"/>
            <w:tcBorders>
              <w:top w:val="single" w:sz="4" w:space="0" w:color="auto"/>
              <w:left w:val="single" w:sz="4" w:space="0" w:color="auto"/>
              <w:bottom w:val="single" w:sz="4" w:space="0" w:color="auto"/>
              <w:right w:val="single" w:sz="4" w:space="0" w:color="auto"/>
            </w:tcBorders>
          </w:tcPr>
          <w:p w14:paraId="17BBA5F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14DBF8C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3,9</w:t>
            </w:r>
          </w:p>
        </w:tc>
      </w:tr>
      <w:tr w:rsidR="00E64052" w:rsidRPr="00E64052" w14:paraId="313864EC"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27C6CC5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2020–2021</w:t>
            </w:r>
          </w:p>
        </w:tc>
        <w:tc>
          <w:tcPr>
            <w:tcW w:w="706" w:type="dxa"/>
            <w:tcBorders>
              <w:top w:val="single" w:sz="4" w:space="0" w:color="auto"/>
              <w:left w:val="single" w:sz="4" w:space="0" w:color="auto"/>
              <w:bottom w:val="single" w:sz="4" w:space="0" w:color="auto"/>
              <w:right w:val="single" w:sz="4" w:space="0" w:color="auto"/>
            </w:tcBorders>
            <w:hideMark/>
          </w:tcPr>
          <w:p w14:paraId="109A3B7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0,3</w:t>
            </w:r>
          </w:p>
        </w:tc>
        <w:tc>
          <w:tcPr>
            <w:tcW w:w="705" w:type="dxa"/>
            <w:tcBorders>
              <w:top w:val="single" w:sz="4" w:space="0" w:color="auto"/>
              <w:left w:val="single" w:sz="4" w:space="0" w:color="auto"/>
              <w:bottom w:val="single" w:sz="4" w:space="0" w:color="auto"/>
              <w:right w:val="single" w:sz="4" w:space="0" w:color="auto"/>
            </w:tcBorders>
          </w:tcPr>
          <w:p w14:paraId="07E8028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6AB499C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2D7D3B3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3856975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9" w:type="dxa"/>
            <w:tcBorders>
              <w:top w:val="single" w:sz="4" w:space="0" w:color="auto"/>
              <w:left w:val="single" w:sz="4" w:space="0" w:color="auto"/>
              <w:bottom w:val="single" w:sz="4" w:space="0" w:color="auto"/>
              <w:right w:val="single" w:sz="4" w:space="0" w:color="auto"/>
            </w:tcBorders>
            <w:hideMark/>
          </w:tcPr>
          <w:p w14:paraId="6CF8819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1,7</w:t>
            </w:r>
          </w:p>
        </w:tc>
        <w:tc>
          <w:tcPr>
            <w:tcW w:w="850" w:type="dxa"/>
            <w:tcBorders>
              <w:top w:val="single" w:sz="4" w:space="0" w:color="auto"/>
              <w:left w:val="single" w:sz="4" w:space="0" w:color="auto"/>
              <w:bottom w:val="single" w:sz="4" w:space="0" w:color="auto"/>
              <w:right w:val="single" w:sz="4" w:space="0" w:color="auto"/>
            </w:tcBorders>
            <w:noWrap/>
            <w:hideMark/>
          </w:tcPr>
          <w:p w14:paraId="1490D61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4,5</w:t>
            </w:r>
          </w:p>
        </w:tc>
        <w:tc>
          <w:tcPr>
            <w:tcW w:w="1012" w:type="dxa"/>
            <w:tcBorders>
              <w:top w:val="single" w:sz="4" w:space="0" w:color="auto"/>
              <w:left w:val="single" w:sz="4" w:space="0" w:color="auto"/>
              <w:bottom w:val="single" w:sz="4" w:space="0" w:color="auto"/>
              <w:right w:val="single" w:sz="4" w:space="0" w:color="auto"/>
            </w:tcBorders>
            <w:noWrap/>
            <w:hideMark/>
          </w:tcPr>
          <w:p w14:paraId="13725F5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9,6</w:t>
            </w:r>
          </w:p>
        </w:tc>
        <w:tc>
          <w:tcPr>
            <w:tcW w:w="823" w:type="dxa"/>
            <w:tcBorders>
              <w:top w:val="single" w:sz="4" w:space="0" w:color="auto"/>
              <w:left w:val="single" w:sz="4" w:space="0" w:color="auto"/>
              <w:bottom w:val="single" w:sz="4" w:space="0" w:color="auto"/>
              <w:right w:val="single" w:sz="4" w:space="0" w:color="auto"/>
            </w:tcBorders>
          </w:tcPr>
          <w:p w14:paraId="25BF5EE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39A95BE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21,4</w:t>
            </w:r>
          </w:p>
        </w:tc>
      </w:tr>
      <w:tr w:rsidR="00E64052" w:rsidRPr="00E64052" w14:paraId="1265E4FC"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5B8472B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2021–2022</w:t>
            </w:r>
          </w:p>
        </w:tc>
        <w:tc>
          <w:tcPr>
            <w:tcW w:w="706" w:type="dxa"/>
            <w:tcBorders>
              <w:top w:val="single" w:sz="4" w:space="0" w:color="auto"/>
              <w:left w:val="single" w:sz="4" w:space="0" w:color="auto"/>
              <w:bottom w:val="single" w:sz="4" w:space="0" w:color="auto"/>
              <w:right w:val="single" w:sz="4" w:space="0" w:color="auto"/>
            </w:tcBorders>
            <w:hideMark/>
          </w:tcPr>
          <w:p w14:paraId="0331030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0,8</w:t>
            </w:r>
          </w:p>
        </w:tc>
        <w:tc>
          <w:tcPr>
            <w:tcW w:w="705" w:type="dxa"/>
            <w:tcBorders>
              <w:top w:val="single" w:sz="4" w:space="0" w:color="auto"/>
              <w:left w:val="single" w:sz="4" w:space="0" w:color="auto"/>
              <w:bottom w:val="single" w:sz="4" w:space="0" w:color="auto"/>
              <w:right w:val="single" w:sz="4" w:space="0" w:color="auto"/>
            </w:tcBorders>
          </w:tcPr>
          <w:p w14:paraId="0A4D569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53FFCA2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16FB2F3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3D4E777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w:t>
            </w:r>
          </w:p>
        </w:tc>
        <w:tc>
          <w:tcPr>
            <w:tcW w:w="849" w:type="dxa"/>
            <w:tcBorders>
              <w:top w:val="single" w:sz="4" w:space="0" w:color="auto"/>
              <w:left w:val="single" w:sz="4" w:space="0" w:color="auto"/>
              <w:bottom w:val="single" w:sz="4" w:space="0" w:color="auto"/>
              <w:right w:val="single" w:sz="4" w:space="0" w:color="auto"/>
            </w:tcBorders>
            <w:hideMark/>
          </w:tcPr>
          <w:p w14:paraId="0649019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0,5</w:t>
            </w:r>
          </w:p>
        </w:tc>
        <w:tc>
          <w:tcPr>
            <w:tcW w:w="850" w:type="dxa"/>
            <w:tcBorders>
              <w:top w:val="single" w:sz="4" w:space="0" w:color="auto"/>
              <w:left w:val="single" w:sz="4" w:space="0" w:color="auto"/>
              <w:bottom w:val="single" w:sz="4" w:space="0" w:color="auto"/>
              <w:right w:val="single" w:sz="4" w:space="0" w:color="auto"/>
            </w:tcBorders>
            <w:noWrap/>
            <w:hideMark/>
          </w:tcPr>
          <w:p w14:paraId="39CDF78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0,8</w:t>
            </w:r>
          </w:p>
        </w:tc>
        <w:tc>
          <w:tcPr>
            <w:tcW w:w="1012" w:type="dxa"/>
            <w:tcBorders>
              <w:top w:val="single" w:sz="4" w:space="0" w:color="auto"/>
              <w:left w:val="single" w:sz="4" w:space="0" w:color="auto"/>
              <w:bottom w:val="single" w:sz="4" w:space="0" w:color="auto"/>
              <w:right w:val="single" w:sz="4" w:space="0" w:color="auto"/>
            </w:tcBorders>
            <w:noWrap/>
            <w:hideMark/>
          </w:tcPr>
          <w:p w14:paraId="2D9D1C4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8,6</w:t>
            </w:r>
          </w:p>
        </w:tc>
        <w:tc>
          <w:tcPr>
            <w:tcW w:w="823" w:type="dxa"/>
            <w:tcBorders>
              <w:top w:val="single" w:sz="4" w:space="0" w:color="auto"/>
              <w:left w:val="single" w:sz="4" w:space="0" w:color="auto"/>
              <w:bottom w:val="single" w:sz="4" w:space="0" w:color="auto"/>
              <w:right w:val="single" w:sz="4" w:space="0" w:color="auto"/>
            </w:tcBorders>
          </w:tcPr>
          <w:p w14:paraId="7F52B8C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2387236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10,9</w:t>
            </w:r>
          </w:p>
        </w:tc>
      </w:tr>
      <w:tr w:rsidR="00E64052" w:rsidRPr="00E64052" w14:paraId="49068EB2"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6A0E64B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2022–2023</w:t>
            </w:r>
          </w:p>
        </w:tc>
        <w:tc>
          <w:tcPr>
            <w:tcW w:w="706" w:type="dxa"/>
            <w:tcBorders>
              <w:top w:val="single" w:sz="4" w:space="0" w:color="auto"/>
              <w:left w:val="single" w:sz="4" w:space="0" w:color="auto"/>
              <w:bottom w:val="single" w:sz="4" w:space="0" w:color="auto"/>
              <w:right w:val="single" w:sz="4" w:space="0" w:color="auto"/>
            </w:tcBorders>
            <w:hideMark/>
          </w:tcPr>
          <w:p w14:paraId="453AEA7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0,9</w:t>
            </w:r>
          </w:p>
        </w:tc>
        <w:tc>
          <w:tcPr>
            <w:tcW w:w="705" w:type="dxa"/>
            <w:tcBorders>
              <w:top w:val="single" w:sz="4" w:space="0" w:color="auto"/>
              <w:left w:val="single" w:sz="4" w:space="0" w:color="auto"/>
              <w:bottom w:val="single" w:sz="4" w:space="0" w:color="auto"/>
              <w:right w:val="single" w:sz="4" w:space="0" w:color="auto"/>
            </w:tcBorders>
          </w:tcPr>
          <w:p w14:paraId="0042C31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1C42D84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8" w:type="dxa"/>
            <w:tcBorders>
              <w:top w:val="single" w:sz="4" w:space="0" w:color="auto"/>
              <w:left w:val="single" w:sz="4" w:space="0" w:color="auto"/>
              <w:bottom w:val="single" w:sz="4" w:space="0" w:color="auto"/>
              <w:right w:val="single" w:sz="4" w:space="0" w:color="auto"/>
            </w:tcBorders>
            <w:hideMark/>
          </w:tcPr>
          <w:p w14:paraId="4B6F882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1,1</w:t>
            </w:r>
          </w:p>
        </w:tc>
        <w:tc>
          <w:tcPr>
            <w:tcW w:w="848" w:type="dxa"/>
            <w:tcBorders>
              <w:top w:val="single" w:sz="4" w:space="0" w:color="auto"/>
              <w:left w:val="single" w:sz="4" w:space="0" w:color="auto"/>
              <w:bottom w:val="single" w:sz="4" w:space="0" w:color="auto"/>
              <w:right w:val="single" w:sz="4" w:space="0" w:color="auto"/>
            </w:tcBorders>
            <w:hideMark/>
          </w:tcPr>
          <w:p w14:paraId="10C784D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0,8</w:t>
            </w:r>
          </w:p>
        </w:tc>
        <w:tc>
          <w:tcPr>
            <w:tcW w:w="849" w:type="dxa"/>
            <w:tcBorders>
              <w:top w:val="single" w:sz="4" w:space="0" w:color="auto"/>
              <w:left w:val="single" w:sz="4" w:space="0" w:color="auto"/>
              <w:bottom w:val="single" w:sz="4" w:space="0" w:color="auto"/>
              <w:right w:val="single" w:sz="4" w:space="0" w:color="auto"/>
            </w:tcBorders>
            <w:hideMark/>
          </w:tcPr>
          <w:p w14:paraId="514097F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4,7</w:t>
            </w:r>
          </w:p>
        </w:tc>
        <w:tc>
          <w:tcPr>
            <w:tcW w:w="850" w:type="dxa"/>
            <w:tcBorders>
              <w:top w:val="single" w:sz="4" w:space="0" w:color="auto"/>
              <w:left w:val="single" w:sz="4" w:space="0" w:color="auto"/>
              <w:bottom w:val="single" w:sz="4" w:space="0" w:color="auto"/>
              <w:right w:val="single" w:sz="4" w:space="0" w:color="auto"/>
            </w:tcBorders>
            <w:noWrap/>
            <w:hideMark/>
          </w:tcPr>
          <w:p w14:paraId="36134A8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5,3</w:t>
            </w:r>
          </w:p>
        </w:tc>
        <w:tc>
          <w:tcPr>
            <w:tcW w:w="1012" w:type="dxa"/>
            <w:tcBorders>
              <w:top w:val="single" w:sz="4" w:space="0" w:color="auto"/>
              <w:left w:val="single" w:sz="4" w:space="0" w:color="auto"/>
              <w:bottom w:val="single" w:sz="4" w:space="0" w:color="auto"/>
              <w:right w:val="single" w:sz="4" w:space="0" w:color="auto"/>
            </w:tcBorders>
            <w:noWrap/>
            <w:hideMark/>
          </w:tcPr>
          <w:p w14:paraId="1D1F0EC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13,3</w:t>
            </w:r>
          </w:p>
        </w:tc>
        <w:tc>
          <w:tcPr>
            <w:tcW w:w="823" w:type="dxa"/>
            <w:tcBorders>
              <w:top w:val="single" w:sz="4" w:space="0" w:color="auto"/>
              <w:left w:val="single" w:sz="4" w:space="0" w:color="auto"/>
              <w:bottom w:val="single" w:sz="4" w:space="0" w:color="auto"/>
              <w:right w:val="single" w:sz="4" w:space="0" w:color="auto"/>
            </w:tcBorders>
          </w:tcPr>
          <w:p w14:paraId="4B87048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15C5317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18,9</w:t>
            </w:r>
          </w:p>
        </w:tc>
      </w:tr>
      <w:tr w:rsidR="00E64052" w:rsidRPr="00E64052" w14:paraId="39B3D401"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hideMark/>
          </w:tcPr>
          <w:p w14:paraId="1B9D29E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2023–2024</w:t>
            </w:r>
          </w:p>
        </w:tc>
        <w:tc>
          <w:tcPr>
            <w:tcW w:w="706" w:type="dxa"/>
            <w:tcBorders>
              <w:top w:val="single" w:sz="4" w:space="0" w:color="auto"/>
              <w:left w:val="single" w:sz="4" w:space="0" w:color="auto"/>
              <w:bottom w:val="single" w:sz="4" w:space="0" w:color="auto"/>
              <w:right w:val="single" w:sz="4" w:space="0" w:color="auto"/>
            </w:tcBorders>
            <w:hideMark/>
          </w:tcPr>
          <w:p w14:paraId="775DDB6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0,7</w:t>
            </w:r>
          </w:p>
        </w:tc>
        <w:tc>
          <w:tcPr>
            <w:tcW w:w="705" w:type="dxa"/>
            <w:tcBorders>
              <w:top w:val="single" w:sz="4" w:space="0" w:color="auto"/>
              <w:left w:val="single" w:sz="4" w:space="0" w:color="auto"/>
              <w:bottom w:val="single" w:sz="4" w:space="0" w:color="auto"/>
              <w:right w:val="single" w:sz="4" w:space="0" w:color="auto"/>
            </w:tcBorders>
          </w:tcPr>
          <w:p w14:paraId="66B6359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845" w:type="dxa"/>
            <w:tcBorders>
              <w:top w:val="single" w:sz="4" w:space="0" w:color="auto"/>
              <w:left w:val="single" w:sz="4" w:space="0" w:color="auto"/>
              <w:bottom w:val="single" w:sz="4" w:space="0" w:color="auto"/>
              <w:right w:val="single" w:sz="4" w:space="0" w:color="auto"/>
            </w:tcBorders>
            <w:hideMark/>
          </w:tcPr>
          <w:p w14:paraId="7732A66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w:t>
            </w:r>
          </w:p>
        </w:tc>
        <w:tc>
          <w:tcPr>
            <w:tcW w:w="848" w:type="dxa"/>
            <w:tcBorders>
              <w:top w:val="single" w:sz="4" w:space="0" w:color="auto"/>
              <w:left w:val="single" w:sz="4" w:space="0" w:color="auto"/>
              <w:bottom w:val="single" w:sz="4" w:space="0" w:color="auto"/>
              <w:right w:val="single" w:sz="4" w:space="0" w:color="auto"/>
            </w:tcBorders>
            <w:hideMark/>
          </w:tcPr>
          <w:p w14:paraId="6D27121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0,1</w:t>
            </w:r>
          </w:p>
        </w:tc>
        <w:tc>
          <w:tcPr>
            <w:tcW w:w="848" w:type="dxa"/>
            <w:tcBorders>
              <w:top w:val="single" w:sz="4" w:space="0" w:color="auto"/>
              <w:left w:val="single" w:sz="4" w:space="0" w:color="auto"/>
              <w:bottom w:val="single" w:sz="4" w:space="0" w:color="auto"/>
              <w:right w:val="single" w:sz="4" w:space="0" w:color="auto"/>
            </w:tcBorders>
            <w:hideMark/>
          </w:tcPr>
          <w:p w14:paraId="0EECDCD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1,59</w:t>
            </w:r>
          </w:p>
        </w:tc>
        <w:tc>
          <w:tcPr>
            <w:tcW w:w="849" w:type="dxa"/>
            <w:tcBorders>
              <w:top w:val="single" w:sz="4" w:space="0" w:color="auto"/>
              <w:left w:val="single" w:sz="4" w:space="0" w:color="auto"/>
              <w:bottom w:val="single" w:sz="4" w:space="0" w:color="auto"/>
              <w:right w:val="single" w:sz="4" w:space="0" w:color="auto"/>
            </w:tcBorders>
            <w:hideMark/>
          </w:tcPr>
          <w:p w14:paraId="2FE0BC4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7,56</w:t>
            </w:r>
          </w:p>
        </w:tc>
        <w:tc>
          <w:tcPr>
            <w:tcW w:w="850" w:type="dxa"/>
            <w:tcBorders>
              <w:top w:val="single" w:sz="4" w:space="0" w:color="auto"/>
              <w:left w:val="single" w:sz="4" w:space="0" w:color="auto"/>
              <w:bottom w:val="single" w:sz="4" w:space="0" w:color="auto"/>
              <w:right w:val="single" w:sz="4" w:space="0" w:color="auto"/>
            </w:tcBorders>
            <w:noWrap/>
            <w:hideMark/>
          </w:tcPr>
          <w:p w14:paraId="5BA4EFE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5,4</w:t>
            </w:r>
          </w:p>
        </w:tc>
        <w:tc>
          <w:tcPr>
            <w:tcW w:w="1012" w:type="dxa"/>
            <w:tcBorders>
              <w:top w:val="single" w:sz="4" w:space="0" w:color="auto"/>
              <w:left w:val="single" w:sz="4" w:space="0" w:color="auto"/>
              <w:bottom w:val="single" w:sz="4" w:space="0" w:color="auto"/>
              <w:right w:val="single" w:sz="4" w:space="0" w:color="auto"/>
            </w:tcBorders>
            <w:noWrap/>
            <w:hideMark/>
          </w:tcPr>
          <w:p w14:paraId="619341A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7,16</w:t>
            </w:r>
          </w:p>
        </w:tc>
        <w:tc>
          <w:tcPr>
            <w:tcW w:w="823" w:type="dxa"/>
            <w:tcBorders>
              <w:top w:val="single" w:sz="4" w:space="0" w:color="auto"/>
              <w:left w:val="single" w:sz="4" w:space="0" w:color="auto"/>
              <w:bottom w:val="single" w:sz="4" w:space="0" w:color="auto"/>
              <w:right w:val="single" w:sz="4" w:space="0" w:color="auto"/>
            </w:tcBorders>
          </w:tcPr>
          <w:p w14:paraId="694ACFB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992" w:type="dxa"/>
            <w:tcBorders>
              <w:top w:val="single" w:sz="4" w:space="0" w:color="auto"/>
              <w:left w:val="single" w:sz="4" w:space="0" w:color="auto"/>
              <w:bottom w:val="single" w:sz="4" w:space="0" w:color="auto"/>
              <w:right w:val="single" w:sz="4" w:space="0" w:color="auto"/>
            </w:tcBorders>
            <w:noWrap/>
            <w:hideMark/>
          </w:tcPr>
          <w:p w14:paraId="760F080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12,47</w:t>
            </w:r>
          </w:p>
        </w:tc>
      </w:tr>
      <w:tr w:rsidR="00E64052" w:rsidRPr="00E64052" w14:paraId="0466BFB1" w14:textId="77777777" w:rsidTr="00920D00">
        <w:trPr>
          <w:trHeight w:val="280"/>
        </w:trPr>
        <w:tc>
          <w:tcPr>
            <w:tcW w:w="1730" w:type="dxa"/>
            <w:tcBorders>
              <w:top w:val="single" w:sz="4" w:space="0" w:color="auto"/>
              <w:left w:val="single" w:sz="4" w:space="0" w:color="auto"/>
              <w:bottom w:val="single" w:sz="4" w:space="0" w:color="auto"/>
              <w:right w:val="single" w:sz="4" w:space="0" w:color="auto"/>
            </w:tcBorders>
            <w:noWrap/>
          </w:tcPr>
          <w:p w14:paraId="42D8EDB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2024–2025</w:t>
            </w:r>
          </w:p>
        </w:tc>
        <w:tc>
          <w:tcPr>
            <w:tcW w:w="706" w:type="dxa"/>
            <w:tcBorders>
              <w:top w:val="single" w:sz="4" w:space="0" w:color="auto"/>
              <w:left w:val="single" w:sz="4" w:space="0" w:color="auto"/>
              <w:bottom w:val="single" w:sz="4" w:space="0" w:color="auto"/>
              <w:right w:val="single" w:sz="4" w:space="0" w:color="auto"/>
            </w:tcBorders>
          </w:tcPr>
          <w:p w14:paraId="1724B75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0,29</w:t>
            </w:r>
          </w:p>
        </w:tc>
        <w:tc>
          <w:tcPr>
            <w:tcW w:w="705" w:type="dxa"/>
            <w:tcBorders>
              <w:top w:val="single" w:sz="4" w:space="0" w:color="auto"/>
              <w:left w:val="single" w:sz="4" w:space="0" w:color="auto"/>
              <w:bottom w:val="single" w:sz="4" w:space="0" w:color="auto"/>
              <w:right w:val="single" w:sz="4" w:space="0" w:color="auto"/>
            </w:tcBorders>
          </w:tcPr>
          <w:p w14:paraId="769B268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w:t>
            </w:r>
          </w:p>
        </w:tc>
        <w:tc>
          <w:tcPr>
            <w:tcW w:w="845" w:type="dxa"/>
            <w:tcBorders>
              <w:top w:val="single" w:sz="4" w:space="0" w:color="auto"/>
              <w:left w:val="single" w:sz="4" w:space="0" w:color="auto"/>
              <w:bottom w:val="single" w:sz="4" w:space="0" w:color="auto"/>
              <w:right w:val="single" w:sz="4" w:space="0" w:color="auto"/>
            </w:tcBorders>
          </w:tcPr>
          <w:p w14:paraId="3920F3C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3,52</w:t>
            </w:r>
          </w:p>
        </w:tc>
        <w:tc>
          <w:tcPr>
            <w:tcW w:w="848" w:type="dxa"/>
            <w:tcBorders>
              <w:top w:val="single" w:sz="4" w:space="0" w:color="auto"/>
              <w:left w:val="single" w:sz="4" w:space="0" w:color="auto"/>
              <w:bottom w:val="single" w:sz="4" w:space="0" w:color="auto"/>
              <w:right w:val="single" w:sz="4" w:space="0" w:color="auto"/>
            </w:tcBorders>
          </w:tcPr>
          <w:p w14:paraId="4035467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0</w:t>
            </w:r>
          </w:p>
        </w:tc>
        <w:tc>
          <w:tcPr>
            <w:tcW w:w="848" w:type="dxa"/>
            <w:tcBorders>
              <w:top w:val="single" w:sz="4" w:space="0" w:color="auto"/>
              <w:left w:val="single" w:sz="4" w:space="0" w:color="auto"/>
              <w:bottom w:val="single" w:sz="4" w:space="0" w:color="auto"/>
              <w:right w:val="single" w:sz="4" w:space="0" w:color="auto"/>
            </w:tcBorders>
          </w:tcPr>
          <w:p w14:paraId="56DCA13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4,11</w:t>
            </w:r>
          </w:p>
        </w:tc>
        <w:tc>
          <w:tcPr>
            <w:tcW w:w="849" w:type="dxa"/>
            <w:tcBorders>
              <w:top w:val="single" w:sz="4" w:space="0" w:color="auto"/>
              <w:left w:val="single" w:sz="4" w:space="0" w:color="auto"/>
              <w:bottom w:val="single" w:sz="4" w:space="0" w:color="auto"/>
              <w:right w:val="single" w:sz="4" w:space="0" w:color="auto"/>
            </w:tcBorders>
          </w:tcPr>
          <w:p w14:paraId="692182F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5,92</w:t>
            </w:r>
          </w:p>
        </w:tc>
        <w:tc>
          <w:tcPr>
            <w:tcW w:w="850" w:type="dxa"/>
            <w:tcBorders>
              <w:top w:val="single" w:sz="4" w:space="0" w:color="auto"/>
              <w:left w:val="single" w:sz="4" w:space="0" w:color="auto"/>
              <w:bottom w:val="single" w:sz="4" w:space="0" w:color="auto"/>
              <w:right w:val="single" w:sz="4" w:space="0" w:color="auto"/>
            </w:tcBorders>
            <w:noWrap/>
          </w:tcPr>
          <w:p w14:paraId="45AAECB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13,70</w:t>
            </w:r>
          </w:p>
        </w:tc>
        <w:tc>
          <w:tcPr>
            <w:tcW w:w="1012" w:type="dxa"/>
            <w:tcBorders>
              <w:top w:val="single" w:sz="4" w:space="0" w:color="auto"/>
              <w:left w:val="single" w:sz="4" w:space="0" w:color="auto"/>
              <w:bottom w:val="single" w:sz="4" w:space="0" w:color="auto"/>
              <w:right w:val="single" w:sz="4" w:space="0" w:color="auto"/>
            </w:tcBorders>
            <w:noWrap/>
          </w:tcPr>
          <w:p w14:paraId="4948FDC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w:t>
            </w:r>
          </w:p>
        </w:tc>
        <w:tc>
          <w:tcPr>
            <w:tcW w:w="823" w:type="dxa"/>
            <w:tcBorders>
              <w:top w:val="single" w:sz="4" w:space="0" w:color="auto"/>
              <w:left w:val="single" w:sz="4" w:space="0" w:color="auto"/>
              <w:bottom w:val="single" w:sz="4" w:space="0" w:color="auto"/>
              <w:right w:val="single" w:sz="4" w:space="0" w:color="auto"/>
            </w:tcBorders>
          </w:tcPr>
          <w:p w14:paraId="103CA37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6,75</w:t>
            </w:r>
          </w:p>
        </w:tc>
        <w:tc>
          <w:tcPr>
            <w:tcW w:w="992" w:type="dxa"/>
            <w:tcBorders>
              <w:top w:val="single" w:sz="4" w:space="0" w:color="auto"/>
              <w:left w:val="single" w:sz="4" w:space="0" w:color="auto"/>
              <w:bottom w:val="single" w:sz="4" w:space="0" w:color="auto"/>
              <w:right w:val="single" w:sz="4" w:space="0" w:color="auto"/>
            </w:tcBorders>
            <w:noWrap/>
          </w:tcPr>
          <w:p w14:paraId="0157125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17,07</w:t>
            </w:r>
          </w:p>
        </w:tc>
      </w:tr>
    </w:tbl>
    <w:p w14:paraId="74D48BFE" w14:textId="77777777" w:rsidR="00D04328" w:rsidRPr="00E64052" w:rsidRDefault="00D04328" w:rsidP="00D04328">
      <w:pPr>
        <w:spacing w:after="0" w:line="240" w:lineRule="auto"/>
        <w:rPr>
          <w:rFonts w:ascii="Times New Roman" w:hAnsi="Times New Roman" w:cs="Times New Roman"/>
          <w:b/>
          <w:bCs/>
          <w:lang w:val="lt-LT"/>
        </w:rPr>
      </w:pPr>
    </w:p>
    <w:p w14:paraId="494D7972" w14:textId="77777777" w:rsidR="00D04328" w:rsidRPr="00E64052" w:rsidRDefault="00D04328" w:rsidP="00D04328">
      <w:pPr>
        <w:spacing w:after="0" w:line="240" w:lineRule="auto"/>
        <w:rPr>
          <w:rFonts w:ascii="Times New Roman" w:hAnsi="Times New Roman" w:cs="Times New Roman"/>
          <w:b/>
          <w:bCs/>
          <w:lang w:val="lt-LT"/>
        </w:rPr>
      </w:pPr>
    </w:p>
    <w:p w14:paraId="190B786F" w14:textId="267DF5DA" w:rsidR="00D04328" w:rsidRPr="00E64052" w:rsidRDefault="00D04328" w:rsidP="00D04328">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lastRenderedPageBreak/>
        <w:t>Gimnazijos baigimo rezultatai</w:t>
      </w:r>
    </w:p>
    <w:p w14:paraId="6817F6CA" w14:textId="77777777" w:rsidR="00D04328" w:rsidRPr="00E64052" w:rsidRDefault="00D04328" w:rsidP="00D04328">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Įgijusių pagrindinį išsilavinimą ir tais pačiais metais tęsiančiųjų mokslą dalis </w:t>
      </w:r>
    </w:p>
    <w:tbl>
      <w:tblPr>
        <w:tblW w:w="1017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3994"/>
        <w:gridCol w:w="1798"/>
        <w:gridCol w:w="2206"/>
        <w:gridCol w:w="2181"/>
      </w:tblGrid>
      <w:tr w:rsidR="00E64052" w:rsidRPr="00E64052" w14:paraId="5AB16E74" w14:textId="77777777" w:rsidTr="00920D00">
        <w:tc>
          <w:tcPr>
            <w:tcW w:w="3994" w:type="dxa"/>
            <w:tcBorders>
              <w:top w:val="single" w:sz="4" w:space="0" w:color="00000A"/>
              <w:left w:val="single" w:sz="4" w:space="0" w:color="00000A"/>
              <w:bottom w:val="single" w:sz="4" w:space="0" w:color="00000A"/>
              <w:right w:val="single" w:sz="4" w:space="0" w:color="00000A"/>
            </w:tcBorders>
          </w:tcPr>
          <w:p w14:paraId="7A63939F" w14:textId="77777777" w:rsidR="00D04328" w:rsidRPr="00E64052" w:rsidRDefault="00D04328" w:rsidP="00920D00">
            <w:pPr>
              <w:spacing w:after="0" w:line="240" w:lineRule="auto"/>
              <w:rPr>
                <w:rFonts w:ascii="Times New Roman" w:hAnsi="Times New Roman" w:cs="Times New Roman"/>
                <w:bCs/>
                <w:lang w:val="lt-LT"/>
              </w:rPr>
            </w:pPr>
          </w:p>
        </w:tc>
        <w:tc>
          <w:tcPr>
            <w:tcW w:w="1798" w:type="dxa"/>
            <w:tcBorders>
              <w:top w:val="single" w:sz="4" w:space="0" w:color="00000A"/>
              <w:left w:val="single" w:sz="4" w:space="0" w:color="00000A"/>
              <w:bottom w:val="single" w:sz="4" w:space="0" w:color="00000A"/>
              <w:right w:val="single" w:sz="4" w:space="0" w:color="00000A"/>
            </w:tcBorders>
            <w:hideMark/>
          </w:tcPr>
          <w:p w14:paraId="59233EB6"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2022–2023</w:t>
            </w:r>
          </w:p>
        </w:tc>
        <w:tc>
          <w:tcPr>
            <w:tcW w:w="2206" w:type="dxa"/>
            <w:tcBorders>
              <w:top w:val="single" w:sz="4" w:space="0" w:color="00000A"/>
              <w:left w:val="single" w:sz="4" w:space="0" w:color="00000A"/>
              <w:bottom w:val="single" w:sz="4" w:space="0" w:color="00000A"/>
              <w:right w:val="single" w:sz="4" w:space="0" w:color="00000A"/>
            </w:tcBorders>
            <w:hideMark/>
          </w:tcPr>
          <w:p w14:paraId="3829A103"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2023–2024</w:t>
            </w:r>
          </w:p>
        </w:tc>
        <w:tc>
          <w:tcPr>
            <w:tcW w:w="2181" w:type="dxa"/>
            <w:tcBorders>
              <w:top w:val="single" w:sz="4" w:space="0" w:color="00000A"/>
              <w:left w:val="single" w:sz="4" w:space="0" w:color="00000A"/>
              <w:bottom w:val="single" w:sz="4" w:space="0" w:color="00000A"/>
              <w:right w:val="single" w:sz="4" w:space="0" w:color="00000A"/>
            </w:tcBorders>
          </w:tcPr>
          <w:p w14:paraId="3012C236" w14:textId="79DD897F"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2024–2025</w:t>
            </w:r>
          </w:p>
        </w:tc>
      </w:tr>
      <w:tr w:rsidR="00E64052" w:rsidRPr="00E64052" w14:paraId="2D06D095" w14:textId="77777777" w:rsidTr="00920D00">
        <w:tc>
          <w:tcPr>
            <w:tcW w:w="3994" w:type="dxa"/>
            <w:tcBorders>
              <w:top w:val="single" w:sz="4" w:space="0" w:color="00000A"/>
              <w:left w:val="single" w:sz="4" w:space="0" w:color="00000A"/>
              <w:bottom w:val="single" w:sz="4" w:space="0" w:color="00000A"/>
              <w:right w:val="single" w:sz="4" w:space="0" w:color="00000A"/>
            </w:tcBorders>
            <w:hideMark/>
          </w:tcPr>
          <w:p w14:paraId="63E73400"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Įgijusių pagrindinį išsilavinimą mokinių skaičius</w:t>
            </w:r>
          </w:p>
        </w:tc>
        <w:tc>
          <w:tcPr>
            <w:tcW w:w="1798" w:type="dxa"/>
            <w:tcBorders>
              <w:top w:val="single" w:sz="4" w:space="0" w:color="00000A"/>
              <w:left w:val="single" w:sz="4" w:space="0" w:color="00000A"/>
              <w:bottom w:val="single" w:sz="4" w:space="0" w:color="00000A"/>
              <w:right w:val="single" w:sz="4" w:space="0" w:color="00000A"/>
            </w:tcBorders>
            <w:hideMark/>
          </w:tcPr>
          <w:p w14:paraId="37C2D85D"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14</w:t>
            </w:r>
          </w:p>
        </w:tc>
        <w:tc>
          <w:tcPr>
            <w:tcW w:w="2206" w:type="dxa"/>
            <w:tcBorders>
              <w:top w:val="single" w:sz="4" w:space="0" w:color="00000A"/>
              <w:left w:val="single" w:sz="4" w:space="0" w:color="00000A"/>
              <w:bottom w:val="single" w:sz="4" w:space="0" w:color="00000A"/>
              <w:right w:val="single" w:sz="4" w:space="0" w:color="00000A"/>
            </w:tcBorders>
            <w:hideMark/>
          </w:tcPr>
          <w:p w14:paraId="48F344FF"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19</w:t>
            </w:r>
          </w:p>
        </w:tc>
        <w:tc>
          <w:tcPr>
            <w:tcW w:w="2181" w:type="dxa"/>
            <w:tcBorders>
              <w:top w:val="single" w:sz="4" w:space="0" w:color="00000A"/>
              <w:left w:val="single" w:sz="4" w:space="0" w:color="00000A"/>
              <w:bottom w:val="single" w:sz="4" w:space="0" w:color="00000A"/>
              <w:right w:val="single" w:sz="4" w:space="0" w:color="00000A"/>
            </w:tcBorders>
          </w:tcPr>
          <w:p w14:paraId="37AAC2FA"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6</w:t>
            </w:r>
          </w:p>
        </w:tc>
      </w:tr>
      <w:tr w:rsidR="00E64052" w:rsidRPr="00E64052" w14:paraId="08E65539" w14:textId="77777777" w:rsidTr="00920D00">
        <w:tc>
          <w:tcPr>
            <w:tcW w:w="3994" w:type="dxa"/>
            <w:tcBorders>
              <w:top w:val="single" w:sz="4" w:space="0" w:color="00000A"/>
              <w:left w:val="single" w:sz="4" w:space="0" w:color="00000A"/>
              <w:bottom w:val="single" w:sz="4" w:space="0" w:color="00000A"/>
              <w:right w:val="single" w:sz="4" w:space="0" w:color="00000A"/>
            </w:tcBorders>
            <w:hideMark/>
          </w:tcPr>
          <w:p w14:paraId="797C9CD9"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Iš jų tais pačiais metais tęsiančių mokslą skaičius</w:t>
            </w:r>
          </w:p>
        </w:tc>
        <w:tc>
          <w:tcPr>
            <w:tcW w:w="1798" w:type="dxa"/>
            <w:tcBorders>
              <w:top w:val="single" w:sz="4" w:space="0" w:color="00000A"/>
              <w:left w:val="single" w:sz="4" w:space="0" w:color="00000A"/>
              <w:bottom w:val="single" w:sz="4" w:space="0" w:color="00000A"/>
              <w:right w:val="single" w:sz="4" w:space="0" w:color="00000A"/>
            </w:tcBorders>
            <w:hideMark/>
          </w:tcPr>
          <w:p w14:paraId="3C9A1DEE"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14</w:t>
            </w:r>
          </w:p>
        </w:tc>
        <w:tc>
          <w:tcPr>
            <w:tcW w:w="2206" w:type="dxa"/>
            <w:tcBorders>
              <w:top w:val="single" w:sz="4" w:space="0" w:color="00000A"/>
              <w:left w:val="single" w:sz="4" w:space="0" w:color="00000A"/>
              <w:bottom w:val="single" w:sz="4" w:space="0" w:color="00000A"/>
              <w:right w:val="single" w:sz="4" w:space="0" w:color="00000A"/>
            </w:tcBorders>
            <w:hideMark/>
          </w:tcPr>
          <w:p w14:paraId="7F7AF8EA"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19</w:t>
            </w:r>
          </w:p>
        </w:tc>
        <w:tc>
          <w:tcPr>
            <w:tcW w:w="2181" w:type="dxa"/>
            <w:tcBorders>
              <w:top w:val="single" w:sz="4" w:space="0" w:color="00000A"/>
              <w:left w:val="single" w:sz="4" w:space="0" w:color="00000A"/>
              <w:bottom w:val="single" w:sz="4" w:space="0" w:color="00000A"/>
              <w:right w:val="single" w:sz="4" w:space="0" w:color="00000A"/>
            </w:tcBorders>
          </w:tcPr>
          <w:p w14:paraId="2BAC37D3" w14:textId="77777777" w:rsidR="00D04328" w:rsidRPr="00E64052" w:rsidRDefault="00D04328" w:rsidP="00920D00">
            <w:pPr>
              <w:spacing w:after="0" w:line="240" w:lineRule="auto"/>
              <w:rPr>
                <w:rFonts w:ascii="Times New Roman" w:hAnsi="Times New Roman" w:cs="Times New Roman"/>
                <w:bCs/>
                <w:lang w:val="lt-LT"/>
              </w:rPr>
            </w:pPr>
            <w:r w:rsidRPr="00E64052">
              <w:rPr>
                <w:rFonts w:ascii="Times New Roman" w:hAnsi="Times New Roman" w:cs="Times New Roman"/>
                <w:bCs/>
                <w:lang w:val="lt-LT"/>
              </w:rPr>
              <w:t>-</w:t>
            </w:r>
          </w:p>
        </w:tc>
      </w:tr>
    </w:tbl>
    <w:bookmarkEnd w:id="4"/>
    <w:bookmarkEnd w:id="5"/>
    <w:bookmarkEnd w:id="6"/>
    <w:p w14:paraId="7B3BFC5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Įgijusių vidurinį išsilavinimą ir tais pačiais metais tęsiančiųjų mokslą dalis</w:t>
      </w:r>
    </w:p>
    <w:tbl>
      <w:tblPr>
        <w:tblW w:w="10206"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072"/>
        <w:gridCol w:w="1985"/>
        <w:gridCol w:w="1985"/>
        <w:gridCol w:w="2164"/>
      </w:tblGrid>
      <w:tr w:rsidR="00E64052" w:rsidRPr="00E64052" w14:paraId="2C3B238F" w14:textId="77777777" w:rsidTr="00823543">
        <w:tc>
          <w:tcPr>
            <w:tcW w:w="4072" w:type="dxa"/>
            <w:tcBorders>
              <w:top w:val="single" w:sz="4" w:space="0" w:color="00000A"/>
              <w:left w:val="single" w:sz="4" w:space="0" w:color="00000A"/>
              <w:bottom w:val="single" w:sz="4" w:space="0" w:color="00000A"/>
              <w:right w:val="single" w:sz="4" w:space="0" w:color="00000A"/>
            </w:tcBorders>
          </w:tcPr>
          <w:p w14:paraId="474BD265" w14:textId="77777777" w:rsidR="00BC37A3" w:rsidRPr="00E64052" w:rsidRDefault="00BC37A3" w:rsidP="00BC37A3">
            <w:pPr>
              <w:spacing w:after="0" w:line="240" w:lineRule="auto"/>
              <w:rPr>
                <w:rFonts w:ascii="Times New Roman" w:hAnsi="Times New Roman" w:cs="Times New Roman"/>
                <w:bCs/>
                <w:lang w:val="lt-LT"/>
              </w:rPr>
            </w:pPr>
          </w:p>
        </w:tc>
        <w:tc>
          <w:tcPr>
            <w:tcW w:w="1985" w:type="dxa"/>
            <w:tcBorders>
              <w:top w:val="single" w:sz="4" w:space="0" w:color="00000A"/>
              <w:left w:val="single" w:sz="4" w:space="0" w:color="00000A"/>
              <w:bottom w:val="single" w:sz="4" w:space="0" w:color="00000A"/>
              <w:right w:val="single" w:sz="4" w:space="0" w:color="00000A"/>
            </w:tcBorders>
          </w:tcPr>
          <w:p w14:paraId="09CEE1EB" w14:textId="74799381"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2022–2023</w:t>
            </w:r>
          </w:p>
        </w:tc>
        <w:tc>
          <w:tcPr>
            <w:tcW w:w="1985" w:type="dxa"/>
            <w:tcBorders>
              <w:top w:val="single" w:sz="4" w:space="0" w:color="00000A"/>
              <w:left w:val="single" w:sz="4" w:space="0" w:color="00000A"/>
              <w:bottom w:val="single" w:sz="4" w:space="0" w:color="00000A"/>
              <w:right w:val="single" w:sz="4" w:space="0" w:color="00000A"/>
            </w:tcBorders>
          </w:tcPr>
          <w:p w14:paraId="60BDB22F" w14:textId="771CBD69"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2023–2024</w:t>
            </w:r>
          </w:p>
        </w:tc>
        <w:tc>
          <w:tcPr>
            <w:tcW w:w="2164" w:type="dxa"/>
            <w:tcBorders>
              <w:top w:val="single" w:sz="4" w:space="0" w:color="00000A"/>
              <w:left w:val="single" w:sz="4" w:space="0" w:color="00000A"/>
              <w:bottom w:val="single" w:sz="4" w:space="0" w:color="00000A"/>
              <w:right w:val="single" w:sz="4" w:space="0" w:color="00000A"/>
            </w:tcBorders>
            <w:hideMark/>
          </w:tcPr>
          <w:p w14:paraId="42D3493A" w14:textId="2511955A"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2024–2025</w:t>
            </w:r>
          </w:p>
        </w:tc>
      </w:tr>
      <w:tr w:rsidR="00E64052" w:rsidRPr="00E64052" w14:paraId="0881E69B" w14:textId="77777777" w:rsidTr="00823543">
        <w:trPr>
          <w:trHeight w:val="454"/>
        </w:trPr>
        <w:tc>
          <w:tcPr>
            <w:tcW w:w="4072" w:type="dxa"/>
            <w:tcBorders>
              <w:top w:val="single" w:sz="4" w:space="0" w:color="00000A"/>
              <w:left w:val="single" w:sz="4" w:space="0" w:color="00000A"/>
              <w:bottom w:val="single" w:sz="4" w:space="0" w:color="00000A"/>
              <w:right w:val="single" w:sz="4" w:space="0" w:color="00000A"/>
            </w:tcBorders>
            <w:hideMark/>
          </w:tcPr>
          <w:p w14:paraId="73CFE503" w14:textId="77777777"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Įgijusių vidurinį išsilavinimą mokinių </w:t>
            </w:r>
          </w:p>
          <w:p w14:paraId="0991898C" w14:textId="77777777"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skaičius</w:t>
            </w:r>
          </w:p>
        </w:tc>
        <w:tc>
          <w:tcPr>
            <w:tcW w:w="1985" w:type="dxa"/>
            <w:tcBorders>
              <w:top w:val="single" w:sz="4" w:space="0" w:color="00000A"/>
              <w:left w:val="single" w:sz="4" w:space="0" w:color="00000A"/>
              <w:bottom w:val="single" w:sz="4" w:space="0" w:color="00000A"/>
              <w:right w:val="single" w:sz="4" w:space="0" w:color="00000A"/>
            </w:tcBorders>
          </w:tcPr>
          <w:p w14:paraId="3984A02A" w14:textId="249B6799"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19</w:t>
            </w:r>
          </w:p>
        </w:tc>
        <w:tc>
          <w:tcPr>
            <w:tcW w:w="1985" w:type="dxa"/>
            <w:tcBorders>
              <w:top w:val="single" w:sz="4" w:space="0" w:color="00000A"/>
              <w:left w:val="single" w:sz="4" w:space="0" w:color="00000A"/>
              <w:bottom w:val="single" w:sz="4" w:space="0" w:color="00000A"/>
              <w:right w:val="single" w:sz="4" w:space="0" w:color="00000A"/>
            </w:tcBorders>
          </w:tcPr>
          <w:p w14:paraId="300146D2" w14:textId="78E21532"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19</w:t>
            </w:r>
          </w:p>
        </w:tc>
        <w:tc>
          <w:tcPr>
            <w:tcW w:w="2164" w:type="dxa"/>
            <w:tcBorders>
              <w:top w:val="single" w:sz="4" w:space="0" w:color="00000A"/>
              <w:left w:val="single" w:sz="4" w:space="0" w:color="00000A"/>
              <w:bottom w:val="single" w:sz="4" w:space="0" w:color="00000A"/>
              <w:right w:val="single" w:sz="4" w:space="0" w:color="00000A"/>
            </w:tcBorders>
            <w:hideMark/>
          </w:tcPr>
          <w:p w14:paraId="2F56713D" w14:textId="4C2D4765"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11</w:t>
            </w:r>
          </w:p>
        </w:tc>
      </w:tr>
      <w:tr w:rsidR="00E64052" w:rsidRPr="00E64052" w14:paraId="5A066ED2" w14:textId="77777777" w:rsidTr="00823543">
        <w:trPr>
          <w:trHeight w:val="567"/>
        </w:trPr>
        <w:tc>
          <w:tcPr>
            <w:tcW w:w="4072" w:type="dxa"/>
            <w:tcBorders>
              <w:top w:val="single" w:sz="4" w:space="0" w:color="00000A"/>
              <w:left w:val="single" w:sz="4" w:space="0" w:color="00000A"/>
              <w:bottom w:val="single" w:sz="4" w:space="0" w:color="00000A"/>
              <w:right w:val="single" w:sz="4" w:space="0" w:color="00000A"/>
            </w:tcBorders>
            <w:hideMark/>
          </w:tcPr>
          <w:p w14:paraId="7A788393" w14:textId="77777777"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Iš jų tais pačiais metais tęsiančių mokslą skaičius</w:t>
            </w:r>
          </w:p>
        </w:tc>
        <w:tc>
          <w:tcPr>
            <w:tcW w:w="1985" w:type="dxa"/>
            <w:tcBorders>
              <w:top w:val="single" w:sz="4" w:space="0" w:color="00000A"/>
              <w:left w:val="single" w:sz="4" w:space="0" w:color="00000A"/>
              <w:bottom w:val="single" w:sz="4" w:space="0" w:color="00000A"/>
              <w:right w:val="single" w:sz="4" w:space="0" w:color="00000A"/>
            </w:tcBorders>
          </w:tcPr>
          <w:p w14:paraId="69D1C5FC" w14:textId="14541D59"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14</w:t>
            </w:r>
          </w:p>
        </w:tc>
        <w:tc>
          <w:tcPr>
            <w:tcW w:w="1985" w:type="dxa"/>
            <w:tcBorders>
              <w:top w:val="single" w:sz="4" w:space="0" w:color="00000A"/>
              <w:left w:val="single" w:sz="4" w:space="0" w:color="00000A"/>
              <w:bottom w:val="single" w:sz="4" w:space="0" w:color="00000A"/>
              <w:right w:val="single" w:sz="4" w:space="0" w:color="00000A"/>
            </w:tcBorders>
          </w:tcPr>
          <w:p w14:paraId="2FA551C1" w14:textId="79F68E4F"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15</w:t>
            </w:r>
          </w:p>
        </w:tc>
        <w:tc>
          <w:tcPr>
            <w:tcW w:w="2164" w:type="dxa"/>
            <w:tcBorders>
              <w:top w:val="single" w:sz="4" w:space="0" w:color="00000A"/>
              <w:left w:val="single" w:sz="4" w:space="0" w:color="00000A"/>
              <w:bottom w:val="single" w:sz="4" w:space="0" w:color="00000A"/>
              <w:right w:val="single" w:sz="4" w:space="0" w:color="00000A"/>
            </w:tcBorders>
            <w:hideMark/>
          </w:tcPr>
          <w:p w14:paraId="7C5C923D" w14:textId="52C53167" w:rsidR="00BC37A3" w:rsidRPr="00E64052" w:rsidRDefault="00BC37A3" w:rsidP="00BC37A3">
            <w:pPr>
              <w:spacing w:after="0" w:line="240" w:lineRule="auto"/>
              <w:rPr>
                <w:rFonts w:ascii="Times New Roman" w:hAnsi="Times New Roman" w:cs="Times New Roman"/>
                <w:bCs/>
                <w:lang w:val="lt-LT"/>
              </w:rPr>
            </w:pPr>
            <w:r w:rsidRPr="00E64052">
              <w:rPr>
                <w:rFonts w:ascii="Times New Roman" w:hAnsi="Times New Roman" w:cs="Times New Roman"/>
                <w:bCs/>
                <w:lang w:val="lt-LT"/>
              </w:rPr>
              <w:t>11</w:t>
            </w:r>
          </w:p>
        </w:tc>
      </w:tr>
    </w:tbl>
    <w:p w14:paraId="43D662A7"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Brandos egzaminų rezultatų palyginimas su ankstesniais metais</w:t>
      </w:r>
    </w:p>
    <w:tbl>
      <w:tblPr>
        <w:tblW w:w="10240" w:type="dxa"/>
        <w:tblInd w:w="-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3686"/>
        <w:gridCol w:w="3152"/>
        <w:gridCol w:w="3402"/>
      </w:tblGrid>
      <w:tr w:rsidR="00E64052" w:rsidRPr="00E64052" w14:paraId="2FF365E5" w14:textId="77777777" w:rsidTr="00823543">
        <w:tc>
          <w:tcPr>
            <w:tcW w:w="3686" w:type="dxa"/>
            <w:tcBorders>
              <w:top w:val="single" w:sz="4" w:space="0" w:color="000001"/>
              <w:left w:val="single" w:sz="4" w:space="0" w:color="000001"/>
              <w:bottom w:val="single" w:sz="4" w:space="0" w:color="000001"/>
              <w:right w:val="single" w:sz="4" w:space="0" w:color="000001"/>
            </w:tcBorders>
          </w:tcPr>
          <w:p w14:paraId="5EFE8520" w14:textId="77777777" w:rsidR="00BC37A3" w:rsidRPr="00E64052" w:rsidRDefault="00BC37A3" w:rsidP="00BC37A3">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2022–2023 M. M.</w:t>
            </w:r>
          </w:p>
          <w:p w14:paraId="3F50F914" w14:textId="77777777" w:rsidR="00BC37A3" w:rsidRPr="00E64052" w:rsidRDefault="00BC37A3" w:rsidP="00BC37A3">
            <w:pPr>
              <w:spacing w:after="0" w:line="240" w:lineRule="auto"/>
              <w:rPr>
                <w:rFonts w:ascii="Times New Roman" w:hAnsi="Times New Roman" w:cs="Times New Roman"/>
                <w:b/>
                <w:lang w:val="lt-LT"/>
              </w:rPr>
            </w:pPr>
          </w:p>
        </w:tc>
        <w:tc>
          <w:tcPr>
            <w:tcW w:w="3152" w:type="dxa"/>
            <w:tcBorders>
              <w:top w:val="single" w:sz="4" w:space="0" w:color="000001"/>
              <w:left w:val="single" w:sz="4" w:space="0" w:color="000001"/>
              <w:bottom w:val="single" w:sz="4" w:space="0" w:color="000001"/>
              <w:right w:val="single" w:sz="4" w:space="0" w:color="000001"/>
            </w:tcBorders>
          </w:tcPr>
          <w:p w14:paraId="65461170" w14:textId="77777777" w:rsidR="00BC37A3" w:rsidRPr="00E64052" w:rsidRDefault="00BC37A3" w:rsidP="00BC37A3">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2023–2024 M. M.</w:t>
            </w:r>
          </w:p>
          <w:p w14:paraId="10544944" w14:textId="77777777" w:rsidR="00BC37A3" w:rsidRPr="00E64052" w:rsidRDefault="00BC37A3" w:rsidP="00BC37A3">
            <w:pPr>
              <w:spacing w:after="0" w:line="240" w:lineRule="auto"/>
              <w:rPr>
                <w:rFonts w:ascii="Times New Roman" w:hAnsi="Times New Roman" w:cs="Times New Roman"/>
                <w:b/>
                <w:bCs/>
                <w:lang w:val="lt-LT"/>
              </w:rPr>
            </w:pPr>
          </w:p>
        </w:tc>
        <w:tc>
          <w:tcPr>
            <w:tcW w:w="3402" w:type="dxa"/>
            <w:tcBorders>
              <w:top w:val="single" w:sz="4" w:space="0" w:color="000001"/>
              <w:left w:val="single" w:sz="4" w:space="0" w:color="000001"/>
              <w:bottom w:val="single" w:sz="4" w:space="0" w:color="000001"/>
              <w:right w:val="single" w:sz="4" w:space="0" w:color="000001"/>
            </w:tcBorders>
          </w:tcPr>
          <w:p w14:paraId="5E319A25" w14:textId="1329E25D" w:rsidR="00BC37A3" w:rsidRPr="00E64052" w:rsidRDefault="00BC37A3" w:rsidP="00BC37A3">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2024–2025 M. M.</w:t>
            </w:r>
          </w:p>
        </w:tc>
      </w:tr>
      <w:tr w:rsidR="00E64052" w:rsidRPr="00E64052" w14:paraId="68118A7E"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3FBA45B8" w14:textId="44612F70" w:rsidR="00BC37A3" w:rsidRPr="00E64052" w:rsidRDefault="00A96F4C" w:rsidP="00BC37A3">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LIETUVIŲ KALBA IR LITERATŪRA</w:t>
            </w:r>
          </w:p>
        </w:tc>
      </w:tr>
      <w:tr w:rsidR="00E64052" w:rsidRPr="00E64052" w14:paraId="0908B321" w14:textId="77777777" w:rsidTr="00823543">
        <w:tc>
          <w:tcPr>
            <w:tcW w:w="3686" w:type="dxa"/>
            <w:tcBorders>
              <w:top w:val="single" w:sz="4" w:space="0" w:color="000001"/>
              <w:left w:val="single" w:sz="4" w:space="0" w:color="000001"/>
              <w:bottom w:val="single" w:sz="4" w:space="0" w:color="000001"/>
              <w:right w:val="single" w:sz="4" w:space="0" w:color="000001"/>
            </w:tcBorders>
          </w:tcPr>
          <w:p w14:paraId="31D35CDD"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Egzaminą laikė – 19</w:t>
            </w:r>
          </w:p>
          <w:p w14:paraId="149E475B"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11</w:t>
            </w:r>
          </w:p>
          <w:p w14:paraId="172422F6"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2 (18,00%)</w:t>
            </w:r>
          </w:p>
          <w:p w14:paraId="605DF3FC"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6 (55,00%)</w:t>
            </w:r>
          </w:p>
          <w:p w14:paraId="0F65E25E"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2 (18,00%)</w:t>
            </w:r>
          </w:p>
          <w:p w14:paraId="52A9DF21"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1 (9,00%)</w:t>
            </w:r>
          </w:p>
          <w:p w14:paraId="59E1CA8E"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100 – 0 </w:t>
            </w:r>
          </w:p>
          <w:p w14:paraId="4624940F" w14:textId="77777777" w:rsidR="00BC37A3" w:rsidRPr="00E64052" w:rsidRDefault="00BC37A3" w:rsidP="00BC37A3">
            <w:pPr>
              <w:spacing w:after="0" w:line="240" w:lineRule="auto"/>
              <w:rPr>
                <w:rFonts w:ascii="Times New Roman" w:hAnsi="Times New Roman" w:cs="Times New Roman"/>
                <w:lang w:val="lt-LT"/>
              </w:rPr>
            </w:pPr>
          </w:p>
          <w:p w14:paraId="6EB3E631" w14:textId="77777777" w:rsidR="00BC37A3" w:rsidRPr="00E64052" w:rsidRDefault="00BC37A3" w:rsidP="00BC37A3">
            <w:pPr>
              <w:spacing w:after="0" w:line="240" w:lineRule="auto"/>
              <w:rPr>
                <w:rFonts w:ascii="Times New Roman" w:hAnsi="Times New Roman" w:cs="Times New Roman"/>
                <w:lang w:val="lt-LT"/>
              </w:rPr>
            </w:pPr>
          </w:p>
          <w:p w14:paraId="0450E190" w14:textId="3844A9C8"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Mokyklinį egzaminą laikė – 8</w:t>
            </w:r>
          </w:p>
          <w:p w14:paraId="2DEA0A2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1 (13,00%)</w:t>
            </w:r>
          </w:p>
          <w:p w14:paraId="069581B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4-6 – 7 (87,00%)</w:t>
            </w:r>
          </w:p>
          <w:p w14:paraId="309F399B"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7-8 – 0 </w:t>
            </w:r>
          </w:p>
          <w:p w14:paraId="13AF29F3" w14:textId="6771B224"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9-10 – 0</w:t>
            </w:r>
          </w:p>
        </w:tc>
        <w:tc>
          <w:tcPr>
            <w:tcW w:w="3152" w:type="dxa"/>
            <w:tcBorders>
              <w:top w:val="single" w:sz="4" w:space="0" w:color="000001"/>
              <w:left w:val="single" w:sz="4" w:space="0" w:color="000001"/>
              <w:bottom w:val="single" w:sz="4" w:space="0" w:color="000001"/>
              <w:right w:val="single" w:sz="4" w:space="0" w:color="000001"/>
            </w:tcBorders>
          </w:tcPr>
          <w:p w14:paraId="0FCC102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Egzaminą laikė – 19</w:t>
            </w:r>
          </w:p>
          <w:p w14:paraId="22958D47"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12</w:t>
            </w:r>
          </w:p>
          <w:p w14:paraId="5E59AB17"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Neišlaikė – 0 </w:t>
            </w:r>
          </w:p>
          <w:p w14:paraId="31058A71"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2 (16,66%)</w:t>
            </w:r>
          </w:p>
          <w:p w14:paraId="3C9CD8E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7 (58,34%)</w:t>
            </w:r>
          </w:p>
          <w:p w14:paraId="683A1D89"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3 (25,00%)</w:t>
            </w:r>
          </w:p>
          <w:p w14:paraId="188C0822"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100 – 0 </w:t>
            </w:r>
          </w:p>
          <w:p w14:paraId="4F20C164" w14:textId="77777777" w:rsidR="00BC37A3" w:rsidRPr="00E64052" w:rsidRDefault="00BC37A3" w:rsidP="00BC37A3">
            <w:pPr>
              <w:spacing w:after="0" w:line="240" w:lineRule="auto"/>
              <w:rPr>
                <w:rFonts w:ascii="Times New Roman" w:hAnsi="Times New Roman" w:cs="Times New Roman"/>
                <w:lang w:val="lt-LT"/>
              </w:rPr>
            </w:pPr>
          </w:p>
          <w:p w14:paraId="36A7E64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Mokyklinį egzaminą laikė – 7</w:t>
            </w:r>
          </w:p>
          <w:p w14:paraId="623A2089"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6AFF1370"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4-6 – 5 (71,42%)</w:t>
            </w:r>
          </w:p>
          <w:p w14:paraId="5699B090"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7-8 – 2 (28,58%)</w:t>
            </w:r>
          </w:p>
          <w:p w14:paraId="17F88950" w14:textId="61176E56"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9-10 – 0</w:t>
            </w:r>
          </w:p>
        </w:tc>
        <w:tc>
          <w:tcPr>
            <w:tcW w:w="3402" w:type="dxa"/>
            <w:tcBorders>
              <w:top w:val="single" w:sz="4" w:space="0" w:color="000001"/>
              <w:left w:val="single" w:sz="4" w:space="0" w:color="000001"/>
              <w:bottom w:val="single" w:sz="4" w:space="0" w:color="000001"/>
              <w:right w:val="single" w:sz="4" w:space="0" w:color="000001"/>
            </w:tcBorders>
          </w:tcPr>
          <w:p w14:paraId="2F2B0CF0" w14:textId="678F8615"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Egzaminą laikė – 1</w:t>
            </w:r>
            <w:r w:rsidR="00A6171E" w:rsidRPr="00E64052">
              <w:rPr>
                <w:rFonts w:ascii="Times New Roman" w:hAnsi="Times New Roman" w:cs="Times New Roman"/>
                <w:lang w:val="lt-LT"/>
              </w:rPr>
              <w:t>4</w:t>
            </w:r>
          </w:p>
          <w:p w14:paraId="219C0FCF" w14:textId="62EC5BFD"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Valstybinį (A) egzaminą laikė – </w:t>
            </w:r>
            <w:r w:rsidR="00A6171E" w:rsidRPr="00E64052">
              <w:rPr>
                <w:rFonts w:ascii="Times New Roman" w:hAnsi="Times New Roman" w:cs="Times New Roman"/>
                <w:lang w:val="lt-LT"/>
              </w:rPr>
              <w:t>6</w:t>
            </w:r>
          </w:p>
          <w:p w14:paraId="7B1729A6"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Neišlaikė – 0 </w:t>
            </w:r>
          </w:p>
          <w:p w14:paraId="42A5C103" w14:textId="5F4EEDFF"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w:t>
            </w:r>
            <w:r w:rsidR="00A6171E" w:rsidRPr="00E64052">
              <w:rPr>
                <w:rFonts w:ascii="Times New Roman" w:hAnsi="Times New Roman" w:cs="Times New Roman"/>
                <w:lang w:val="lt-LT"/>
              </w:rPr>
              <w:t>0</w:t>
            </w:r>
          </w:p>
          <w:p w14:paraId="6BEA65BB" w14:textId="37476079"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w:t>
            </w:r>
            <w:r w:rsidR="00A6171E" w:rsidRPr="00E64052">
              <w:rPr>
                <w:rFonts w:ascii="Times New Roman" w:hAnsi="Times New Roman" w:cs="Times New Roman"/>
                <w:lang w:val="lt-LT"/>
              </w:rPr>
              <w:t>6</w:t>
            </w:r>
            <w:r w:rsidRPr="00E64052">
              <w:rPr>
                <w:rFonts w:ascii="Times New Roman" w:hAnsi="Times New Roman" w:cs="Times New Roman"/>
                <w:lang w:val="lt-LT"/>
              </w:rPr>
              <w:t xml:space="preserve"> (</w:t>
            </w:r>
            <w:r w:rsidR="00A6171E" w:rsidRPr="00E64052">
              <w:rPr>
                <w:rFonts w:ascii="Times New Roman" w:hAnsi="Times New Roman" w:cs="Times New Roman"/>
                <w:lang w:val="lt-LT"/>
              </w:rPr>
              <w:t>100</w:t>
            </w:r>
            <w:r w:rsidRPr="00E64052">
              <w:rPr>
                <w:rFonts w:ascii="Times New Roman" w:hAnsi="Times New Roman" w:cs="Times New Roman"/>
                <w:lang w:val="lt-LT"/>
              </w:rPr>
              <w:t>%)</w:t>
            </w:r>
          </w:p>
          <w:p w14:paraId="1A4DA861" w14:textId="0EEFCFD0"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w:t>
            </w:r>
            <w:r w:rsidR="00A6171E" w:rsidRPr="00E64052">
              <w:rPr>
                <w:rFonts w:ascii="Times New Roman" w:hAnsi="Times New Roman" w:cs="Times New Roman"/>
                <w:lang w:val="lt-LT"/>
              </w:rPr>
              <w:t>0</w:t>
            </w:r>
            <w:r w:rsidRPr="00E64052">
              <w:rPr>
                <w:rFonts w:ascii="Times New Roman" w:hAnsi="Times New Roman" w:cs="Times New Roman"/>
                <w:lang w:val="lt-LT"/>
              </w:rPr>
              <w:t xml:space="preserve"> </w:t>
            </w:r>
          </w:p>
          <w:p w14:paraId="3041450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100 – 0 </w:t>
            </w:r>
          </w:p>
          <w:p w14:paraId="530171A2" w14:textId="77777777" w:rsidR="00BC37A3" w:rsidRPr="00E64052" w:rsidRDefault="00BC37A3" w:rsidP="00BC37A3">
            <w:pPr>
              <w:spacing w:after="0" w:line="240" w:lineRule="auto"/>
              <w:rPr>
                <w:rFonts w:ascii="Times New Roman" w:hAnsi="Times New Roman" w:cs="Times New Roman"/>
                <w:lang w:val="lt-LT"/>
              </w:rPr>
            </w:pPr>
          </w:p>
          <w:p w14:paraId="7971431E" w14:textId="3E44AF3E"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Valstybinį (B) egzaminą laikė – </w:t>
            </w:r>
            <w:r w:rsidR="00A6171E" w:rsidRPr="00E64052">
              <w:rPr>
                <w:rFonts w:ascii="Times New Roman" w:hAnsi="Times New Roman" w:cs="Times New Roman"/>
                <w:lang w:val="lt-LT"/>
              </w:rPr>
              <w:t>8</w:t>
            </w:r>
          </w:p>
          <w:p w14:paraId="0928CBFD" w14:textId="3F3E883C"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Neišlaikė – </w:t>
            </w:r>
            <w:r w:rsidR="00A6171E" w:rsidRPr="00E64052">
              <w:rPr>
                <w:rFonts w:ascii="Times New Roman" w:hAnsi="Times New Roman" w:cs="Times New Roman"/>
                <w:lang w:val="lt-LT"/>
              </w:rPr>
              <w:t>3 (37,50%)</w:t>
            </w:r>
          </w:p>
          <w:p w14:paraId="0F590ED1" w14:textId="77777777" w:rsidR="00A6171E" w:rsidRPr="00E64052" w:rsidRDefault="00A6171E" w:rsidP="00A6171E">
            <w:pPr>
              <w:spacing w:after="0" w:line="240" w:lineRule="auto"/>
              <w:rPr>
                <w:rFonts w:ascii="Times New Roman" w:hAnsi="Times New Roman" w:cs="Times New Roman"/>
                <w:lang w:val="lt-LT"/>
              </w:rPr>
            </w:pPr>
            <w:r w:rsidRPr="00E64052">
              <w:rPr>
                <w:rFonts w:ascii="Times New Roman" w:hAnsi="Times New Roman" w:cs="Times New Roman"/>
                <w:lang w:val="lt-LT"/>
              </w:rPr>
              <w:t>16-35 – 0</w:t>
            </w:r>
          </w:p>
          <w:p w14:paraId="669A1674" w14:textId="1F41FF22" w:rsidR="00A6171E" w:rsidRPr="00E64052" w:rsidRDefault="00A6171E" w:rsidP="00A6171E">
            <w:pPr>
              <w:spacing w:after="0" w:line="240" w:lineRule="auto"/>
              <w:rPr>
                <w:rFonts w:ascii="Times New Roman" w:hAnsi="Times New Roman" w:cs="Times New Roman"/>
                <w:lang w:val="lt-LT"/>
              </w:rPr>
            </w:pPr>
            <w:r w:rsidRPr="00E64052">
              <w:rPr>
                <w:rFonts w:ascii="Times New Roman" w:hAnsi="Times New Roman" w:cs="Times New Roman"/>
                <w:lang w:val="lt-LT"/>
              </w:rPr>
              <w:t>36-85 – 5 (62,50%)</w:t>
            </w:r>
          </w:p>
          <w:p w14:paraId="405C58A0" w14:textId="77777777" w:rsidR="00A6171E" w:rsidRPr="00E64052" w:rsidRDefault="00A6171E" w:rsidP="00A617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0 </w:t>
            </w:r>
          </w:p>
          <w:p w14:paraId="12C0C9C1" w14:textId="31C0CEF6" w:rsidR="00BC37A3" w:rsidRPr="00E64052" w:rsidRDefault="00A6171E" w:rsidP="00A6171E">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r>
      <w:tr w:rsidR="00E64052" w:rsidRPr="00E64052" w14:paraId="4B21169D"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026DD8C1" w14:textId="41826147"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MATEMATIKA</w:t>
            </w:r>
          </w:p>
        </w:tc>
      </w:tr>
      <w:tr w:rsidR="00E64052" w:rsidRPr="00E64052" w14:paraId="58385F67"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3EE8D6A1"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7</w:t>
            </w:r>
          </w:p>
          <w:p w14:paraId="057EAF4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68166FD5"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4 (57,00%)</w:t>
            </w:r>
          </w:p>
          <w:p w14:paraId="3FCD3E0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3 (43,00%)</w:t>
            </w:r>
          </w:p>
          <w:p w14:paraId="3FD28CB5"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2F927756" w14:textId="0B6CCBA2"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67CCAB17"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8</w:t>
            </w:r>
          </w:p>
          <w:p w14:paraId="31CC75C3"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0BCE7C9B"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6 (75,00%)</w:t>
            </w:r>
          </w:p>
          <w:p w14:paraId="0B8EF3B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2 (25,00%)</w:t>
            </w:r>
          </w:p>
          <w:p w14:paraId="0628902C"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394C64BD" w14:textId="5D2F8F8C"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713F360B" w14:textId="19A8AEE3"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Valstybinį egzaminą laikė – </w:t>
            </w:r>
            <w:r w:rsidR="00A6171E" w:rsidRPr="00E64052">
              <w:rPr>
                <w:rFonts w:ascii="Times New Roman" w:hAnsi="Times New Roman" w:cs="Times New Roman"/>
                <w:lang w:val="lt-LT"/>
              </w:rPr>
              <w:t>4</w:t>
            </w:r>
          </w:p>
          <w:p w14:paraId="21093271" w14:textId="77777777"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78E0E8FF" w14:textId="41816C6B"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w:t>
            </w:r>
            <w:r w:rsidR="00A6171E" w:rsidRPr="00E64052">
              <w:rPr>
                <w:rFonts w:ascii="Times New Roman" w:hAnsi="Times New Roman" w:cs="Times New Roman"/>
                <w:lang w:val="lt-LT"/>
              </w:rPr>
              <w:t>0</w:t>
            </w:r>
          </w:p>
          <w:p w14:paraId="67577792" w14:textId="5CDF2FC4"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w:t>
            </w:r>
            <w:r w:rsidR="00A6171E" w:rsidRPr="00E64052">
              <w:rPr>
                <w:rFonts w:ascii="Times New Roman" w:hAnsi="Times New Roman" w:cs="Times New Roman"/>
                <w:lang w:val="lt-LT"/>
              </w:rPr>
              <w:t>4</w:t>
            </w:r>
            <w:r w:rsidRPr="00E64052">
              <w:rPr>
                <w:rFonts w:ascii="Times New Roman" w:hAnsi="Times New Roman" w:cs="Times New Roman"/>
                <w:lang w:val="lt-LT"/>
              </w:rPr>
              <w:t xml:space="preserve"> (</w:t>
            </w:r>
            <w:r w:rsidR="00A6171E" w:rsidRPr="00E64052">
              <w:rPr>
                <w:rFonts w:ascii="Times New Roman" w:hAnsi="Times New Roman" w:cs="Times New Roman"/>
                <w:lang w:val="lt-LT"/>
              </w:rPr>
              <w:t>1</w:t>
            </w:r>
            <w:r w:rsidRPr="00E64052">
              <w:rPr>
                <w:rFonts w:ascii="Times New Roman" w:hAnsi="Times New Roman" w:cs="Times New Roman"/>
                <w:lang w:val="lt-LT"/>
              </w:rPr>
              <w:t>00%)</w:t>
            </w:r>
          </w:p>
          <w:p w14:paraId="2192FC79" w14:textId="77777777"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1F6DF40D" w14:textId="1EEC7F08" w:rsidR="00BC37A3"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r>
      <w:tr w:rsidR="00E64052" w:rsidRPr="00E64052" w14:paraId="37452A12"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2D808A44" w14:textId="0757349F"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BIOLOGIJA</w:t>
            </w:r>
          </w:p>
        </w:tc>
      </w:tr>
      <w:tr w:rsidR="00E64052" w:rsidRPr="00E64052" w14:paraId="4C2C7020"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2105C14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4</w:t>
            </w:r>
          </w:p>
          <w:p w14:paraId="74D49815"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1ADB4EEC"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3 (75,00%)</w:t>
            </w:r>
          </w:p>
          <w:p w14:paraId="6A6F7FC9"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1 (25,00%)</w:t>
            </w:r>
          </w:p>
          <w:p w14:paraId="528629D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34518CD4" w14:textId="0001206A"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4645322A"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5</w:t>
            </w:r>
          </w:p>
          <w:p w14:paraId="67A23CD0"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5603F12C"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4 (80,00%)</w:t>
            </w:r>
          </w:p>
          <w:p w14:paraId="7047F741"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1 (20,00%)</w:t>
            </w:r>
          </w:p>
          <w:p w14:paraId="13E5636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5B7FA5C7" w14:textId="6222A0A8"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033D43EC" w14:textId="0322AD22"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Valstybinį egzaminą laikė – </w:t>
            </w:r>
            <w:r w:rsidR="00A6171E" w:rsidRPr="00E64052">
              <w:rPr>
                <w:rFonts w:ascii="Times New Roman" w:hAnsi="Times New Roman" w:cs="Times New Roman"/>
                <w:lang w:val="lt-LT"/>
              </w:rPr>
              <w:t>7</w:t>
            </w:r>
          </w:p>
          <w:p w14:paraId="60635973" w14:textId="3795AC3E"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Neišlaikė – </w:t>
            </w:r>
            <w:r w:rsidR="00A6171E" w:rsidRPr="00E64052">
              <w:rPr>
                <w:rFonts w:ascii="Times New Roman" w:hAnsi="Times New Roman" w:cs="Times New Roman"/>
                <w:lang w:val="lt-LT"/>
              </w:rPr>
              <w:t>2</w:t>
            </w:r>
          </w:p>
          <w:p w14:paraId="5E6B6AC4" w14:textId="4B7770AB"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w:t>
            </w:r>
            <w:r w:rsidR="00A6171E" w:rsidRPr="00E64052">
              <w:rPr>
                <w:rFonts w:ascii="Times New Roman" w:hAnsi="Times New Roman" w:cs="Times New Roman"/>
                <w:lang w:val="lt-LT"/>
              </w:rPr>
              <w:t>0</w:t>
            </w:r>
          </w:p>
          <w:p w14:paraId="59EBD7D0" w14:textId="703EE839"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w:t>
            </w:r>
            <w:r w:rsidR="00A6171E" w:rsidRPr="00E64052">
              <w:rPr>
                <w:rFonts w:ascii="Times New Roman" w:hAnsi="Times New Roman" w:cs="Times New Roman"/>
                <w:lang w:val="lt-LT"/>
              </w:rPr>
              <w:t>4</w:t>
            </w:r>
            <w:r w:rsidRPr="00E64052">
              <w:rPr>
                <w:rFonts w:ascii="Times New Roman" w:hAnsi="Times New Roman" w:cs="Times New Roman"/>
                <w:lang w:val="lt-LT"/>
              </w:rPr>
              <w:t xml:space="preserve"> (</w:t>
            </w:r>
            <w:r w:rsidR="00A6171E" w:rsidRPr="00E64052">
              <w:rPr>
                <w:rFonts w:ascii="Times New Roman" w:hAnsi="Times New Roman" w:cs="Times New Roman"/>
                <w:lang w:val="lt-LT"/>
              </w:rPr>
              <w:t>100</w:t>
            </w:r>
            <w:r w:rsidRPr="00E64052">
              <w:rPr>
                <w:rFonts w:ascii="Times New Roman" w:hAnsi="Times New Roman" w:cs="Times New Roman"/>
                <w:lang w:val="lt-LT"/>
              </w:rPr>
              <w:t>%)</w:t>
            </w:r>
          </w:p>
          <w:p w14:paraId="47C33502" w14:textId="77777777"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79945FCF" w14:textId="26D55D87" w:rsidR="00BC37A3"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r>
      <w:tr w:rsidR="00E64052" w:rsidRPr="00E64052" w14:paraId="16D66F59"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504F8CB9" w14:textId="6A31CFDF"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ANGLŲ KALBA</w:t>
            </w:r>
          </w:p>
        </w:tc>
      </w:tr>
      <w:tr w:rsidR="00E64052" w:rsidRPr="00E64052" w14:paraId="7F9BF1BF"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657A491C"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lastRenderedPageBreak/>
              <w:t>Valstybinį egzaminą laikė – 13</w:t>
            </w:r>
          </w:p>
          <w:p w14:paraId="1F53AF95"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6883BCF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5 (38,00%)</w:t>
            </w:r>
          </w:p>
          <w:p w14:paraId="20F6629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7 (54,00%)</w:t>
            </w:r>
          </w:p>
          <w:p w14:paraId="27323B6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1 (8,00%)</w:t>
            </w:r>
          </w:p>
          <w:p w14:paraId="3EA61B2B" w14:textId="4D1D25B2"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723C0A9B"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11</w:t>
            </w:r>
          </w:p>
          <w:p w14:paraId="046FE090"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5306985A"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4 (36,37%)</w:t>
            </w:r>
          </w:p>
          <w:p w14:paraId="3F0F9CB2"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7 (63,64%)</w:t>
            </w:r>
          </w:p>
          <w:p w14:paraId="54FB36F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0 </w:t>
            </w:r>
          </w:p>
          <w:p w14:paraId="17816866" w14:textId="4479C8C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396BF5B5" w14:textId="7FC9D5E3"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Valstybinį egzaminą laikė – </w:t>
            </w:r>
            <w:r w:rsidR="00A6171E" w:rsidRPr="00E64052">
              <w:rPr>
                <w:rFonts w:ascii="Times New Roman" w:hAnsi="Times New Roman" w:cs="Times New Roman"/>
                <w:lang w:val="lt-LT"/>
              </w:rPr>
              <w:t>4</w:t>
            </w:r>
          </w:p>
          <w:p w14:paraId="7DBDF6C5" w14:textId="77777777"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7BB0D17C" w14:textId="7E6585A0"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w:t>
            </w:r>
            <w:r w:rsidR="00A6171E" w:rsidRPr="00E64052">
              <w:rPr>
                <w:rFonts w:ascii="Times New Roman" w:hAnsi="Times New Roman" w:cs="Times New Roman"/>
                <w:lang w:val="lt-LT"/>
              </w:rPr>
              <w:t>0</w:t>
            </w:r>
          </w:p>
          <w:p w14:paraId="49616DDE" w14:textId="0CF9248A"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w:t>
            </w:r>
            <w:r w:rsidR="00A6171E" w:rsidRPr="00E64052">
              <w:rPr>
                <w:rFonts w:ascii="Times New Roman" w:hAnsi="Times New Roman" w:cs="Times New Roman"/>
                <w:lang w:val="lt-LT"/>
              </w:rPr>
              <w:t>2</w:t>
            </w:r>
            <w:r w:rsidRPr="00E64052">
              <w:rPr>
                <w:rFonts w:ascii="Times New Roman" w:hAnsi="Times New Roman" w:cs="Times New Roman"/>
                <w:lang w:val="lt-LT"/>
              </w:rPr>
              <w:t xml:space="preserve"> (</w:t>
            </w:r>
            <w:r w:rsidR="00A6171E" w:rsidRPr="00E64052">
              <w:rPr>
                <w:rFonts w:ascii="Times New Roman" w:hAnsi="Times New Roman" w:cs="Times New Roman"/>
                <w:lang w:val="lt-LT"/>
              </w:rPr>
              <w:t>50,00</w:t>
            </w:r>
            <w:r w:rsidRPr="00E64052">
              <w:rPr>
                <w:rFonts w:ascii="Times New Roman" w:hAnsi="Times New Roman" w:cs="Times New Roman"/>
                <w:lang w:val="lt-LT"/>
              </w:rPr>
              <w:t>%)</w:t>
            </w:r>
          </w:p>
          <w:p w14:paraId="39C0C62D" w14:textId="1868F6F5"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w:t>
            </w:r>
            <w:r w:rsidR="00A6171E" w:rsidRPr="00E64052">
              <w:rPr>
                <w:rFonts w:ascii="Times New Roman" w:hAnsi="Times New Roman" w:cs="Times New Roman"/>
                <w:lang w:val="lt-LT"/>
              </w:rPr>
              <w:t>1</w:t>
            </w:r>
            <w:r w:rsidRPr="00E64052">
              <w:rPr>
                <w:rFonts w:ascii="Times New Roman" w:hAnsi="Times New Roman" w:cs="Times New Roman"/>
                <w:lang w:val="lt-LT"/>
              </w:rPr>
              <w:t xml:space="preserve"> </w:t>
            </w:r>
            <w:r w:rsidR="00A6171E" w:rsidRPr="00E64052">
              <w:rPr>
                <w:rFonts w:ascii="Times New Roman" w:hAnsi="Times New Roman" w:cs="Times New Roman"/>
                <w:lang w:val="lt-LT"/>
              </w:rPr>
              <w:t>(25,00%)</w:t>
            </w:r>
          </w:p>
          <w:p w14:paraId="19B2E8DC" w14:textId="7FD31C80" w:rsidR="00BC37A3"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100 – </w:t>
            </w:r>
            <w:r w:rsidR="00A6171E" w:rsidRPr="00E64052">
              <w:rPr>
                <w:rFonts w:ascii="Times New Roman" w:hAnsi="Times New Roman" w:cs="Times New Roman"/>
                <w:lang w:val="lt-LT"/>
              </w:rPr>
              <w:t>1 (25,00%)</w:t>
            </w:r>
          </w:p>
        </w:tc>
      </w:tr>
      <w:tr w:rsidR="00E64052" w:rsidRPr="00E64052" w14:paraId="72511AF8" w14:textId="77777777" w:rsidTr="00823543">
        <w:trPr>
          <w:trHeight w:val="178"/>
        </w:trPr>
        <w:tc>
          <w:tcPr>
            <w:tcW w:w="10240" w:type="dxa"/>
            <w:gridSpan w:val="3"/>
            <w:tcBorders>
              <w:top w:val="single" w:sz="4" w:space="0" w:color="000001"/>
              <w:left w:val="single" w:sz="4" w:space="0" w:color="000001"/>
              <w:bottom w:val="single" w:sz="4" w:space="0" w:color="000001"/>
              <w:right w:val="single" w:sz="4" w:space="0" w:color="000001"/>
            </w:tcBorders>
          </w:tcPr>
          <w:p w14:paraId="4E8F80E8" w14:textId="04ED6A58"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VOKIEČIŲ KALBA</w:t>
            </w:r>
          </w:p>
        </w:tc>
      </w:tr>
      <w:tr w:rsidR="00E64052" w:rsidRPr="00E64052" w14:paraId="3A088B44" w14:textId="77777777" w:rsidTr="00823543">
        <w:trPr>
          <w:trHeight w:val="178"/>
        </w:trPr>
        <w:tc>
          <w:tcPr>
            <w:tcW w:w="3686" w:type="dxa"/>
            <w:tcBorders>
              <w:top w:val="single" w:sz="4" w:space="0" w:color="000001"/>
              <w:left w:val="single" w:sz="4" w:space="0" w:color="000001"/>
              <w:bottom w:val="single" w:sz="4" w:space="0" w:color="000001"/>
              <w:right w:val="single" w:sz="4" w:space="0" w:color="000001"/>
            </w:tcBorders>
            <w:hideMark/>
          </w:tcPr>
          <w:p w14:paraId="6CA7B3A1" w14:textId="683950B5"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78A31BA0" w14:textId="79DA0B9D"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2467B7F2" w14:textId="3383EDD6" w:rsidR="00BC37A3" w:rsidRPr="00E64052" w:rsidRDefault="00A6171E"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r>
      <w:tr w:rsidR="00E64052" w:rsidRPr="00E64052" w14:paraId="7F697895"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43787691" w14:textId="63CC5FD7"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RUSŲ KALBA</w:t>
            </w:r>
          </w:p>
        </w:tc>
      </w:tr>
      <w:tr w:rsidR="00E64052" w:rsidRPr="00E64052" w14:paraId="03067312"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3CFC7A66"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w:t>
            </w:r>
          </w:p>
          <w:p w14:paraId="3CF07857"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704580E9"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1 (100%)</w:t>
            </w:r>
          </w:p>
          <w:p w14:paraId="356F6CA5"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0 </w:t>
            </w:r>
          </w:p>
          <w:p w14:paraId="0EA7D57A"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74D38D10" w14:textId="57B57380"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671CC89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w:t>
            </w:r>
          </w:p>
          <w:p w14:paraId="564859EA"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30AE5906"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0 </w:t>
            </w:r>
          </w:p>
          <w:p w14:paraId="2B9A0E0D"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1 (100%)</w:t>
            </w:r>
          </w:p>
          <w:p w14:paraId="5019DE8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502FD5A6" w14:textId="0B7A46F9"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0FE298A4" w14:textId="7C7FFA66" w:rsidR="00BC37A3" w:rsidRPr="00E64052" w:rsidRDefault="000E7890"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r>
      <w:tr w:rsidR="00E64052" w:rsidRPr="00E64052" w14:paraId="464947E9"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70F01B03" w14:textId="734E2510"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ISTORIJA</w:t>
            </w:r>
          </w:p>
        </w:tc>
      </w:tr>
      <w:tr w:rsidR="00E64052" w:rsidRPr="00E64052" w14:paraId="4C5317A1"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6D0169D7"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11</w:t>
            </w:r>
          </w:p>
          <w:p w14:paraId="6A463D76"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4 (36%)</w:t>
            </w:r>
          </w:p>
          <w:p w14:paraId="23B0C87D"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7 (64%)</w:t>
            </w:r>
          </w:p>
          <w:p w14:paraId="5008171C"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0</w:t>
            </w:r>
          </w:p>
          <w:p w14:paraId="616B73B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0 </w:t>
            </w:r>
          </w:p>
          <w:p w14:paraId="7082E625" w14:textId="724459C6"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4334F6A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10</w:t>
            </w:r>
          </w:p>
          <w:p w14:paraId="61E6D93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702781B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6 (60,00%)</w:t>
            </w:r>
          </w:p>
          <w:p w14:paraId="36A95EC5"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4 (40,00%)</w:t>
            </w:r>
          </w:p>
          <w:p w14:paraId="1AA57214"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0 </w:t>
            </w:r>
          </w:p>
          <w:p w14:paraId="2F7B6484" w14:textId="581619D1"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402" w:type="dxa"/>
            <w:tcBorders>
              <w:top w:val="single" w:sz="4" w:space="0" w:color="000001"/>
              <w:left w:val="single" w:sz="4" w:space="0" w:color="000001"/>
              <w:bottom w:val="single" w:sz="4" w:space="0" w:color="000001"/>
              <w:right w:val="single" w:sz="4" w:space="0" w:color="000001"/>
            </w:tcBorders>
          </w:tcPr>
          <w:p w14:paraId="6FA49269" w14:textId="1F3543D6"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1</w:t>
            </w:r>
            <w:r w:rsidR="00A6171E" w:rsidRPr="00E64052">
              <w:rPr>
                <w:rFonts w:ascii="Times New Roman" w:hAnsi="Times New Roman" w:cs="Times New Roman"/>
                <w:lang w:val="lt-LT"/>
              </w:rPr>
              <w:t>0</w:t>
            </w:r>
          </w:p>
          <w:p w14:paraId="1791B1E5" w14:textId="0C7A4486"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Neišlaikė – </w:t>
            </w:r>
            <w:r w:rsidR="00A6171E" w:rsidRPr="00E64052">
              <w:rPr>
                <w:rFonts w:ascii="Times New Roman" w:hAnsi="Times New Roman" w:cs="Times New Roman"/>
                <w:lang w:val="lt-LT"/>
              </w:rPr>
              <w:t>2</w:t>
            </w:r>
          </w:p>
          <w:p w14:paraId="4B625976" w14:textId="0EC13A65"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w:t>
            </w:r>
            <w:r w:rsidR="000E7890" w:rsidRPr="00E64052">
              <w:rPr>
                <w:rFonts w:ascii="Times New Roman" w:hAnsi="Times New Roman" w:cs="Times New Roman"/>
                <w:lang w:val="lt-LT"/>
              </w:rPr>
              <w:t>0</w:t>
            </w:r>
          </w:p>
          <w:p w14:paraId="170ED159" w14:textId="1CC01A0C"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w:t>
            </w:r>
            <w:r w:rsidR="000E7890" w:rsidRPr="00E64052">
              <w:rPr>
                <w:rFonts w:ascii="Times New Roman" w:hAnsi="Times New Roman" w:cs="Times New Roman"/>
                <w:lang w:val="lt-LT"/>
              </w:rPr>
              <w:t>8</w:t>
            </w:r>
            <w:r w:rsidRPr="00E64052">
              <w:rPr>
                <w:rFonts w:ascii="Times New Roman" w:hAnsi="Times New Roman" w:cs="Times New Roman"/>
                <w:lang w:val="lt-LT"/>
              </w:rPr>
              <w:t xml:space="preserve"> (</w:t>
            </w:r>
            <w:r w:rsidR="000E7890" w:rsidRPr="00E64052">
              <w:rPr>
                <w:rFonts w:ascii="Times New Roman" w:hAnsi="Times New Roman" w:cs="Times New Roman"/>
                <w:lang w:val="lt-LT"/>
              </w:rPr>
              <w:t>80</w:t>
            </w:r>
            <w:r w:rsidRPr="00E64052">
              <w:rPr>
                <w:rFonts w:ascii="Times New Roman" w:hAnsi="Times New Roman" w:cs="Times New Roman"/>
                <w:lang w:val="lt-LT"/>
              </w:rPr>
              <w:t>%)</w:t>
            </w:r>
          </w:p>
          <w:p w14:paraId="2E81EFC4" w14:textId="77777777"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0 </w:t>
            </w:r>
          </w:p>
          <w:p w14:paraId="6DFADF3D" w14:textId="49D80107" w:rsidR="00BC37A3"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r>
      <w:tr w:rsidR="00E64052" w:rsidRPr="00E64052" w14:paraId="55A8EC19"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63AF42F7" w14:textId="44CD4572"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FIZIKA</w:t>
            </w:r>
          </w:p>
        </w:tc>
      </w:tr>
      <w:tr w:rsidR="00E64052" w:rsidRPr="00E64052" w14:paraId="6BE5EF0C"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109F12CD" w14:textId="62E95BBD"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41A10156" w14:textId="2D714252"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58BD294A" w14:textId="04AD9370" w:rsidR="00BC37A3" w:rsidRPr="00E64052" w:rsidRDefault="000E7890"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r>
      <w:tr w:rsidR="00E64052" w:rsidRPr="00E64052" w14:paraId="71F61512"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2816137B" w14:textId="4DDA6B1F"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CHEMIJA</w:t>
            </w:r>
          </w:p>
        </w:tc>
      </w:tr>
      <w:tr w:rsidR="00E64052" w:rsidRPr="00E64052" w14:paraId="523C20B9"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6CBA3BB8" w14:textId="6D0A036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3F91F3F6" w14:textId="3431686D"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5D48F06B" w14:textId="54B62718" w:rsidR="00BC37A3" w:rsidRPr="00E64052" w:rsidRDefault="000E7890"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r>
      <w:tr w:rsidR="00E64052" w:rsidRPr="00E64052" w14:paraId="2C953E73" w14:textId="77777777" w:rsidTr="00823543">
        <w:trPr>
          <w:trHeight w:val="1473"/>
        </w:trPr>
        <w:tc>
          <w:tcPr>
            <w:tcW w:w="10240" w:type="dxa"/>
            <w:gridSpan w:val="3"/>
            <w:tcBorders>
              <w:top w:val="single" w:sz="4" w:space="0" w:color="000001"/>
              <w:left w:val="single" w:sz="4" w:space="0" w:color="000001"/>
              <w:bottom w:val="single" w:sz="4" w:space="0" w:color="000001"/>
              <w:right w:val="single" w:sz="4" w:space="0" w:color="000001"/>
            </w:tcBorders>
          </w:tcPr>
          <w:p w14:paraId="1B1C6D2E" w14:textId="4F2C5F57"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INFORMATIKA</w:t>
            </w:r>
          </w:p>
        </w:tc>
      </w:tr>
      <w:tr w:rsidR="00E64052" w:rsidRPr="00E64052" w14:paraId="7EA1B4CA" w14:textId="77777777" w:rsidTr="00823543">
        <w:trPr>
          <w:trHeight w:val="1473"/>
        </w:trPr>
        <w:tc>
          <w:tcPr>
            <w:tcW w:w="3686" w:type="dxa"/>
            <w:tcBorders>
              <w:top w:val="single" w:sz="4" w:space="0" w:color="000001"/>
              <w:left w:val="single" w:sz="4" w:space="0" w:color="000001"/>
              <w:bottom w:val="single" w:sz="4" w:space="0" w:color="000001"/>
              <w:right w:val="single" w:sz="4" w:space="0" w:color="000001"/>
            </w:tcBorders>
            <w:hideMark/>
          </w:tcPr>
          <w:p w14:paraId="317EF64F"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3</w:t>
            </w:r>
          </w:p>
          <w:p w14:paraId="6EBBFC7A"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1 (33%)</w:t>
            </w:r>
          </w:p>
          <w:p w14:paraId="3CD1D4F9"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2 (67%) </w:t>
            </w:r>
          </w:p>
          <w:p w14:paraId="58E429A6"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0 </w:t>
            </w:r>
          </w:p>
          <w:p w14:paraId="441EB34D"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2B9B18E7" w14:textId="68D15D53"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56BE7297" w14:textId="42F61683"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633EE345" w14:textId="7AA5E849" w:rsidR="00BC37A3" w:rsidRPr="00E64052" w:rsidRDefault="000E7890"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r>
      <w:tr w:rsidR="00E64052" w:rsidRPr="00E64052" w14:paraId="67547382"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0CAD16E8" w14:textId="5436C301"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GEOGRAFIJA</w:t>
            </w:r>
          </w:p>
        </w:tc>
      </w:tr>
      <w:tr w:rsidR="00E64052" w:rsidRPr="00E64052" w14:paraId="7665F813"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75CA85DD"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Valstybinį egzaminą laikė – 3</w:t>
            </w:r>
          </w:p>
          <w:p w14:paraId="757E6D29"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0E2EC41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16-35 – 1 (33%)</w:t>
            </w:r>
          </w:p>
          <w:p w14:paraId="33258C7C"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36-85 – 2 (67%)</w:t>
            </w:r>
          </w:p>
          <w:p w14:paraId="428B3AA0"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86-99 – 0</w:t>
            </w:r>
          </w:p>
          <w:p w14:paraId="1CA1AAB6" w14:textId="7254F433"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c>
          <w:tcPr>
            <w:tcW w:w="3152" w:type="dxa"/>
            <w:tcBorders>
              <w:top w:val="single" w:sz="4" w:space="0" w:color="000001"/>
              <w:left w:val="single" w:sz="4" w:space="0" w:color="000001"/>
              <w:bottom w:val="single" w:sz="4" w:space="0" w:color="000001"/>
              <w:right w:val="single" w:sz="4" w:space="0" w:color="000001"/>
            </w:tcBorders>
          </w:tcPr>
          <w:p w14:paraId="5A90BE3E" w14:textId="40292DD5"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5021F259" w14:textId="0494AB91"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Valstybinį egzaminą laikė – </w:t>
            </w:r>
            <w:r w:rsidR="000E7890" w:rsidRPr="00E64052">
              <w:rPr>
                <w:rFonts w:ascii="Times New Roman" w:hAnsi="Times New Roman" w:cs="Times New Roman"/>
                <w:lang w:val="lt-LT"/>
              </w:rPr>
              <w:t>3</w:t>
            </w:r>
          </w:p>
          <w:p w14:paraId="415B30E0" w14:textId="77777777"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626ED478" w14:textId="7270AA89"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16-35 – </w:t>
            </w:r>
            <w:r w:rsidR="000E7890" w:rsidRPr="00E64052">
              <w:rPr>
                <w:rFonts w:ascii="Times New Roman" w:hAnsi="Times New Roman" w:cs="Times New Roman"/>
                <w:lang w:val="lt-LT"/>
              </w:rPr>
              <w:t>0</w:t>
            </w:r>
          </w:p>
          <w:p w14:paraId="50D9EA4A" w14:textId="17B69AEA"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36-85 – </w:t>
            </w:r>
            <w:r w:rsidR="000E7890" w:rsidRPr="00E64052">
              <w:rPr>
                <w:rFonts w:ascii="Times New Roman" w:hAnsi="Times New Roman" w:cs="Times New Roman"/>
                <w:lang w:val="lt-LT"/>
              </w:rPr>
              <w:t>2</w:t>
            </w:r>
            <w:r w:rsidRPr="00E64052">
              <w:rPr>
                <w:rFonts w:ascii="Times New Roman" w:hAnsi="Times New Roman" w:cs="Times New Roman"/>
                <w:lang w:val="lt-LT"/>
              </w:rPr>
              <w:t xml:space="preserve"> (6</w:t>
            </w:r>
            <w:r w:rsidR="000E7890" w:rsidRPr="00E64052">
              <w:rPr>
                <w:rFonts w:ascii="Times New Roman" w:hAnsi="Times New Roman" w:cs="Times New Roman"/>
                <w:lang w:val="lt-LT"/>
              </w:rPr>
              <w:t>6,67</w:t>
            </w:r>
            <w:r w:rsidRPr="00E64052">
              <w:rPr>
                <w:rFonts w:ascii="Times New Roman" w:hAnsi="Times New Roman" w:cs="Times New Roman"/>
                <w:lang w:val="lt-LT"/>
              </w:rPr>
              <w:t>%)</w:t>
            </w:r>
          </w:p>
          <w:p w14:paraId="52FE0BE6" w14:textId="73EBD77D" w:rsidR="00A96F4C"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86-99 – </w:t>
            </w:r>
            <w:r w:rsidR="000E7890" w:rsidRPr="00E64052">
              <w:rPr>
                <w:rFonts w:ascii="Times New Roman" w:hAnsi="Times New Roman" w:cs="Times New Roman"/>
                <w:lang w:val="lt-LT"/>
              </w:rPr>
              <w:t>1 (33,33%)</w:t>
            </w:r>
          </w:p>
          <w:p w14:paraId="7DDF30F4" w14:textId="771B496C" w:rsidR="00BC37A3" w:rsidRPr="00E64052" w:rsidRDefault="00A96F4C"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100 – 0</w:t>
            </w:r>
          </w:p>
        </w:tc>
      </w:tr>
      <w:tr w:rsidR="00E64052" w:rsidRPr="00E64052" w14:paraId="0B5E70A1"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3C1BA38F" w14:textId="4EDFAEB4"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t>MENAI</w:t>
            </w:r>
          </w:p>
        </w:tc>
      </w:tr>
      <w:tr w:rsidR="00E64052" w:rsidRPr="00E64052" w14:paraId="6A0A031D"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03A22874" w14:textId="06D00E0A"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152" w:type="dxa"/>
            <w:tcBorders>
              <w:top w:val="single" w:sz="4" w:space="0" w:color="000001"/>
              <w:left w:val="single" w:sz="4" w:space="0" w:color="000001"/>
              <w:bottom w:val="single" w:sz="4" w:space="0" w:color="000001"/>
              <w:right w:val="single" w:sz="4" w:space="0" w:color="000001"/>
            </w:tcBorders>
          </w:tcPr>
          <w:p w14:paraId="7EF6A255" w14:textId="76B737F2"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Nelaikė</w:t>
            </w:r>
          </w:p>
        </w:tc>
        <w:tc>
          <w:tcPr>
            <w:tcW w:w="3402" w:type="dxa"/>
            <w:tcBorders>
              <w:top w:val="single" w:sz="4" w:space="0" w:color="000001"/>
              <w:left w:val="single" w:sz="4" w:space="0" w:color="000001"/>
              <w:bottom w:val="single" w:sz="4" w:space="0" w:color="000001"/>
              <w:right w:val="single" w:sz="4" w:space="0" w:color="000001"/>
            </w:tcBorders>
          </w:tcPr>
          <w:p w14:paraId="56BE9FEC" w14:textId="18D6799F" w:rsidR="00BC37A3" w:rsidRPr="00E64052" w:rsidRDefault="00646D34"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Nebeliko</w:t>
            </w:r>
            <w:r w:rsidR="00646649" w:rsidRPr="00E64052">
              <w:rPr>
                <w:rFonts w:ascii="Times New Roman" w:hAnsi="Times New Roman" w:cs="Times New Roman"/>
                <w:lang w:val="lt-LT"/>
              </w:rPr>
              <w:t xml:space="preserve"> egzamino</w:t>
            </w:r>
          </w:p>
        </w:tc>
      </w:tr>
      <w:tr w:rsidR="00E64052" w:rsidRPr="00E64052" w14:paraId="22CB134B" w14:textId="77777777" w:rsidTr="00823543">
        <w:tc>
          <w:tcPr>
            <w:tcW w:w="10240" w:type="dxa"/>
            <w:gridSpan w:val="3"/>
            <w:tcBorders>
              <w:top w:val="single" w:sz="4" w:space="0" w:color="000001"/>
              <w:left w:val="single" w:sz="4" w:space="0" w:color="000001"/>
              <w:bottom w:val="single" w:sz="4" w:space="0" w:color="000001"/>
              <w:right w:val="single" w:sz="4" w:space="0" w:color="000001"/>
            </w:tcBorders>
          </w:tcPr>
          <w:p w14:paraId="07B76C86" w14:textId="1C28CCC0" w:rsidR="00646D34" w:rsidRPr="00E64052" w:rsidRDefault="00646D34" w:rsidP="00646D34">
            <w:pPr>
              <w:spacing w:after="0" w:line="240" w:lineRule="auto"/>
              <w:jc w:val="center"/>
              <w:rPr>
                <w:rFonts w:ascii="Times New Roman" w:hAnsi="Times New Roman" w:cs="Times New Roman"/>
                <w:b/>
                <w:bCs/>
                <w:lang w:val="lt-LT"/>
              </w:rPr>
            </w:pPr>
            <w:r w:rsidRPr="00E64052">
              <w:rPr>
                <w:rFonts w:ascii="Times New Roman" w:hAnsi="Times New Roman" w:cs="Times New Roman"/>
                <w:b/>
                <w:bCs/>
                <w:lang w:val="lt-LT"/>
              </w:rPr>
              <w:lastRenderedPageBreak/>
              <w:t>TECHNOLOGIJOS</w:t>
            </w:r>
          </w:p>
        </w:tc>
      </w:tr>
      <w:tr w:rsidR="00E64052" w:rsidRPr="00E64052" w14:paraId="389BB822" w14:textId="77777777" w:rsidTr="00823543">
        <w:tc>
          <w:tcPr>
            <w:tcW w:w="3686" w:type="dxa"/>
            <w:tcBorders>
              <w:top w:val="single" w:sz="4" w:space="0" w:color="000001"/>
              <w:left w:val="single" w:sz="4" w:space="0" w:color="000001"/>
              <w:bottom w:val="single" w:sz="4" w:space="0" w:color="000001"/>
              <w:right w:val="single" w:sz="4" w:space="0" w:color="000001"/>
            </w:tcBorders>
            <w:hideMark/>
          </w:tcPr>
          <w:p w14:paraId="6DEA4675"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Mokyklinį egzaminą laikė – 10</w:t>
            </w:r>
          </w:p>
          <w:p w14:paraId="4F9DE6F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77B2AAA8"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4-6 – 0</w:t>
            </w:r>
          </w:p>
          <w:p w14:paraId="1C49E4D2"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7-8 – 0</w:t>
            </w:r>
          </w:p>
          <w:p w14:paraId="3D10AE6E" w14:textId="59DC1472"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9-10 – 10 (100%)</w:t>
            </w:r>
          </w:p>
        </w:tc>
        <w:tc>
          <w:tcPr>
            <w:tcW w:w="3152" w:type="dxa"/>
            <w:tcBorders>
              <w:top w:val="single" w:sz="4" w:space="0" w:color="000001"/>
              <w:left w:val="single" w:sz="4" w:space="0" w:color="000001"/>
              <w:bottom w:val="single" w:sz="4" w:space="0" w:color="000001"/>
              <w:right w:val="single" w:sz="4" w:space="0" w:color="000001"/>
            </w:tcBorders>
          </w:tcPr>
          <w:p w14:paraId="6B09302E"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Mokyklinį egzaminą laikė – 8</w:t>
            </w:r>
          </w:p>
          <w:p w14:paraId="5A8A3B96"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Neišlaikė – 0</w:t>
            </w:r>
          </w:p>
          <w:p w14:paraId="041CD279"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4-6 – 0</w:t>
            </w:r>
          </w:p>
          <w:p w14:paraId="60C30B6D" w14:textId="7777777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7-8 – 0</w:t>
            </w:r>
          </w:p>
          <w:p w14:paraId="24BA3CD5" w14:textId="359A3987" w:rsidR="00BC37A3" w:rsidRPr="00E64052" w:rsidRDefault="00BC37A3" w:rsidP="00BC37A3">
            <w:pPr>
              <w:spacing w:after="0" w:line="240" w:lineRule="auto"/>
              <w:rPr>
                <w:rFonts w:ascii="Times New Roman" w:hAnsi="Times New Roman" w:cs="Times New Roman"/>
                <w:lang w:val="lt-LT"/>
              </w:rPr>
            </w:pPr>
            <w:r w:rsidRPr="00E64052">
              <w:rPr>
                <w:rFonts w:ascii="Times New Roman" w:hAnsi="Times New Roman" w:cs="Times New Roman"/>
                <w:lang w:val="lt-LT"/>
              </w:rPr>
              <w:t>9-10 – 10 (100%)</w:t>
            </w:r>
          </w:p>
        </w:tc>
        <w:tc>
          <w:tcPr>
            <w:tcW w:w="3402" w:type="dxa"/>
            <w:tcBorders>
              <w:top w:val="single" w:sz="4" w:space="0" w:color="000001"/>
              <w:left w:val="single" w:sz="4" w:space="0" w:color="000001"/>
              <w:bottom w:val="single" w:sz="4" w:space="0" w:color="000001"/>
              <w:right w:val="single" w:sz="4" w:space="0" w:color="000001"/>
            </w:tcBorders>
          </w:tcPr>
          <w:p w14:paraId="480D12EC" w14:textId="44F3FA45" w:rsidR="00BC37A3" w:rsidRPr="00E64052" w:rsidRDefault="00646D34" w:rsidP="00A96F4C">
            <w:pPr>
              <w:spacing w:after="0" w:line="240" w:lineRule="auto"/>
              <w:rPr>
                <w:rFonts w:ascii="Times New Roman" w:hAnsi="Times New Roman" w:cs="Times New Roman"/>
                <w:lang w:val="lt-LT"/>
              </w:rPr>
            </w:pPr>
            <w:r w:rsidRPr="00E64052">
              <w:rPr>
                <w:rFonts w:ascii="Times New Roman" w:hAnsi="Times New Roman" w:cs="Times New Roman"/>
                <w:lang w:val="lt-LT"/>
              </w:rPr>
              <w:t>Nebeliko</w:t>
            </w:r>
            <w:r w:rsidR="00646649" w:rsidRPr="00E64052">
              <w:rPr>
                <w:rFonts w:ascii="Times New Roman" w:hAnsi="Times New Roman" w:cs="Times New Roman"/>
                <w:lang w:val="lt-LT"/>
              </w:rPr>
              <w:t xml:space="preserve"> egzamino</w:t>
            </w:r>
          </w:p>
        </w:tc>
      </w:tr>
    </w:tbl>
    <w:p w14:paraId="48F3C65E" w14:textId="289A2C45"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lang w:val="lt-LT"/>
        </w:rPr>
        <w:t>Iš 1</w:t>
      </w:r>
      <w:r w:rsidR="00BC37A3" w:rsidRPr="00E64052">
        <w:rPr>
          <w:rFonts w:ascii="Times New Roman" w:hAnsi="Times New Roman" w:cs="Times New Roman"/>
          <w:lang w:val="lt-LT"/>
        </w:rPr>
        <w:t>4</w:t>
      </w:r>
      <w:r w:rsidRPr="00E64052">
        <w:rPr>
          <w:rFonts w:ascii="Times New Roman" w:hAnsi="Times New Roman" w:cs="Times New Roman"/>
          <w:lang w:val="lt-LT"/>
        </w:rPr>
        <w:t xml:space="preserve"> abiturientų </w:t>
      </w:r>
      <w:r w:rsidR="00BC37A3" w:rsidRPr="00E64052">
        <w:rPr>
          <w:rFonts w:ascii="Times New Roman" w:hAnsi="Times New Roman" w:cs="Times New Roman"/>
          <w:lang w:val="lt-LT"/>
        </w:rPr>
        <w:t>11</w:t>
      </w:r>
      <w:r w:rsidRPr="00E64052">
        <w:rPr>
          <w:rFonts w:ascii="Times New Roman" w:hAnsi="Times New Roman" w:cs="Times New Roman"/>
          <w:lang w:val="lt-LT"/>
        </w:rPr>
        <w:t xml:space="preserve"> gavo brandos atestatus.</w:t>
      </w:r>
      <w:r w:rsidRPr="00E64052">
        <w:rPr>
          <w:rFonts w:ascii="Times New Roman" w:hAnsi="Times New Roman" w:cs="Times New Roman"/>
          <w:b/>
          <w:lang w:val="lt-LT"/>
        </w:rPr>
        <w:t xml:space="preserve"> </w:t>
      </w:r>
    </w:p>
    <w:p w14:paraId="4B0DF211" w14:textId="77777777" w:rsidR="00B74D13" w:rsidRPr="00E64052" w:rsidRDefault="00B74D13" w:rsidP="00B74D13">
      <w:pPr>
        <w:spacing w:after="0" w:line="240" w:lineRule="auto"/>
        <w:rPr>
          <w:rFonts w:ascii="Times New Roman" w:hAnsi="Times New Roman" w:cs="Times New Roman"/>
          <w:b/>
          <w:lang w:val="lt-LT"/>
        </w:rPr>
      </w:pPr>
    </w:p>
    <w:p w14:paraId="710C61EC" w14:textId="1BC8B00F"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202</w:t>
      </w:r>
      <w:r w:rsidR="00A96F4C" w:rsidRPr="00E64052">
        <w:rPr>
          <w:rFonts w:ascii="Times New Roman" w:hAnsi="Times New Roman" w:cs="Times New Roman"/>
          <w:b/>
          <w:lang w:val="lt-LT"/>
        </w:rPr>
        <w:t>5</w:t>
      </w:r>
      <w:r w:rsidRPr="00E64052">
        <w:rPr>
          <w:rFonts w:ascii="Times New Roman" w:hAnsi="Times New Roman" w:cs="Times New Roman"/>
          <w:b/>
          <w:lang w:val="lt-LT"/>
        </w:rPr>
        <w:t xml:space="preserve"> metų abiturientų tolimesnė veikla po mokyklos baigimo</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1418"/>
        <w:gridCol w:w="4255"/>
      </w:tblGrid>
      <w:tr w:rsidR="00E64052" w:rsidRPr="00E64052" w14:paraId="6082D00C" w14:textId="77777777" w:rsidTr="00A96F4C">
        <w:tc>
          <w:tcPr>
            <w:tcW w:w="4392" w:type="dxa"/>
            <w:tcBorders>
              <w:top w:val="single" w:sz="4" w:space="0" w:color="auto"/>
              <w:left w:val="single" w:sz="4" w:space="0" w:color="auto"/>
              <w:bottom w:val="single" w:sz="4" w:space="0" w:color="auto"/>
              <w:right w:val="single" w:sz="4" w:space="0" w:color="auto"/>
            </w:tcBorders>
            <w:vAlign w:val="center"/>
            <w:hideMark/>
          </w:tcPr>
          <w:p w14:paraId="03157C38"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Universiteto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4B2FF5"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Įstojusiųjų skaičius</w:t>
            </w:r>
          </w:p>
        </w:tc>
        <w:tc>
          <w:tcPr>
            <w:tcW w:w="4255" w:type="dxa"/>
            <w:tcBorders>
              <w:top w:val="single" w:sz="4" w:space="0" w:color="auto"/>
              <w:left w:val="single" w:sz="4" w:space="0" w:color="auto"/>
              <w:bottom w:val="single" w:sz="4" w:space="0" w:color="auto"/>
              <w:right w:val="single" w:sz="4" w:space="0" w:color="auto"/>
            </w:tcBorders>
            <w:vAlign w:val="center"/>
            <w:hideMark/>
          </w:tcPr>
          <w:p w14:paraId="617BAC03"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Pasirinktos specialybės</w:t>
            </w:r>
          </w:p>
        </w:tc>
      </w:tr>
      <w:tr w:rsidR="00E64052" w:rsidRPr="00E64052" w14:paraId="6462070E" w14:textId="77777777" w:rsidTr="00A96F4C">
        <w:tc>
          <w:tcPr>
            <w:tcW w:w="4392" w:type="dxa"/>
            <w:tcBorders>
              <w:top w:val="single" w:sz="4" w:space="0" w:color="auto"/>
              <w:left w:val="single" w:sz="4" w:space="0" w:color="auto"/>
              <w:bottom w:val="single" w:sz="4" w:space="0" w:color="auto"/>
              <w:right w:val="single" w:sz="4" w:space="0" w:color="auto"/>
            </w:tcBorders>
            <w:vAlign w:val="center"/>
            <w:hideMark/>
          </w:tcPr>
          <w:p w14:paraId="157437D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Vilniaus TECH</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8F515B" w14:textId="0C7CC354" w:rsidR="00B74D13" w:rsidRPr="00E64052" w:rsidRDefault="00A96F4C"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255" w:type="dxa"/>
            <w:tcBorders>
              <w:top w:val="single" w:sz="4" w:space="0" w:color="auto"/>
              <w:left w:val="single" w:sz="4" w:space="0" w:color="auto"/>
              <w:bottom w:val="single" w:sz="4" w:space="0" w:color="auto"/>
              <w:right w:val="single" w:sz="4" w:space="0" w:color="auto"/>
            </w:tcBorders>
            <w:vAlign w:val="center"/>
            <w:hideMark/>
          </w:tcPr>
          <w:p w14:paraId="6330DB82" w14:textId="20164189"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w:t>
            </w:r>
            <w:r w:rsidR="00646649" w:rsidRPr="00E64052">
              <w:rPr>
                <w:rFonts w:ascii="Times New Roman" w:hAnsi="Times New Roman" w:cs="Times New Roman"/>
                <w:lang w:val="lt-LT"/>
              </w:rPr>
              <w:t xml:space="preserve">Programų inžinerija </w:t>
            </w:r>
            <w:r w:rsidRPr="00E64052">
              <w:rPr>
                <w:rFonts w:ascii="Times New Roman" w:hAnsi="Times New Roman" w:cs="Times New Roman"/>
                <w:lang w:val="lt-LT"/>
              </w:rPr>
              <w:t>(1)</w:t>
            </w:r>
          </w:p>
        </w:tc>
      </w:tr>
      <w:tr w:rsidR="00E64052" w:rsidRPr="00E64052" w14:paraId="310B38E6" w14:textId="77777777" w:rsidTr="00A96F4C">
        <w:tc>
          <w:tcPr>
            <w:tcW w:w="4392" w:type="dxa"/>
            <w:tcBorders>
              <w:top w:val="single" w:sz="4" w:space="0" w:color="auto"/>
              <w:left w:val="single" w:sz="4" w:space="0" w:color="auto"/>
              <w:bottom w:val="single" w:sz="4" w:space="0" w:color="auto"/>
              <w:right w:val="single" w:sz="4" w:space="0" w:color="auto"/>
            </w:tcBorders>
            <w:vAlign w:val="center"/>
            <w:hideMark/>
          </w:tcPr>
          <w:p w14:paraId="1FB5957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Vytauto Didžiojo universitetas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33562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255" w:type="dxa"/>
            <w:tcBorders>
              <w:top w:val="single" w:sz="4" w:space="0" w:color="auto"/>
              <w:left w:val="single" w:sz="4" w:space="0" w:color="auto"/>
              <w:bottom w:val="single" w:sz="4" w:space="0" w:color="auto"/>
              <w:right w:val="single" w:sz="4" w:space="0" w:color="auto"/>
            </w:tcBorders>
            <w:vAlign w:val="center"/>
            <w:hideMark/>
          </w:tcPr>
          <w:p w14:paraId="107D46A1" w14:textId="0C6D9D6C" w:rsidR="00B74D13" w:rsidRPr="00E64052" w:rsidRDefault="00A96F4C"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Žemės ūkio mechanikos inžinerija</w:t>
            </w:r>
            <w:r w:rsidR="00B74D13" w:rsidRPr="00E64052">
              <w:rPr>
                <w:rFonts w:ascii="Times New Roman" w:hAnsi="Times New Roman" w:cs="Times New Roman"/>
                <w:lang w:val="lt-LT"/>
              </w:rPr>
              <w:t xml:space="preserve"> (1)</w:t>
            </w:r>
          </w:p>
        </w:tc>
      </w:tr>
      <w:tr w:rsidR="00E64052" w:rsidRPr="00E64052" w14:paraId="7269BEB3" w14:textId="77777777" w:rsidTr="00A96F4C">
        <w:tc>
          <w:tcPr>
            <w:tcW w:w="4392" w:type="dxa"/>
            <w:tcBorders>
              <w:top w:val="single" w:sz="4" w:space="0" w:color="auto"/>
              <w:left w:val="single" w:sz="4" w:space="0" w:color="auto"/>
              <w:bottom w:val="single" w:sz="4" w:space="0" w:color="auto"/>
              <w:right w:val="single" w:sz="4" w:space="0" w:color="auto"/>
            </w:tcBorders>
            <w:vAlign w:val="center"/>
            <w:hideMark/>
          </w:tcPr>
          <w:p w14:paraId="1692A20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Vilniaus universitetas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25FA60A" w14:textId="2C4B00C3" w:rsidR="00B74D13" w:rsidRPr="00E64052" w:rsidRDefault="00A96F4C"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255" w:type="dxa"/>
            <w:tcBorders>
              <w:top w:val="single" w:sz="4" w:space="0" w:color="auto"/>
              <w:left w:val="single" w:sz="4" w:space="0" w:color="auto"/>
              <w:bottom w:val="single" w:sz="4" w:space="0" w:color="auto"/>
              <w:right w:val="single" w:sz="4" w:space="0" w:color="auto"/>
            </w:tcBorders>
            <w:vAlign w:val="center"/>
            <w:hideMark/>
          </w:tcPr>
          <w:p w14:paraId="7A7194E3" w14:textId="3A5D6726" w:rsidR="00B74D13" w:rsidRPr="00E64052" w:rsidRDefault="00A96F4C"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Audiovizualinis vertimas</w:t>
            </w:r>
            <w:r w:rsidR="00B74D13" w:rsidRPr="00E64052">
              <w:rPr>
                <w:rFonts w:ascii="Times New Roman" w:hAnsi="Times New Roman" w:cs="Times New Roman"/>
                <w:lang w:val="lt-LT"/>
              </w:rPr>
              <w:t xml:space="preserve"> (1)</w:t>
            </w:r>
          </w:p>
        </w:tc>
      </w:tr>
      <w:tr w:rsidR="007D562D" w:rsidRPr="00E64052" w14:paraId="6D6339F9" w14:textId="77777777" w:rsidTr="00A96F4C">
        <w:tc>
          <w:tcPr>
            <w:tcW w:w="4392" w:type="dxa"/>
            <w:tcBorders>
              <w:top w:val="single" w:sz="4" w:space="0" w:color="auto"/>
              <w:left w:val="nil"/>
              <w:bottom w:val="nil"/>
              <w:right w:val="single" w:sz="4" w:space="0" w:color="auto"/>
            </w:tcBorders>
          </w:tcPr>
          <w:p w14:paraId="6821D533" w14:textId="77777777" w:rsidR="00B74D13" w:rsidRPr="00E64052" w:rsidRDefault="00B74D13" w:rsidP="00B74D13">
            <w:pPr>
              <w:spacing w:after="0" w:line="240" w:lineRule="auto"/>
              <w:rPr>
                <w:rFonts w:ascii="Times New Roman" w:hAnsi="Times New Roman" w:cs="Times New Roman"/>
                <w:b/>
                <w:lang w:val="lt-LT"/>
              </w:rPr>
            </w:pPr>
          </w:p>
        </w:tc>
        <w:tc>
          <w:tcPr>
            <w:tcW w:w="1418" w:type="dxa"/>
            <w:tcBorders>
              <w:top w:val="single" w:sz="4" w:space="0" w:color="auto"/>
              <w:left w:val="single" w:sz="4" w:space="0" w:color="auto"/>
              <w:bottom w:val="single" w:sz="4" w:space="0" w:color="auto"/>
              <w:right w:val="single" w:sz="4" w:space="0" w:color="auto"/>
            </w:tcBorders>
            <w:hideMark/>
          </w:tcPr>
          <w:p w14:paraId="74FCFEAF" w14:textId="39AA4396" w:rsidR="00B74D13" w:rsidRPr="00E64052" w:rsidRDefault="00A96F4C"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3</w:t>
            </w:r>
          </w:p>
        </w:tc>
        <w:tc>
          <w:tcPr>
            <w:tcW w:w="4255" w:type="dxa"/>
            <w:tcBorders>
              <w:top w:val="single" w:sz="4" w:space="0" w:color="auto"/>
              <w:left w:val="single" w:sz="4" w:space="0" w:color="auto"/>
              <w:bottom w:val="nil"/>
              <w:right w:val="nil"/>
            </w:tcBorders>
          </w:tcPr>
          <w:p w14:paraId="28C374C4" w14:textId="77777777" w:rsidR="00B74D13" w:rsidRPr="00E64052" w:rsidRDefault="00B74D13" w:rsidP="00B74D13">
            <w:pPr>
              <w:spacing w:after="0" w:line="240" w:lineRule="auto"/>
              <w:rPr>
                <w:rFonts w:ascii="Times New Roman" w:hAnsi="Times New Roman" w:cs="Times New Roman"/>
                <w:b/>
                <w:lang w:val="lt-LT"/>
              </w:rPr>
            </w:pPr>
          </w:p>
        </w:tc>
      </w:tr>
    </w:tbl>
    <w:p w14:paraId="12B3FD32" w14:textId="77777777" w:rsidR="00B74D13" w:rsidRPr="00E64052" w:rsidRDefault="00B74D13" w:rsidP="00B74D13">
      <w:pPr>
        <w:spacing w:after="0" w:line="240" w:lineRule="auto"/>
        <w:rPr>
          <w:rFonts w:ascii="Times New Roman" w:hAnsi="Times New Roman" w:cs="Times New Roman"/>
          <w:b/>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417"/>
        <w:gridCol w:w="4253"/>
      </w:tblGrid>
      <w:tr w:rsidR="00E64052" w:rsidRPr="00E64052" w14:paraId="4ECD7C61" w14:textId="77777777">
        <w:tc>
          <w:tcPr>
            <w:tcW w:w="4390" w:type="dxa"/>
            <w:tcBorders>
              <w:top w:val="single" w:sz="4" w:space="0" w:color="auto"/>
              <w:left w:val="single" w:sz="4" w:space="0" w:color="auto"/>
              <w:bottom w:val="single" w:sz="4" w:space="0" w:color="auto"/>
              <w:right w:val="single" w:sz="4" w:space="0" w:color="auto"/>
            </w:tcBorders>
            <w:vAlign w:val="center"/>
            <w:hideMark/>
          </w:tcPr>
          <w:p w14:paraId="1E0524D5"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Kolegijos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62C5A9"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Įstojusiųjų skaičius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45CCC5"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Pasirinktos specialybės</w:t>
            </w:r>
          </w:p>
        </w:tc>
      </w:tr>
      <w:tr w:rsidR="00E64052" w:rsidRPr="00E64052" w14:paraId="59E7D666" w14:textId="77777777">
        <w:tc>
          <w:tcPr>
            <w:tcW w:w="4390" w:type="dxa"/>
            <w:tcBorders>
              <w:top w:val="single" w:sz="4" w:space="0" w:color="auto"/>
              <w:left w:val="single" w:sz="4" w:space="0" w:color="auto"/>
              <w:bottom w:val="single" w:sz="4" w:space="0" w:color="auto"/>
              <w:right w:val="single" w:sz="4" w:space="0" w:color="auto"/>
            </w:tcBorders>
            <w:vAlign w:val="center"/>
            <w:hideMark/>
          </w:tcPr>
          <w:p w14:paraId="3C2974C6" w14:textId="49FA7A77" w:rsidR="00B74D13" w:rsidRPr="00E64052" w:rsidRDefault="00A96F4C"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Utenos</w:t>
            </w:r>
            <w:r w:rsidR="00B74D13" w:rsidRPr="00E64052">
              <w:rPr>
                <w:rFonts w:ascii="Times New Roman" w:hAnsi="Times New Roman" w:cs="Times New Roman"/>
                <w:lang w:val="lt-LT"/>
              </w:rPr>
              <w:t xml:space="preserve"> kolegija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719A1C" w14:textId="0B9199B7" w:rsidR="00B74D13" w:rsidRPr="00E64052" w:rsidRDefault="00A96F4C"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A31F745" w14:textId="2A634DDE" w:rsidR="00B74D13"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Socialinis darbas</w:t>
            </w:r>
            <w:r w:rsidR="00B74D13" w:rsidRPr="00E64052">
              <w:rPr>
                <w:rFonts w:ascii="Times New Roman" w:hAnsi="Times New Roman" w:cs="Times New Roman"/>
                <w:lang w:val="lt-LT"/>
              </w:rPr>
              <w:t xml:space="preserve"> (1)</w:t>
            </w:r>
          </w:p>
        </w:tc>
      </w:tr>
      <w:tr w:rsidR="00B74D13" w:rsidRPr="00E64052" w14:paraId="1944CC34" w14:textId="77777777">
        <w:tc>
          <w:tcPr>
            <w:tcW w:w="4390" w:type="dxa"/>
            <w:tcBorders>
              <w:top w:val="single" w:sz="4" w:space="0" w:color="auto"/>
              <w:left w:val="nil"/>
              <w:bottom w:val="nil"/>
              <w:right w:val="single" w:sz="4" w:space="0" w:color="auto"/>
            </w:tcBorders>
          </w:tcPr>
          <w:p w14:paraId="2E18FA12" w14:textId="77777777" w:rsidR="00B74D13" w:rsidRPr="00E64052" w:rsidRDefault="00B74D13" w:rsidP="00B74D13">
            <w:pPr>
              <w:spacing w:after="0" w:line="240" w:lineRule="auto"/>
              <w:rPr>
                <w:rFonts w:ascii="Times New Roman" w:hAnsi="Times New Roman" w:cs="Times New Roman"/>
                <w:b/>
                <w:lang w:val="lt-LT"/>
              </w:rPr>
            </w:pPr>
          </w:p>
        </w:tc>
        <w:tc>
          <w:tcPr>
            <w:tcW w:w="1417" w:type="dxa"/>
            <w:tcBorders>
              <w:top w:val="single" w:sz="4" w:space="0" w:color="auto"/>
              <w:left w:val="single" w:sz="4" w:space="0" w:color="auto"/>
              <w:bottom w:val="single" w:sz="4" w:space="0" w:color="auto"/>
              <w:right w:val="single" w:sz="4" w:space="0" w:color="auto"/>
            </w:tcBorders>
            <w:hideMark/>
          </w:tcPr>
          <w:p w14:paraId="0F3E576A" w14:textId="2A1A09BF" w:rsidR="00B74D13" w:rsidRPr="00E64052" w:rsidRDefault="00A96F4C"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1</w:t>
            </w:r>
          </w:p>
        </w:tc>
        <w:tc>
          <w:tcPr>
            <w:tcW w:w="4253" w:type="dxa"/>
            <w:tcBorders>
              <w:top w:val="single" w:sz="4" w:space="0" w:color="auto"/>
              <w:left w:val="single" w:sz="4" w:space="0" w:color="auto"/>
              <w:bottom w:val="nil"/>
              <w:right w:val="nil"/>
            </w:tcBorders>
          </w:tcPr>
          <w:p w14:paraId="65AC2CEF" w14:textId="77777777" w:rsidR="00B74D13" w:rsidRPr="00E64052" w:rsidRDefault="00B74D13" w:rsidP="00B74D13">
            <w:pPr>
              <w:spacing w:after="0" w:line="240" w:lineRule="auto"/>
              <w:rPr>
                <w:rFonts w:ascii="Times New Roman" w:hAnsi="Times New Roman" w:cs="Times New Roman"/>
                <w:b/>
                <w:lang w:val="lt-LT"/>
              </w:rPr>
            </w:pPr>
          </w:p>
        </w:tc>
      </w:tr>
    </w:tbl>
    <w:p w14:paraId="7F5AB8A2" w14:textId="77777777" w:rsidR="00B74D13" w:rsidRPr="00E64052" w:rsidRDefault="00B74D13" w:rsidP="00B74D13">
      <w:pPr>
        <w:spacing w:after="0" w:line="240" w:lineRule="auto"/>
        <w:rPr>
          <w:rFonts w:ascii="Times New Roman" w:hAnsi="Times New Roman" w:cs="Times New Roman"/>
          <w:lang w:val="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7"/>
        <w:gridCol w:w="1336"/>
        <w:gridCol w:w="4307"/>
      </w:tblGrid>
      <w:tr w:rsidR="00E64052" w:rsidRPr="00E64052" w14:paraId="2A88DC4C" w14:textId="77777777">
        <w:tc>
          <w:tcPr>
            <w:tcW w:w="4417" w:type="dxa"/>
            <w:tcBorders>
              <w:top w:val="single" w:sz="4" w:space="0" w:color="auto"/>
              <w:left w:val="single" w:sz="4" w:space="0" w:color="auto"/>
              <w:bottom w:val="single" w:sz="4" w:space="0" w:color="auto"/>
              <w:right w:val="single" w:sz="4" w:space="0" w:color="auto"/>
            </w:tcBorders>
            <w:vAlign w:val="center"/>
            <w:hideMark/>
          </w:tcPr>
          <w:p w14:paraId="566A2592"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Profesinio mokymo įstaigos pavadinimas</w:t>
            </w:r>
          </w:p>
        </w:tc>
        <w:tc>
          <w:tcPr>
            <w:tcW w:w="1336" w:type="dxa"/>
            <w:tcBorders>
              <w:top w:val="single" w:sz="4" w:space="0" w:color="auto"/>
              <w:left w:val="single" w:sz="4" w:space="0" w:color="auto"/>
              <w:bottom w:val="single" w:sz="4" w:space="0" w:color="auto"/>
              <w:right w:val="single" w:sz="4" w:space="0" w:color="auto"/>
            </w:tcBorders>
            <w:vAlign w:val="center"/>
            <w:hideMark/>
          </w:tcPr>
          <w:p w14:paraId="413042A8"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Įstojusiųjų skaičius</w:t>
            </w:r>
          </w:p>
        </w:tc>
        <w:tc>
          <w:tcPr>
            <w:tcW w:w="4307" w:type="dxa"/>
            <w:tcBorders>
              <w:top w:val="single" w:sz="4" w:space="0" w:color="auto"/>
              <w:left w:val="single" w:sz="4" w:space="0" w:color="auto"/>
              <w:bottom w:val="single" w:sz="4" w:space="0" w:color="auto"/>
              <w:right w:val="single" w:sz="4" w:space="0" w:color="auto"/>
            </w:tcBorders>
            <w:vAlign w:val="center"/>
            <w:hideMark/>
          </w:tcPr>
          <w:p w14:paraId="737A0118"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Pasirinktos specialybės</w:t>
            </w:r>
          </w:p>
        </w:tc>
      </w:tr>
      <w:tr w:rsidR="00E64052" w:rsidRPr="00B6369A" w14:paraId="576AE75E" w14:textId="77777777">
        <w:trPr>
          <w:trHeight w:val="425"/>
        </w:trPr>
        <w:tc>
          <w:tcPr>
            <w:tcW w:w="4417" w:type="dxa"/>
            <w:tcBorders>
              <w:top w:val="single" w:sz="4" w:space="0" w:color="auto"/>
              <w:left w:val="single" w:sz="4" w:space="0" w:color="auto"/>
              <w:bottom w:val="single" w:sz="4" w:space="0" w:color="auto"/>
              <w:right w:val="single" w:sz="4" w:space="0" w:color="auto"/>
            </w:tcBorders>
          </w:tcPr>
          <w:p w14:paraId="0F037A2B" w14:textId="330F2F2E"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Vilniaus paslaugų ir verslo profesinio mokymo centras</w:t>
            </w:r>
          </w:p>
        </w:tc>
        <w:tc>
          <w:tcPr>
            <w:tcW w:w="1336" w:type="dxa"/>
            <w:tcBorders>
              <w:top w:val="single" w:sz="4" w:space="0" w:color="auto"/>
              <w:left w:val="single" w:sz="4" w:space="0" w:color="auto"/>
              <w:bottom w:val="single" w:sz="4" w:space="0" w:color="auto"/>
              <w:right w:val="single" w:sz="4" w:space="0" w:color="auto"/>
            </w:tcBorders>
          </w:tcPr>
          <w:p w14:paraId="13728436" w14:textId="6891D7EB"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3</w:t>
            </w:r>
          </w:p>
        </w:tc>
        <w:tc>
          <w:tcPr>
            <w:tcW w:w="4307" w:type="dxa"/>
            <w:tcBorders>
              <w:top w:val="single" w:sz="4" w:space="0" w:color="auto"/>
              <w:left w:val="single" w:sz="4" w:space="0" w:color="auto"/>
              <w:bottom w:val="single" w:sz="4" w:space="0" w:color="auto"/>
              <w:right w:val="single" w:sz="4" w:space="0" w:color="auto"/>
            </w:tcBorders>
          </w:tcPr>
          <w:p w14:paraId="2B46D520" w14:textId="57053706"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Individualios priežiūros darbuotojas (1), renginių ir poilsio paslaugų organizatorius (1), kirpėjas (1)</w:t>
            </w:r>
          </w:p>
        </w:tc>
      </w:tr>
      <w:tr w:rsidR="00E64052" w:rsidRPr="00E64052" w14:paraId="41A9143D" w14:textId="77777777">
        <w:trPr>
          <w:trHeight w:val="315"/>
        </w:trPr>
        <w:tc>
          <w:tcPr>
            <w:tcW w:w="4417" w:type="dxa"/>
            <w:tcBorders>
              <w:top w:val="single" w:sz="4" w:space="0" w:color="auto"/>
              <w:left w:val="single" w:sz="4" w:space="0" w:color="auto"/>
              <w:bottom w:val="single" w:sz="4" w:space="0" w:color="auto"/>
              <w:right w:val="single" w:sz="4" w:space="0" w:color="auto"/>
            </w:tcBorders>
            <w:hideMark/>
          </w:tcPr>
          <w:p w14:paraId="146E432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Švenčionių profesinio rengimo centras</w:t>
            </w:r>
          </w:p>
        </w:tc>
        <w:tc>
          <w:tcPr>
            <w:tcW w:w="1336" w:type="dxa"/>
            <w:tcBorders>
              <w:top w:val="single" w:sz="4" w:space="0" w:color="auto"/>
              <w:left w:val="single" w:sz="4" w:space="0" w:color="auto"/>
              <w:bottom w:val="single" w:sz="4" w:space="0" w:color="auto"/>
              <w:right w:val="single" w:sz="4" w:space="0" w:color="auto"/>
            </w:tcBorders>
            <w:hideMark/>
          </w:tcPr>
          <w:p w14:paraId="65124E0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hideMark/>
          </w:tcPr>
          <w:p w14:paraId="0A498612" w14:textId="6EE92191" w:rsidR="00B74D13"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Finansinių paslaugų teikėjas</w:t>
            </w:r>
            <w:r w:rsidR="00B74D13" w:rsidRPr="00E64052">
              <w:rPr>
                <w:rFonts w:ascii="Times New Roman" w:hAnsi="Times New Roman" w:cs="Times New Roman"/>
                <w:lang w:val="lt-LT"/>
              </w:rPr>
              <w:t xml:space="preserve"> (1)</w:t>
            </w:r>
          </w:p>
        </w:tc>
      </w:tr>
      <w:tr w:rsidR="00E64052" w:rsidRPr="00E64052" w14:paraId="1F76A579" w14:textId="77777777">
        <w:trPr>
          <w:trHeight w:val="315"/>
        </w:trPr>
        <w:tc>
          <w:tcPr>
            <w:tcW w:w="4417" w:type="dxa"/>
            <w:tcBorders>
              <w:top w:val="single" w:sz="4" w:space="0" w:color="auto"/>
              <w:left w:val="single" w:sz="4" w:space="0" w:color="auto"/>
              <w:bottom w:val="single" w:sz="4" w:space="0" w:color="auto"/>
              <w:right w:val="single" w:sz="4" w:space="0" w:color="auto"/>
            </w:tcBorders>
          </w:tcPr>
          <w:p w14:paraId="5406F678" w14:textId="234E65AA"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Zarasų profesinė mokykla</w:t>
            </w:r>
          </w:p>
        </w:tc>
        <w:tc>
          <w:tcPr>
            <w:tcW w:w="1336" w:type="dxa"/>
            <w:tcBorders>
              <w:top w:val="single" w:sz="4" w:space="0" w:color="auto"/>
              <w:left w:val="single" w:sz="4" w:space="0" w:color="auto"/>
              <w:bottom w:val="single" w:sz="4" w:space="0" w:color="auto"/>
              <w:right w:val="single" w:sz="4" w:space="0" w:color="auto"/>
            </w:tcBorders>
          </w:tcPr>
          <w:p w14:paraId="2A2A4185" w14:textId="119EDD90"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tcPr>
          <w:p w14:paraId="322062AF" w14:textId="60262843"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Apdailininkas (statybininkas) (1)</w:t>
            </w:r>
          </w:p>
        </w:tc>
      </w:tr>
      <w:tr w:rsidR="00E64052" w:rsidRPr="00E64052" w14:paraId="2F4B23BC" w14:textId="77777777">
        <w:trPr>
          <w:trHeight w:val="315"/>
        </w:trPr>
        <w:tc>
          <w:tcPr>
            <w:tcW w:w="4417" w:type="dxa"/>
            <w:tcBorders>
              <w:top w:val="single" w:sz="4" w:space="0" w:color="auto"/>
              <w:left w:val="single" w:sz="4" w:space="0" w:color="auto"/>
              <w:bottom w:val="single" w:sz="4" w:space="0" w:color="auto"/>
              <w:right w:val="single" w:sz="4" w:space="0" w:color="auto"/>
            </w:tcBorders>
          </w:tcPr>
          <w:p w14:paraId="23A45B46" w14:textId="7C4DC110"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Muitinės mokymo centras</w:t>
            </w:r>
          </w:p>
        </w:tc>
        <w:tc>
          <w:tcPr>
            <w:tcW w:w="1336" w:type="dxa"/>
            <w:tcBorders>
              <w:top w:val="single" w:sz="4" w:space="0" w:color="auto"/>
              <w:left w:val="single" w:sz="4" w:space="0" w:color="auto"/>
              <w:bottom w:val="single" w:sz="4" w:space="0" w:color="auto"/>
              <w:right w:val="single" w:sz="4" w:space="0" w:color="auto"/>
            </w:tcBorders>
          </w:tcPr>
          <w:p w14:paraId="734E63CB" w14:textId="4DF484BD"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tcPr>
          <w:p w14:paraId="21575B02" w14:textId="4164FFFE"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Muitininkas (1)</w:t>
            </w:r>
          </w:p>
        </w:tc>
      </w:tr>
      <w:tr w:rsidR="00E64052" w:rsidRPr="00E64052" w14:paraId="303164F9" w14:textId="77777777">
        <w:trPr>
          <w:trHeight w:val="315"/>
        </w:trPr>
        <w:tc>
          <w:tcPr>
            <w:tcW w:w="4417" w:type="dxa"/>
            <w:tcBorders>
              <w:top w:val="single" w:sz="4" w:space="0" w:color="auto"/>
              <w:left w:val="single" w:sz="4" w:space="0" w:color="auto"/>
              <w:bottom w:val="single" w:sz="4" w:space="0" w:color="auto"/>
              <w:right w:val="single" w:sz="4" w:space="0" w:color="auto"/>
            </w:tcBorders>
          </w:tcPr>
          <w:p w14:paraId="68630720" w14:textId="012EECAA" w:rsidR="00646649" w:rsidRPr="00E64052" w:rsidRDefault="007D562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Valstybės sienos apsaugos tarnybos prie Lietuvos Respublikos vidaus reikalų ministerijos Pasieniečių mokykla</w:t>
            </w:r>
          </w:p>
        </w:tc>
        <w:tc>
          <w:tcPr>
            <w:tcW w:w="1336" w:type="dxa"/>
            <w:tcBorders>
              <w:top w:val="single" w:sz="4" w:space="0" w:color="auto"/>
              <w:left w:val="single" w:sz="4" w:space="0" w:color="auto"/>
              <w:bottom w:val="single" w:sz="4" w:space="0" w:color="auto"/>
              <w:right w:val="single" w:sz="4" w:space="0" w:color="auto"/>
            </w:tcBorders>
          </w:tcPr>
          <w:p w14:paraId="3A153E67" w14:textId="61892A7C"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4307" w:type="dxa"/>
            <w:tcBorders>
              <w:top w:val="single" w:sz="4" w:space="0" w:color="auto"/>
              <w:left w:val="single" w:sz="4" w:space="0" w:color="auto"/>
              <w:bottom w:val="single" w:sz="4" w:space="0" w:color="auto"/>
              <w:right w:val="single" w:sz="4" w:space="0" w:color="auto"/>
            </w:tcBorders>
          </w:tcPr>
          <w:p w14:paraId="5C07BED9" w14:textId="35FD92BA" w:rsidR="00646649" w:rsidRPr="00E64052" w:rsidRDefault="006466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Pasienietis (1)</w:t>
            </w:r>
          </w:p>
        </w:tc>
      </w:tr>
      <w:tr w:rsidR="00E64052" w:rsidRPr="00E64052" w14:paraId="23570CD1" w14:textId="77777777">
        <w:trPr>
          <w:trHeight w:val="139"/>
        </w:trPr>
        <w:tc>
          <w:tcPr>
            <w:tcW w:w="4417" w:type="dxa"/>
            <w:tcBorders>
              <w:top w:val="single" w:sz="4" w:space="0" w:color="auto"/>
              <w:left w:val="nil"/>
              <w:bottom w:val="nil"/>
              <w:right w:val="single" w:sz="4" w:space="0" w:color="auto"/>
            </w:tcBorders>
          </w:tcPr>
          <w:p w14:paraId="49813594" w14:textId="77777777" w:rsidR="00B74D13" w:rsidRPr="00E64052" w:rsidRDefault="00B74D13" w:rsidP="00B74D13">
            <w:pPr>
              <w:spacing w:after="0" w:line="240" w:lineRule="auto"/>
              <w:rPr>
                <w:rFonts w:ascii="Times New Roman" w:hAnsi="Times New Roman" w:cs="Times New Roman"/>
                <w:b/>
                <w:lang w:val="lt-LT"/>
              </w:rPr>
            </w:pPr>
          </w:p>
        </w:tc>
        <w:tc>
          <w:tcPr>
            <w:tcW w:w="1336" w:type="dxa"/>
            <w:tcBorders>
              <w:top w:val="single" w:sz="4" w:space="0" w:color="auto"/>
              <w:left w:val="single" w:sz="4" w:space="0" w:color="auto"/>
              <w:bottom w:val="single" w:sz="4" w:space="0" w:color="auto"/>
              <w:right w:val="single" w:sz="4" w:space="0" w:color="auto"/>
            </w:tcBorders>
            <w:hideMark/>
          </w:tcPr>
          <w:p w14:paraId="7CF13CD6" w14:textId="071214EE" w:rsidR="00B74D13" w:rsidRPr="00E64052" w:rsidRDefault="00646649"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7</w:t>
            </w:r>
          </w:p>
        </w:tc>
        <w:tc>
          <w:tcPr>
            <w:tcW w:w="4307" w:type="dxa"/>
            <w:tcBorders>
              <w:top w:val="single" w:sz="4" w:space="0" w:color="auto"/>
              <w:left w:val="single" w:sz="4" w:space="0" w:color="auto"/>
              <w:bottom w:val="nil"/>
              <w:right w:val="nil"/>
            </w:tcBorders>
          </w:tcPr>
          <w:p w14:paraId="4DB7E849" w14:textId="77777777" w:rsidR="00B74D13" w:rsidRPr="00E64052" w:rsidRDefault="00B74D13" w:rsidP="00B74D13">
            <w:pPr>
              <w:spacing w:after="0" w:line="240" w:lineRule="auto"/>
              <w:rPr>
                <w:rFonts w:ascii="Times New Roman" w:hAnsi="Times New Roman" w:cs="Times New Roman"/>
                <w:b/>
                <w:lang w:val="lt-LT"/>
              </w:rPr>
            </w:pPr>
          </w:p>
        </w:tc>
      </w:tr>
    </w:tbl>
    <w:p w14:paraId="2C7460E1" w14:textId="77777777" w:rsidR="00963769" w:rsidRPr="00E64052" w:rsidRDefault="00B74D13" w:rsidP="00963769">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Tarnauja Lietuvos kariuomenėje – </w:t>
      </w:r>
      <w:r w:rsidR="00646649" w:rsidRPr="00E64052">
        <w:rPr>
          <w:rFonts w:ascii="Times New Roman" w:hAnsi="Times New Roman" w:cs="Times New Roman"/>
          <w:lang w:val="lt-LT"/>
        </w:rPr>
        <w:t>1</w:t>
      </w:r>
      <w:r w:rsidRPr="00E64052">
        <w:rPr>
          <w:rFonts w:ascii="Times New Roman" w:hAnsi="Times New Roman" w:cs="Times New Roman"/>
          <w:lang w:val="lt-LT"/>
        </w:rPr>
        <w:t>, dirba – 2.</w:t>
      </w:r>
    </w:p>
    <w:p w14:paraId="2579BDF7" w14:textId="701D3B2F" w:rsidR="00963769" w:rsidRPr="00E64052" w:rsidRDefault="00963769" w:rsidP="00963769">
      <w:pPr>
        <w:spacing w:after="0" w:line="240" w:lineRule="auto"/>
        <w:rPr>
          <w:rFonts w:ascii="Times New Roman" w:eastAsia="Times New Roman" w:hAnsi="Times New Roman" w:cs="Times New Roman"/>
          <w:b/>
          <w:bCs/>
          <w:lang w:val="lt-LT"/>
        </w:rPr>
      </w:pPr>
      <w:r w:rsidRPr="00E64052">
        <w:rPr>
          <w:rFonts w:ascii="Times New Roman" w:eastAsia="Times New Roman" w:hAnsi="Times New Roman" w:cs="Times New Roman"/>
          <w:b/>
          <w:bCs/>
          <w:lang w:val="lt-LT"/>
        </w:rPr>
        <w:t>3.2. Specialiųjų poreikių mokinių skaičius ir jų ugdymo organizavimas.</w:t>
      </w:r>
    </w:p>
    <w:p w14:paraId="4A798166" w14:textId="5943852F" w:rsidR="00963769" w:rsidRPr="00E64052" w:rsidRDefault="00963769" w:rsidP="00963769">
      <w:pPr>
        <w:spacing w:after="0" w:line="240" w:lineRule="auto"/>
        <w:ind w:firstLine="720"/>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2024–2025 m. m. gimnazijoje mokėsi 39 specialiųjų ugdymosi poreikių (toliau – SUP) turintys mokiniai. SUP turinčių mokinių skaičius pagal išvadas apie specialiųjų ugdymosi poreikių grupę: negalia dėl nežymaus intelekto sutrikimo – 12, kompleksinis sutrikimas – 18, bendrieji mokymosi sutrikimai – 2, specifiniai mokymosi sutrikimai – 7. SUP turintys mokiniai buvo ugdomi pagal šias programas: 12 – pagal individualizuotas Bendrąsias programas, 27 – pagal pritaikytas Bendrąsias programas. Pagal SUP lygį: didelis – 21, vidutinis – 17, nedidelis 1. Su jais pagal atskirą grafiką dirbo specialusis pedagogas, logopedas, pagalbą teikė socialinis pedagogas, mokinio  padėjėjas. Specialiojo pedagogo užsiėmimus lankė 25 spec. poreikių mokiniai. Kitiems spec. poreikių mokiniams pagalba buvo suteikta pagal poreikį, epizodiškai, individualių konsultacijų forma. Logopedo pagalba buvo skirta 39 mokiniams. 36 lankė logopedo užsiėmimus. Sutrikimas pašalintas 3 mokiniams, 33 padarė pažangą.</w:t>
      </w:r>
    </w:p>
    <w:p w14:paraId="4AEBFDF7" w14:textId="77777777" w:rsidR="00823543" w:rsidRPr="00E64052" w:rsidRDefault="00823543" w:rsidP="00963769">
      <w:pPr>
        <w:spacing w:after="0" w:line="240" w:lineRule="auto"/>
        <w:rPr>
          <w:rFonts w:ascii="Times New Roman" w:hAnsi="Times New Roman" w:cs="Times New Roman"/>
          <w:b/>
          <w:lang w:val="lt-LT"/>
        </w:rPr>
      </w:pPr>
      <w:bookmarkStart w:id="8" w:name="_Hlk82158673"/>
      <w:bookmarkStart w:id="9" w:name="_Hlk115420481"/>
      <w:r w:rsidRPr="00E64052">
        <w:rPr>
          <w:rFonts w:ascii="Times New Roman" w:hAnsi="Times New Roman" w:cs="Times New Roman"/>
          <w:b/>
          <w:lang w:val="lt-LT"/>
        </w:rPr>
        <w:t>3.3. Socialinė ir prevencinė veikla.</w:t>
      </w:r>
    </w:p>
    <w:p w14:paraId="5A7AD5EE" w14:textId="77777777" w:rsidR="00823543" w:rsidRPr="00E64052" w:rsidRDefault="00823543" w:rsidP="00823543">
      <w:pPr>
        <w:spacing w:after="0" w:line="240" w:lineRule="auto"/>
        <w:ind w:firstLine="720"/>
        <w:jc w:val="both"/>
        <w:rPr>
          <w:rFonts w:ascii="Times New Roman" w:hAnsi="Times New Roman" w:cs="Times New Roman"/>
          <w:bCs/>
          <w:lang w:val="lt-LT"/>
        </w:rPr>
      </w:pPr>
      <w:r w:rsidRPr="00E64052">
        <w:rPr>
          <w:rFonts w:ascii="Times New Roman" w:hAnsi="Times New Roman" w:cs="Times New Roman"/>
          <w:bCs/>
          <w:lang w:val="lt-LT"/>
        </w:rPr>
        <w:lastRenderedPageBreak/>
        <w:t xml:space="preserve">Gimnazijoje ir skyriuje mokėsi 27 mokiniai, kurių šeimoms teikiama atvejo vadyba: iš Vidiškių seniūnijos tokių mokinių yra 5, iš Kazitiškio seniūnijos – 5, iš Mielagėnų seniūnijos – 5, N. Daugėliškio seniūnijos – 10, Rimšės seniūnijos – 2 Tai sudaro 15% nuo bendro mokinių skaičiaus. Gimnazijoje mokėsi 13 globojamų vaikų. 6 šeimoms  (12 mokinių) teikiamos bendrosios socialinės paslaugos. Socialinis pedagogas ir klasės auklėtojai vykdė ankstyvąją intervenciją – ugdė socialinius mokinių įgūdžius, sudarė sąlygas jų popamokinei veiklai, neformaliajam švietimui. Turintiems mokymosi sunkumų mokiniams buvo sudaromos galimybės lankyti konsultacijas, namų darbus paruošti gimnazijos bibliotekoje. Nuolat veikianti Vaiko gerovės komisija organizavo netoleruotinų socialinių reiškinių prevenciją. Šeimoms, patiriančioms socialinės rizikos veiksnius, teiktos individualios konsultacijos, iškilus būtinybei, kartu su seniūnijos socialiniais darbuotojais lankytasi šeimose, sprendžiant įvairias šeimų problemas pasitelkti specialistai (pvz.: bendruomenės pareigūnai, VTAT, seniūnijos socialiniai darbuotojai, atvejo vadybininkai, policija ir t.t.).  </w:t>
      </w:r>
    </w:p>
    <w:p w14:paraId="615F1923" w14:textId="77777777" w:rsidR="00D04328" w:rsidRPr="00E64052" w:rsidRDefault="00D04328" w:rsidP="00D04328">
      <w:pPr>
        <w:spacing w:after="0" w:line="240" w:lineRule="auto"/>
        <w:rPr>
          <w:rFonts w:ascii="Times New Roman" w:hAnsi="Times New Roman" w:cs="Times New Roman"/>
          <w:b/>
          <w:lang w:val="lt-LT"/>
        </w:rPr>
      </w:pPr>
      <w:r w:rsidRPr="00E64052">
        <w:rPr>
          <w:rFonts w:ascii="Times New Roman" w:hAnsi="Times New Roman" w:cs="Times New Roman"/>
          <w:b/>
          <w:lang w:val="lt-LT"/>
        </w:rPr>
        <w:t>3.4. Neformaliojo švietimo organizavimas.</w:t>
      </w:r>
    </w:p>
    <w:p w14:paraId="18543FFD" w14:textId="77777777" w:rsidR="00D04328" w:rsidRPr="00E64052" w:rsidRDefault="00D04328" w:rsidP="00D04328">
      <w:pPr>
        <w:spacing w:after="0" w:line="240" w:lineRule="auto"/>
        <w:ind w:firstLine="720"/>
        <w:rPr>
          <w:rFonts w:ascii="Times New Roman" w:hAnsi="Times New Roman" w:cs="Times New Roman"/>
          <w:lang w:val="lt-LT"/>
        </w:rPr>
      </w:pPr>
      <w:r w:rsidRPr="00E64052">
        <w:rPr>
          <w:rFonts w:ascii="Times New Roman" w:hAnsi="Times New Roman" w:cs="Times New Roman"/>
          <w:lang w:val="lt-LT"/>
        </w:rPr>
        <w:t>2024–2025 m. m. iš Bendruosiuose ugdymo planuose skiriamų 25 valandų panaudotos 25 valandos, tarifikuota 18 būrelių. Būrelius savo mokykloje lankė 124 mokiniai (56,1</w:t>
      </w:r>
      <w:bookmarkStart w:id="10" w:name="_Hlk208499887"/>
      <w:r w:rsidRPr="00E64052">
        <w:rPr>
          <w:rFonts w:ascii="Times New Roman" w:hAnsi="Times New Roman" w:cs="Times New Roman"/>
          <w:lang w:val="lt-LT"/>
        </w:rPr>
        <w:t>%</w:t>
      </w:r>
      <w:bookmarkEnd w:id="10"/>
      <w:r w:rsidRPr="00E64052">
        <w:rPr>
          <w:rFonts w:ascii="Times New Roman" w:hAnsi="Times New Roman" w:cs="Times New Roman"/>
          <w:lang w:val="lt-LT"/>
        </w:rPr>
        <w:t>), 46 mokiniai (20,8%) lankė formalųjį švietimą papildančias ugdymo programas savivaldybės neformaliojo švietimo mokyklose. Iš viso savo mokykloje, FŠPU ir NVŠ programose dalyvavo 158 (71,5%) mokiniai, nieko nelankė 59 (26,69%) mokiniai.</w:t>
      </w:r>
    </w:p>
    <w:p w14:paraId="73279271" w14:textId="625DEBB9" w:rsidR="00D04328" w:rsidRPr="00E64052" w:rsidRDefault="00D04328" w:rsidP="00D04328">
      <w:pPr>
        <w:spacing w:after="0" w:line="240" w:lineRule="auto"/>
        <w:rPr>
          <w:rFonts w:ascii="Times New Roman" w:hAnsi="Times New Roman" w:cs="Times New Roman"/>
          <w:b/>
          <w:lang w:val="lt-LT"/>
        </w:rPr>
      </w:pPr>
      <w:r w:rsidRPr="00E64052">
        <w:rPr>
          <w:rFonts w:ascii="Times New Roman" w:hAnsi="Times New Roman" w:cs="Times New Roman"/>
          <w:b/>
          <w:lang w:val="lt-LT"/>
        </w:rPr>
        <w:t xml:space="preserve">Mokinių skaičiaus išsidėstymas būreliuose 2024–2025 m. m.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275"/>
        <w:gridCol w:w="2694"/>
        <w:gridCol w:w="1780"/>
      </w:tblGrid>
      <w:tr w:rsidR="00E64052" w:rsidRPr="00E64052" w14:paraId="0D17910F" w14:textId="77777777" w:rsidTr="00920D00">
        <w:trPr>
          <w:trHeight w:val="665"/>
        </w:trPr>
        <w:tc>
          <w:tcPr>
            <w:tcW w:w="3828" w:type="dxa"/>
          </w:tcPr>
          <w:p w14:paraId="5029E878" w14:textId="77777777" w:rsidR="00D04328" w:rsidRPr="00E64052" w:rsidRDefault="00D04328" w:rsidP="00920D00">
            <w:pPr>
              <w:pStyle w:val="Betarp"/>
              <w:spacing w:line="276" w:lineRule="auto"/>
              <w:rPr>
                <w:rFonts w:ascii="Times New Roman" w:hAnsi="Times New Roman"/>
                <w:sz w:val="24"/>
                <w:szCs w:val="24"/>
              </w:rPr>
            </w:pPr>
            <w:bookmarkStart w:id="11" w:name="_Hlk82430326"/>
            <w:r w:rsidRPr="00E64052">
              <w:rPr>
                <w:rFonts w:ascii="Times New Roman" w:hAnsi="Times New Roman"/>
                <w:sz w:val="24"/>
                <w:szCs w:val="24"/>
              </w:rPr>
              <w:t>Programos pavadinimas</w:t>
            </w:r>
          </w:p>
        </w:tc>
        <w:tc>
          <w:tcPr>
            <w:tcW w:w="1275" w:type="dxa"/>
          </w:tcPr>
          <w:p w14:paraId="72C82154"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Klasės</w:t>
            </w:r>
          </w:p>
        </w:tc>
        <w:tc>
          <w:tcPr>
            <w:tcW w:w="2694" w:type="dxa"/>
          </w:tcPr>
          <w:p w14:paraId="02B37646"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Mokinių skaičius</w:t>
            </w:r>
          </w:p>
        </w:tc>
        <w:tc>
          <w:tcPr>
            <w:tcW w:w="1780" w:type="dxa"/>
          </w:tcPr>
          <w:p w14:paraId="39CD1E7E"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Valandų skaičius per savaitę</w:t>
            </w:r>
          </w:p>
        </w:tc>
      </w:tr>
      <w:tr w:rsidR="00E64052" w:rsidRPr="00E64052" w14:paraId="7F3C634F" w14:textId="77777777" w:rsidTr="00920D00">
        <w:trPr>
          <w:trHeight w:val="177"/>
        </w:trPr>
        <w:tc>
          <w:tcPr>
            <w:tcW w:w="3828" w:type="dxa"/>
          </w:tcPr>
          <w:p w14:paraId="5C24A94A"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Let‘s play (anglų k.)</w:t>
            </w:r>
          </w:p>
        </w:tc>
        <w:tc>
          <w:tcPr>
            <w:tcW w:w="1275" w:type="dxa"/>
          </w:tcPr>
          <w:p w14:paraId="057F689C"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1–4</w:t>
            </w:r>
          </w:p>
        </w:tc>
        <w:tc>
          <w:tcPr>
            <w:tcW w:w="2694" w:type="dxa"/>
          </w:tcPr>
          <w:p w14:paraId="03DCCB4B"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12</w:t>
            </w:r>
          </w:p>
        </w:tc>
        <w:tc>
          <w:tcPr>
            <w:tcW w:w="1780" w:type="dxa"/>
          </w:tcPr>
          <w:p w14:paraId="486FAC93"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lang w:val="en-US"/>
              </w:rPr>
              <w:t>1</w:t>
            </w:r>
          </w:p>
        </w:tc>
      </w:tr>
      <w:tr w:rsidR="00E64052" w:rsidRPr="00E64052" w14:paraId="06890AC6" w14:textId="77777777" w:rsidTr="00920D00">
        <w:trPr>
          <w:trHeight w:val="316"/>
        </w:trPr>
        <w:tc>
          <w:tcPr>
            <w:tcW w:w="3828" w:type="dxa"/>
          </w:tcPr>
          <w:p w14:paraId="4ABABAB8"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Jaunieji gamtos bičiuliai (gamtos)</w:t>
            </w:r>
          </w:p>
        </w:tc>
        <w:tc>
          <w:tcPr>
            <w:tcW w:w="1275" w:type="dxa"/>
          </w:tcPr>
          <w:p w14:paraId="789A09C5"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1–4</w:t>
            </w:r>
          </w:p>
        </w:tc>
        <w:tc>
          <w:tcPr>
            <w:tcW w:w="2694" w:type="dxa"/>
          </w:tcPr>
          <w:p w14:paraId="4875BE1B"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15</w:t>
            </w:r>
          </w:p>
        </w:tc>
        <w:tc>
          <w:tcPr>
            <w:tcW w:w="1780" w:type="dxa"/>
          </w:tcPr>
          <w:p w14:paraId="680AEF3E"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7D7CF2DE" w14:textId="77777777" w:rsidTr="00920D00">
        <w:tc>
          <w:tcPr>
            <w:tcW w:w="3828" w:type="dxa"/>
          </w:tcPr>
          <w:p w14:paraId="526EFAF6"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Spalvų pasaulis (dailės)</w:t>
            </w:r>
          </w:p>
        </w:tc>
        <w:tc>
          <w:tcPr>
            <w:tcW w:w="1275" w:type="dxa"/>
          </w:tcPr>
          <w:p w14:paraId="069E8F94"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1–4</w:t>
            </w:r>
          </w:p>
        </w:tc>
        <w:tc>
          <w:tcPr>
            <w:tcW w:w="2694" w:type="dxa"/>
          </w:tcPr>
          <w:p w14:paraId="0BF6DCF0"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14</w:t>
            </w:r>
          </w:p>
        </w:tc>
        <w:tc>
          <w:tcPr>
            <w:tcW w:w="1780" w:type="dxa"/>
          </w:tcPr>
          <w:p w14:paraId="18869132"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10C91394" w14:textId="77777777" w:rsidTr="00920D00">
        <w:tc>
          <w:tcPr>
            <w:tcW w:w="3828" w:type="dxa"/>
          </w:tcPr>
          <w:p w14:paraId="3D7E2855"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Dainavimo studija (muzikos)</w:t>
            </w:r>
          </w:p>
        </w:tc>
        <w:tc>
          <w:tcPr>
            <w:tcW w:w="1275" w:type="dxa"/>
          </w:tcPr>
          <w:p w14:paraId="2BDE1E1F"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1–4</w:t>
            </w:r>
          </w:p>
        </w:tc>
        <w:tc>
          <w:tcPr>
            <w:tcW w:w="2694" w:type="dxa"/>
          </w:tcPr>
          <w:p w14:paraId="03364B8E"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10</w:t>
            </w:r>
          </w:p>
        </w:tc>
        <w:tc>
          <w:tcPr>
            <w:tcW w:w="1780" w:type="dxa"/>
          </w:tcPr>
          <w:p w14:paraId="54FD3437"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149A6E0C" w14:textId="77777777" w:rsidTr="00920D00">
        <w:tc>
          <w:tcPr>
            <w:tcW w:w="3828" w:type="dxa"/>
          </w:tcPr>
          <w:p w14:paraId="0D00C6F9"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Žaidžiame kartu (fizinio ugdymo)</w:t>
            </w:r>
          </w:p>
        </w:tc>
        <w:tc>
          <w:tcPr>
            <w:tcW w:w="1275" w:type="dxa"/>
          </w:tcPr>
          <w:p w14:paraId="71DDE664"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1–4</w:t>
            </w:r>
          </w:p>
        </w:tc>
        <w:tc>
          <w:tcPr>
            <w:tcW w:w="2694" w:type="dxa"/>
          </w:tcPr>
          <w:p w14:paraId="68DC8369"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21</w:t>
            </w:r>
          </w:p>
        </w:tc>
        <w:tc>
          <w:tcPr>
            <w:tcW w:w="1780" w:type="dxa"/>
          </w:tcPr>
          <w:p w14:paraId="6EAA415D"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4138059B" w14:textId="77777777" w:rsidTr="00920D00">
        <w:tc>
          <w:tcPr>
            <w:tcW w:w="3828" w:type="dxa"/>
          </w:tcPr>
          <w:p w14:paraId="037C6D26"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Šokis</w:t>
            </w:r>
          </w:p>
        </w:tc>
        <w:tc>
          <w:tcPr>
            <w:tcW w:w="1275" w:type="dxa"/>
          </w:tcPr>
          <w:p w14:paraId="5773F36A"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1–4</w:t>
            </w:r>
          </w:p>
        </w:tc>
        <w:tc>
          <w:tcPr>
            <w:tcW w:w="2694" w:type="dxa"/>
          </w:tcPr>
          <w:p w14:paraId="164E1495"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22</w:t>
            </w:r>
          </w:p>
        </w:tc>
        <w:tc>
          <w:tcPr>
            <w:tcW w:w="1780" w:type="dxa"/>
          </w:tcPr>
          <w:p w14:paraId="4C786142"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2</w:t>
            </w:r>
          </w:p>
        </w:tc>
      </w:tr>
      <w:tr w:rsidR="00E64052" w:rsidRPr="00E64052" w14:paraId="1EF44706" w14:textId="77777777" w:rsidTr="00920D00">
        <w:tc>
          <w:tcPr>
            <w:tcW w:w="3828" w:type="dxa"/>
          </w:tcPr>
          <w:p w14:paraId="1D3BE2FA"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Let‘s speak (anglų k.)</w:t>
            </w:r>
          </w:p>
        </w:tc>
        <w:tc>
          <w:tcPr>
            <w:tcW w:w="1275" w:type="dxa"/>
          </w:tcPr>
          <w:p w14:paraId="1D7F583B"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5–8</w:t>
            </w:r>
          </w:p>
        </w:tc>
        <w:tc>
          <w:tcPr>
            <w:tcW w:w="2694" w:type="dxa"/>
          </w:tcPr>
          <w:p w14:paraId="396886E2"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8</w:t>
            </w:r>
          </w:p>
        </w:tc>
        <w:tc>
          <w:tcPr>
            <w:tcW w:w="1780" w:type="dxa"/>
          </w:tcPr>
          <w:p w14:paraId="7A0B4F75"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2CE94D2F" w14:textId="77777777" w:rsidTr="00920D00">
        <w:tc>
          <w:tcPr>
            <w:tcW w:w="3828" w:type="dxa"/>
          </w:tcPr>
          <w:p w14:paraId="1C556D0D"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Dirbtuvėlės (technologijų)</w:t>
            </w:r>
          </w:p>
        </w:tc>
        <w:tc>
          <w:tcPr>
            <w:tcW w:w="1275" w:type="dxa"/>
          </w:tcPr>
          <w:p w14:paraId="14454439"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5–8</w:t>
            </w:r>
          </w:p>
        </w:tc>
        <w:tc>
          <w:tcPr>
            <w:tcW w:w="2694" w:type="dxa"/>
          </w:tcPr>
          <w:p w14:paraId="4056F089"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9</w:t>
            </w:r>
          </w:p>
        </w:tc>
        <w:tc>
          <w:tcPr>
            <w:tcW w:w="1780" w:type="dxa"/>
          </w:tcPr>
          <w:p w14:paraId="62568997"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2</w:t>
            </w:r>
          </w:p>
        </w:tc>
      </w:tr>
      <w:tr w:rsidR="00E64052" w:rsidRPr="00E64052" w14:paraId="20F5AFF5" w14:textId="77777777" w:rsidTr="00920D00">
        <w:tc>
          <w:tcPr>
            <w:tcW w:w="3828" w:type="dxa"/>
          </w:tcPr>
          <w:p w14:paraId="0D42CA10"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Judrieji ir sportiniai žaidimai (fizinio ugdymo)</w:t>
            </w:r>
          </w:p>
        </w:tc>
        <w:tc>
          <w:tcPr>
            <w:tcW w:w="1275" w:type="dxa"/>
          </w:tcPr>
          <w:p w14:paraId="564E6DF3"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 xml:space="preserve">5–8 </w:t>
            </w:r>
          </w:p>
        </w:tc>
        <w:tc>
          <w:tcPr>
            <w:tcW w:w="2694" w:type="dxa"/>
          </w:tcPr>
          <w:p w14:paraId="19DCEE94"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15</w:t>
            </w:r>
          </w:p>
        </w:tc>
        <w:tc>
          <w:tcPr>
            <w:tcW w:w="1780" w:type="dxa"/>
          </w:tcPr>
          <w:p w14:paraId="4BB95B70"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4F8EF5F3" w14:textId="77777777" w:rsidTr="00920D00">
        <w:tc>
          <w:tcPr>
            <w:tcW w:w="3828" w:type="dxa"/>
          </w:tcPr>
          <w:p w14:paraId="0C6BFC6F"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Futboliukas (fizinio ugdymo)</w:t>
            </w:r>
          </w:p>
        </w:tc>
        <w:tc>
          <w:tcPr>
            <w:tcW w:w="1275" w:type="dxa"/>
          </w:tcPr>
          <w:p w14:paraId="25BFEB2B"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 xml:space="preserve">5–8 </w:t>
            </w:r>
          </w:p>
        </w:tc>
        <w:tc>
          <w:tcPr>
            <w:tcW w:w="2694" w:type="dxa"/>
          </w:tcPr>
          <w:p w14:paraId="4EAD96FA"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13</w:t>
            </w:r>
          </w:p>
        </w:tc>
        <w:tc>
          <w:tcPr>
            <w:tcW w:w="1780" w:type="dxa"/>
          </w:tcPr>
          <w:p w14:paraId="7485E429"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2</w:t>
            </w:r>
          </w:p>
        </w:tc>
      </w:tr>
      <w:tr w:rsidR="00E64052" w:rsidRPr="00E64052" w14:paraId="517ECA99" w14:textId="77777777" w:rsidTr="00920D00">
        <w:tc>
          <w:tcPr>
            <w:tcW w:w="3828" w:type="dxa"/>
          </w:tcPr>
          <w:p w14:paraId="3A7E4B43"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Pop grupė</w:t>
            </w:r>
          </w:p>
        </w:tc>
        <w:tc>
          <w:tcPr>
            <w:tcW w:w="1275" w:type="dxa"/>
          </w:tcPr>
          <w:p w14:paraId="1A1A16F8"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 II</w:t>
            </w:r>
          </w:p>
        </w:tc>
        <w:tc>
          <w:tcPr>
            <w:tcW w:w="2694" w:type="dxa"/>
          </w:tcPr>
          <w:p w14:paraId="75EFE276"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9</w:t>
            </w:r>
          </w:p>
        </w:tc>
        <w:tc>
          <w:tcPr>
            <w:tcW w:w="1780" w:type="dxa"/>
          </w:tcPr>
          <w:p w14:paraId="0ECFB5D1"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2</w:t>
            </w:r>
          </w:p>
        </w:tc>
      </w:tr>
      <w:tr w:rsidR="00E64052" w:rsidRPr="00E64052" w14:paraId="40CDE91F" w14:textId="77777777" w:rsidTr="00920D00">
        <w:tc>
          <w:tcPr>
            <w:tcW w:w="3828" w:type="dxa"/>
          </w:tcPr>
          <w:p w14:paraId="082F27DA"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Futbolas</w:t>
            </w:r>
          </w:p>
        </w:tc>
        <w:tc>
          <w:tcPr>
            <w:tcW w:w="1275" w:type="dxa"/>
          </w:tcPr>
          <w:p w14:paraId="141888A0"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 II</w:t>
            </w:r>
          </w:p>
        </w:tc>
        <w:tc>
          <w:tcPr>
            <w:tcW w:w="2694" w:type="dxa"/>
          </w:tcPr>
          <w:p w14:paraId="0C3E1EF8"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11</w:t>
            </w:r>
          </w:p>
        </w:tc>
        <w:tc>
          <w:tcPr>
            <w:tcW w:w="1780" w:type="dxa"/>
          </w:tcPr>
          <w:p w14:paraId="4636D674"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2</w:t>
            </w:r>
          </w:p>
        </w:tc>
      </w:tr>
      <w:tr w:rsidR="00E64052" w:rsidRPr="00E64052" w14:paraId="2159E894" w14:textId="77777777" w:rsidTr="00920D00">
        <w:tc>
          <w:tcPr>
            <w:tcW w:w="3828" w:type="dxa"/>
          </w:tcPr>
          <w:p w14:paraId="367520F4"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Literatų klubas (lietuvių k. ir lit.)</w:t>
            </w:r>
          </w:p>
        </w:tc>
        <w:tc>
          <w:tcPr>
            <w:tcW w:w="1275" w:type="dxa"/>
          </w:tcPr>
          <w:p w14:paraId="467E108C"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 II</w:t>
            </w:r>
          </w:p>
        </w:tc>
        <w:tc>
          <w:tcPr>
            <w:tcW w:w="2694" w:type="dxa"/>
          </w:tcPr>
          <w:p w14:paraId="6D4DB7E1"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10</w:t>
            </w:r>
          </w:p>
        </w:tc>
        <w:tc>
          <w:tcPr>
            <w:tcW w:w="1780" w:type="dxa"/>
          </w:tcPr>
          <w:p w14:paraId="59941797"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6C1B5F37" w14:textId="77777777" w:rsidTr="00920D00">
        <w:tc>
          <w:tcPr>
            <w:tcW w:w="3828" w:type="dxa"/>
          </w:tcPr>
          <w:p w14:paraId="113C3EC0"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Istorija kitaip (istorijos)</w:t>
            </w:r>
          </w:p>
        </w:tc>
        <w:tc>
          <w:tcPr>
            <w:tcW w:w="1275" w:type="dxa"/>
          </w:tcPr>
          <w:p w14:paraId="4F3FFC14"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III a, IV</w:t>
            </w:r>
          </w:p>
        </w:tc>
        <w:tc>
          <w:tcPr>
            <w:tcW w:w="2694" w:type="dxa"/>
          </w:tcPr>
          <w:p w14:paraId="64B66B2C"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5</w:t>
            </w:r>
          </w:p>
        </w:tc>
        <w:tc>
          <w:tcPr>
            <w:tcW w:w="1780" w:type="dxa"/>
          </w:tcPr>
          <w:p w14:paraId="453A6401"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78223E7B" w14:textId="77777777" w:rsidTr="00920D00">
        <w:tc>
          <w:tcPr>
            <w:tcW w:w="3828" w:type="dxa"/>
            <w:vMerge w:val="restart"/>
          </w:tcPr>
          <w:p w14:paraId="7120AD8D"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Learning Strategies for Future (anglų k. ir karjeros planavimo Erasmus +)</w:t>
            </w:r>
          </w:p>
        </w:tc>
        <w:tc>
          <w:tcPr>
            <w:tcW w:w="1275" w:type="dxa"/>
            <w:vMerge w:val="restart"/>
          </w:tcPr>
          <w:p w14:paraId="0DAEDBB5"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III a, IV</w:t>
            </w:r>
          </w:p>
        </w:tc>
        <w:tc>
          <w:tcPr>
            <w:tcW w:w="2694" w:type="dxa"/>
          </w:tcPr>
          <w:p w14:paraId="082F6E5F"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10</w:t>
            </w:r>
          </w:p>
        </w:tc>
        <w:tc>
          <w:tcPr>
            <w:tcW w:w="1780" w:type="dxa"/>
          </w:tcPr>
          <w:p w14:paraId="1EA9EE28"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3C2D3EF0" w14:textId="77777777" w:rsidTr="00920D00">
        <w:tc>
          <w:tcPr>
            <w:tcW w:w="3828" w:type="dxa"/>
            <w:vMerge/>
          </w:tcPr>
          <w:p w14:paraId="54C3FF9A" w14:textId="77777777" w:rsidR="00D04328" w:rsidRPr="00E64052" w:rsidRDefault="00D04328" w:rsidP="00920D00">
            <w:pPr>
              <w:pStyle w:val="Betarp"/>
              <w:spacing w:line="276" w:lineRule="auto"/>
              <w:rPr>
                <w:rFonts w:ascii="Times New Roman" w:hAnsi="Times New Roman"/>
                <w:sz w:val="24"/>
                <w:szCs w:val="24"/>
              </w:rPr>
            </w:pPr>
          </w:p>
        </w:tc>
        <w:tc>
          <w:tcPr>
            <w:tcW w:w="1275" w:type="dxa"/>
            <w:vMerge/>
          </w:tcPr>
          <w:p w14:paraId="7E3187CA" w14:textId="77777777" w:rsidR="00D04328" w:rsidRPr="00E64052" w:rsidRDefault="00D04328" w:rsidP="00920D00">
            <w:pPr>
              <w:pStyle w:val="Betarp"/>
              <w:spacing w:line="276" w:lineRule="auto"/>
              <w:rPr>
                <w:rFonts w:ascii="Times New Roman" w:hAnsi="Times New Roman"/>
                <w:sz w:val="24"/>
                <w:szCs w:val="24"/>
              </w:rPr>
            </w:pPr>
          </w:p>
        </w:tc>
        <w:tc>
          <w:tcPr>
            <w:tcW w:w="2694" w:type="dxa"/>
          </w:tcPr>
          <w:p w14:paraId="4D335036"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10</w:t>
            </w:r>
          </w:p>
        </w:tc>
        <w:tc>
          <w:tcPr>
            <w:tcW w:w="1780" w:type="dxa"/>
          </w:tcPr>
          <w:p w14:paraId="4498FCF6"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54DF3367" w14:textId="77777777" w:rsidTr="00920D00">
        <w:tc>
          <w:tcPr>
            <w:tcW w:w="3828" w:type="dxa"/>
          </w:tcPr>
          <w:p w14:paraId="2ED4414C"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 xml:space="preserve">Tinklinis </w:t>
            </w:r>
          </w:p>
        </w:tc>
        <w:tc>
          <w:tcPr>
            <w:tcW w:w="1275" w:type="dxa"/>
          </w:tcPr>
          <w:p w14:paraId="1FD9DEB9"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III a, IV</w:t>
            </w:r>
          </w:p>
        </w:tc>
        <w:tc>
          <w:tcPr>
            <w:tcW w:w="2694" w:type="dxa"/>
          </w:tcPr>
          <w:p w14:paraId="04421815"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22</w:t>
            </w:r>
          </w:p>
        </w:tc>
        <w:tc>
          <w:tcPr>
            <w:tcW w:w="1780" w:type="dxa"/>
          </w:tcPr>
          <w:p w14:paraId="76A28BEE"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2</w:t>
            </w:r>
          </w:p>
        </w:tc>
      </w:tr>
      <w:tr w:rsidR="00E64052" w:rsidRPr="00E64052" w14:paraId="18A93099" w14:textId="77777777" w:rsidTr="00920D00">
        <w:tc>
          <w:tcPr>
            <w:tcW w:w="3828" w:type="dxa"/>
          </w:tcPr>
          <w:p w14:paraId="11C3DFB2"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Tinklinis (merginų gr.)</w:t>
            </w:r>
          </w:p>
        </w:tc>
        <w:tc>
          <w:tcPr>
            <w:tcW w:w="1275" w:type="dxa"/>
          </w:tcPr>
          <w:p w14:paraId="22696B02"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III a, IV</w:t>
            </w:r>
          </w:p>
        </w:tc>
        <w:tc>
          <w:tcPr>
            <w:tcW w:w="2694" w:type="dxa"/>
          </w:tcPr>
          <w:p w14:paraId="413B002C"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22</w:t>
            </w:r>
          </w:p>
        </w:tc>
        <w:tc>
          <w:tcPr>
            <w:tcW w:w="1780" w:type="dxa"/>
          </w:tcPr>
          <w:p w14:paraId="0F8266AA"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1</w:t>
            </w:r>
          </w:p>
        </w:tc>
      </w:tr>
      <w:tr w:rsidR="00E64052" w:rsidRPr="00E64052" w14:paraId="4F96BED6" w14:textId="77777777" w:rsidTr="00920D00">
        <w:tc>
          <w:tcPr>
            <w:tcW w:w="3828" w:type="dxa"/>
          </w:tcPr>
          <w:p w14:paraId="2DBA10D6"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Tinklinis</w:t>
            </w:r>
          </w:p>
        </w:tc>
        <w:tc>
          <w:tcPr>
            <w:tcW w:w="1275" w:type="dxa"/>
          </w:tcPr>
          <w:p w14:paraId="56249E82"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III b</w:t>
            </w:r>
          </w:p>
        </w:tc>
        <w:tc>
          <w:tcPr>
            <w:tcW w:w="2694" w:type="dxa"/>
          </w:tcPr>
          <w:p w14:paraId="55E1C6FA" w14:textId="77777777" w:rsidR="00D04328" w:rsidRPr="00E64052" w:rsidRDefault="00D04328" w:rsidP="00920D00">
            <w:pPr>
              <w:pStyle w:val="Betarp"/>
              <w:spacing w:line="276" w:lineRule="auto"/>
              <w:rPr>
                <w:rFonts w:ascii="Times New Roman" w:hAnsi="Times New Roman"/>
                <w:sz w:val="24"/>
                <w:szCs w:val="24"/>
              </w:rPr>
            </w:pPr>
            <w:r w:rsidRPr="00E64052">
              <w:rPr>
                <w:rFonts w:ascii="Times New Roman" w:hAnsi="Times New Roman"/>
                <w:sz w:val="24"/>
                <w:szCs w:val="24"/>
              </w:rPr>
              <w:t>8</w:t>
            </w:r>
          </w:p>
        </w:tc>
        <w:tc>
          <w:tcPr>
            <w:tcW w:w="1780" w:type="dxa"/>
          </w:tcPr>
          <w:p w14:paraId="519B5849"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en-US"/>
              </w:rPr>
              <w:t>2</w:t>
            </w:r>
          </w:p>
        </w:tc>
      </w:tr>
      <w:tr w:rsidR="00E64052" w:rsidRPr="00E64052" w14:paraId="12C82DDF" w14:textId="77777777" w:rsidTr="00920D00">
        <w:tc>
          <w:tcPr>
            <w:tcW w:w="7797" w:type="dxa"/>
            <w:gridSpan w:val="3"/>
          </w:tcPr>
          <w:p w14:paraId="6523FB2C" w14:textId="77777777" w:rsidR="00D04328" w:rsidRPr="00E64052" w:rsidRDefault="00D04328" w:rsidP="00920D00">
            <w:pPr>
              <w:pStyle w:val="Betarp"/>
              <w:spacing w:line="276" w:lineRule="auto"/>
              <w:jc w:val="right"/>
              <w:rPr>
                <w:rFonts w:ascii="Times New Roman" w:hAnsi="Times New Roman"/>
                <w:sz w:val="24"/>
                <w:szCs w:val="24"/>
              </w:rPr>
            </w:pPr>
            <w:r w:rsidRPr="00E64052">
              <w:rPr>
                <w:rFonts w:ascii="Times New Roman" w:hAnsi="Times New Roman"/>
                <w:sz w:val="24"/>
                <w:szCs w:val="24"/>
              </w:rPr>
              <w:t>Pagal BUP skirtos 28 val. Panaudota</w:t>
            </w:r>
          </w:p>
        </w:tc>
        <w:tc>
          <w:tcPr>
            <w:tcW w:w="1780" w:type="dxa"/>
          </w:tcPr>
          <w:p w14:paraId="3067A240" w14:textId="77777777" w:rsidR="00D04328" w:rsidRPr="00E64052" w:rsidRDefault="00D04328" w:rsidP="00920D00">
            <w:pPr>
              <w:pStyle w:val="Betarp"/>
              <w:spacing w:line="276" w:lineRule="auto"/>
              <w:rPr>
                <w:rFonts w:ascii="Times New Roman" w:hAnsi="Times New Roman"/>
                <w:sz w:val="24"/>
                <w:szCs w:val="24"/>
                <w:lang w:val="en-US"/>
              </w:rPr>
            </w:pPr>
            <w:r w:rsidRPr="00E64052">
              <w:rPr>
                <w:rFonts w:ascii="Times New Roman" w:hAnsi="Times New Roman"/>
                <w:sz w:val="24"/>
                <w:szCs w:val="24"/>
                <w:lang w:val="pt-BR"/>
              </w:rPr>
              <w:t xml:space="preserve"> </w:t>
            </w:r>
            <w:r w:rsidRPr="00E64052">
              <w:rPr>
                <w:rFonts w:ascii="Times New Roman" w:hAnsi="Times New Roman"/>
                <w:sz w:val="24"/>
                <w:szCs w:val="24"/>
                <w:lang w:val="en-US"/>
              </w:rPr>
              <w:t>26 val.</w:t>
            </w:r>
          </w:p>
        </w:tc>
      </w:tr>
      <w:bookmarkEnd w:id="11"/>
    </w:tbl>
    <w:p w14:paraId="24947577" w14:textId="77777777" w:rsidR="00D04328" w:rsidRPr="00E64052" w:rsidRDefault="00D04328" w:rsidP="00D04328">
      <w:pPr>
        <w:spacing w:after="0" w:line="240" w:lineRule="auto"/>
        <w:rPr>
          <w:rFonts w:ascii="Times New Roman" w:hAnsi="Times New Roman" w:cs="Times New Roman"/>
          <w:b/>
          <w:lang w:val="lt-LT"/>
        </w:rPr>
      </w:pPr>
    </w:p>
    <w:p w14:paraId="6E6B2B92" w14:textId="77777777" w:rsidR="00D04328" w:rsidRPr="00E64052" w:rsidRDefault="00D04328" w:rsidP="00D04328">
      <w:pPr>
        <w:spacing w:after="0" w:line="240" w:lineRule="auto"/>
        <w:rPr>
          <w:rFonts w:ascii="Times New Roman" w:hAnsi="Times New Roman" w:cs="Times New Roman"/>
          <w:b/>
          <w:lang w:val="lt-LT"/>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1985"/>
        <w:gridCol w:w="1701"/>
        <w:gridCol w:w="1559"/>
        <w:gridCol w:w="1701"/>
        <w:gridCol w:w="1985"/>
      </w:tblGrid>
      <w:tr w:rsidR="00E64052" w:rsidRPr="00E64052" w14:paraId="1AC19FC4" w14:textId="77777777" w:rsidTr="00920D00">
        <w:tc>
          <w:tcPr>
            <w:tcW w:w="1275" w:type="dxa"/>
            <w:vMerge w:val="restart"/>
            <w:tcBorders>
              <w:top w:val="single" w:sz="4" w:space="0" w:color="auto"/>
              <w:left w:val="single" w:sz="4" w:space="0" w:color="auto"/>
              <w:bottom w:val="single" w:sz="4" w:space="0" w:color="auto"/>
              <w:right w:val="single" w:sz="4" w:space="0" w:color="auto"/>
            </w:tcBorders>
            <w:hideMark/>
          </w:tcPr>
          <w:p w14:paraId="20737BF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Klasės</w:t>
            </w:r>
          </w:p>
        </w:tc>
        <w:tc>
          <w:tcPr>
            <w:tcW w:w="1985" w:type="dxa"/>
            <w:vMerge w:val="restart"/>
            <w:tcBorders>
              <w:top w:val="single" w:sz="4" w:space="0" w:color="auto"/>
              <w:left w:val="single" w:sz="4" w:space="0" w:color="auto"/>
              <w:bottom w:val="single" w:sz="4" w:space="0" w:color="auto"/>
              <w:right w:val="single" w:sz="4" w:space="0" w:color="auto"/>
            </w:tcBorders>
            <w:hideMark/>
          </w:tcPr>
          <w:p w14:paraId="0967C3B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Neformaliojo švietimo valandų pagal BUP</w:t>
            </w:r>
          </w:p>
        </w:tc>
        <w:tc>
          <w:tcPr>
            <w:tcW w:w="3260" w:type="dxa"/>
            <w:gridSpan w:val="2"/>
            <w:tcBorders>
              <w:top w:val="single" w:sz="4" w:space="0" w:color="auto"/>
              <w:left w:val="single" w:sz="4" w:space="0" w:color="auto"/>
              <w:bottom w:val="single" w:sz="4" w:space="0" w:color="auto"/>
              <w:right w:val="single" w:sz="4" w:space="0" w:color="auto"/>
            </w:tcBorders>
            <w:hideMark/>
          </w:tcPr>
          <w:p w14:paraId="6CCC2F8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Panaudota neformaliojo švietimo valandų</w:t>
            </w:r>
          </w:p>
        </w:tc>
        <w:tc>
          <w:tcPr>
            <w:tcW w:w="3686" w:type="dxa"/>
            <w:gridSpan w:val="2"/>
            <w:tcBorders>
              <w:top w:val="single" w:sz="4" w:space="0" w:color="auto"/>
              <w:left w:val="single" w:sz="4" w:space="0" w:color="auto"/>
              <w:bottom w:val="single" w:sz="4" w:space="0" w:color="auto"/>
              <w:right w:val="single" w:sz="4" w:space="0" w:color="auto"/>
            </w:tcBorders>
            <w:hideMark/>
          </w:tcPr>
          <w:p w14:paraId="7048250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Mokiniai, dalyvaujantys neformaliajame švietime</w:t>
            </w:r>
          </w:p>
        </w:tc>
      </w:tr>
      <w:tr w:rsidR="00E64052" w:rsidRPr="00E64052" w14:paraId="50FEDA51" w14:textId="77777777" w:rsidTr="00920D00">
        <w:tc>
          <w:tcPr>
            <w:tcW w:w="1275" w:type="dxa"/>
            <w:vMerge/>
            <w:tcBorders>
              <w:top w:val="single" w:sz="4" w:space="0" w:color="auto"/>
              <w:left w:val="single" w:sz="4" w:space="0" w:color="auto"/>
              <w:bottom w:val="single" w:sz="4" w:space="0" w:color="auto"/>
              <w:right w:val="single" w:sz="4" w:space="0" w:color="auto"/>
            </w:tcBorders>
            <w:vAlign w:val="center"/>
            <w:hideMark/>
          </w:tcPr>
          <w:p w14:paraId="111ADF6C" w14:textId="77777777" w:rsidR="00D04328" w:rsidRPr="00E64052" w:rsidRDefault="00D04328" w:rsidP="00920D00">
            <w:pPr>
              <w:spacing w:after="0" w:line="240" w:lineRule="auto"/>
              <w:rPr>
                <w:rFonts w:ascii="Times New Roman" w:hAnsi="Times New Roman" w:cs="Times New Roman"/>
                <w:lang w:val="lt-LT"/>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4EF9F512" w14:textId="77777777" w:rsidR="00D04328" w:rsidRPr="00E64052" w:rsidRDefault="00D04328" w:rsidP="00920D00">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663B8E4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skaičius</w:t>
            </w:r>
          </w:p>
        </w:tc>
        <w:tc>
          <w:tcPr>
            <w:tcW w:w="1559" w:type="dxa"/>
            <w:tcBorders>
              <w:top w:val="single" w:sz="4" w:space="0" w:color="auto"/>
              <w:left w:val="single" w:sz="4" w:space="0" w:color="auto"/>
              <w:bottom w:val="single" w:sz="4" w:space="0" w:color="auto"/>
              <w:right w:val="single" w:sz="4" w:space="0" w:color="auto"/>
            </w:tcBorders>
            <w:hideMark/>
          </w:tcPr>
          <w:p w14:paraId="15CE125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proc.</w:t>
            </w:r>
          </w:p>
        </w:tc>
        <w:tc>
          <w:tcPr>
            <w:tcW w:w="1701" w:type="dxa"/>
            <w:tcBorders>
              <w:top w:val="single" w:sz="4" w:space="0" w:color="auto"/>
              <w:left w:val="single" w:sz="4" w:space="0" w:color="auto"/>
              <w:bottom w:val="single" w:sz="4" w:space="0" w:color="auto"/>
              <w:right w:val="single" w:sz="4" w:space="0" w:color="auto"/>
            </w:tcBorders>
            <w:hideMark/>
          </w:tcPr>
          <w:p w14:paraId="1DA321B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skaičius</w:t>
            </w:r>
          </w:p>
        </w:tc>
        <w:tc>
          <w:tcPr>
            <w:tcW w:w="1985" w:type="dxa"/>
            <w:tcBorders>
              <w:top w:val="single" w:sz="4" w:space="0" w:color="auto"/>
              <w:left w:val="single" w:sz="4" w:space="0" w:color="auto"/>
              <w:bottom w:val="single" w:sz="4" w:space="0" w:color="auto"/>
              <w:right w:val="single" w:sz="4" w:space="0" w:color="auto"/>
            </w:tcBorders>
            <w:hideMark/>
          </w:tcPr>
          <w:p w14:paraId="165188E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proc.</w:t>
            </w:r>
          </w:p>
        </w:tc>
      </w:tr>
      <w:tr w:rsidR="00E64052" w:rsidRPr="00E64052" w14:paraId="46934C2E" w14:textId="77777777" w:rsidTr="00920D00">
        <w:tc>
          <w:tcPr>
            <w:tcW w:w="1275" w:type="dxa"/>
            <w:tcBorders>
              <w:top w:val="single" w:sz="4" w:space="0" w:color="auto"/>
              <w:left w:val="single" w:sz="4" w:space="0" w:color="auto"/>
              <w:bottom w:val="single" w:sz="4" w:space="0" w:color="auto"/>
              <w:right w:val="single" w:sz="4" w:space="0" w:color="auto"/>
            </w:tcBorders>
            <w:hideMark/>
          </w:tcPr>
          <w:p w14:paraId="5C0A36A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1–4</w:t>
            </w:r>
          </w:p>
        </w:tc>
        <w:tc>
          <w:tcPr>
            <w:tcW w:w="1985" w:type="dxa"/>
            <w:tcBorders>
              <w:top w:val="single" w:sz="4" w:space="0" w:color="auto"/>
              <w:left w:val="single" w:sz="4" w:space="0" w:color="auto"/>
              <w:bottom w:val="single" w:sz="4" w:space="0" w:color="auto"/>
              <w:right w:val="single" w:sz="4" w:space="0" w:color="auto"/>
            </w:tcBorders>
            <w:hideMark/>
          </w:tcPr>
          <w:p w14:paraId="0EE0A89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w:t>
            </w:r>
          </w:p>
        </w:tc>
        <w:tc>
          <w:tcPr>
            <w:tcW w:w="1701" w:type="dxa"/>
            <w:tcBorders>
              <w:top w:val="single" w:sz="4" w:space="0" w:color="auto"/>
              <w:left w:val="single" w:sz="4" w:space="0" w:color="auto"/>
              <w:bottom w:val="single" w:sz="4" w:space="0" w:color="auto"/>
              <w:right w:val="single" w:sz="4" w:space="0" w:color="auto"/>
            </w:tcBorders>
            <w:hideMark/>
          </w:tcPr>
          <w:p w14:paraId="5BAFD07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w:t>
            </w:r>
          </w:p>
        </w:tc>
        <w:tc>
          <w:tcPr>
            <w:tcW w:w="1559" w:type="dxa"/>
            <w:tcBorders>
              <w:top w:val="single" w:sz="4" w:space="0" w:color="auto"/>
              <w:left w:val="single" w:sz="4" w:space="0" w:color="auto"/>
              <w:bottom w:val="single" w:sz="4" w:space="0" w:color="auto"/>
              <w:right w:val="single" w:sz="4" w:space="0" w:color="auto"/>
            </w:tcBorders>
          </w:tcPr>
          <w:p w14:paraId="02DC4C02" w14:textId="77777777" w:rsidR="00D04328" w:rsidRPr="00E64052" w:rsidRDefault="00D04328" w:rsidP="00920D00">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585C8AB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32</w:t>
            </w:r>
          </w:p>
        </w:tc>
        <w:tc>
          <w:tcPr>
            <w:tcW w:w="1985" w:type="dxa"/>
            <w:tcBorders>
              <w:top w:val="single" w:sz="4" w:space="0" w:color="auto"/>
              <w:left w:val="single" w:sz="4" w:space="0" w:color="auto"/>
              <w:bottom w:val="single" w:sz="4" w:space="0" w:color="auto"/>
              <w:right w:val="single" w:sz="4" w:space="0" w:color="auto"/>
            </w:tcBorders>
          </w:tcPr>
          <w:p w14:paraId="714386B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14,5</w:t>
            </w:r>
          </w:p>
        </w:tc>
      </w:tr>
      <w:tr w:rsidR="00E64052" w:rsidRPr="00E64052" w14:paraId="1D257ED8" w14:textId="77777777" w:rsidTr="00920D00">
        <w:tc>
          <w:tcPr>
            <w:tcW w:w="1275" w:type="dxa"/>
            <w:tcBorders>
              <w:top w:val="single" w:sz="4" w:space="0" w:color="auto"/>
              <w:left w:val="single" w:sz="4" w:space="0" w:color="auto"/>
              <w:bottom w:val="single" w:sz="4" w:space="0" w:color="auto"/>
              <w:right w:val="single" w:sz="4" w:space="0" w:color="auto"/>
            </w:tcBorders>
            <w:hideMark/>
          </w:tcPr>
          <w:p w14:paraId="1BDE61B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5–8</w:t>
            </w:r>
          </w:p>
        </w:tc>
        <w:tc>
          <w:tcPr>
            <w:tcW w:w="1985" w:type="dxa"/>
            <w:tcBorders>
              <w:top w:val="single" w:sz="4" w:space="0" w:color="auto"/>
              <w:left w:val="single" w:sz="4" w:space="0" w:color="auto"/>
              <w:bottom w:val="single" w:sz="4" w:space="0" w:color="auto"/>
              <w:right w:val="single" w:sz="4" w:space="0" w:color="auto"/>
            </w:tcBorders>
            <w:hideMark/>
          </w:tcPr>
          <w:p w14:paraId="3D58987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w:t>
            </w:r>
          </w:p>
        </w:tc>
        <w:tc>
          <w:tcPr>
            <w:tcW w:w="1701" w:type="dxa"/>
            <w:tcBorders>
              <w:top w:val="single" w:sz="4" w:space="0" w:color="auto"/>
              <w:left w:val="single" w:sz="4" w:space="0" w:color="auto"/>
              <w:bottom w:val="single" w:sz="4" w:space="0" w:color="auto"/>
              <w:right w:val="single" w:sz="4" w:space="0" w:color="auto"/>
            </w:tcBorders>
            <w:hideMark/>
          </w:tcPr>
          <w:p w14:paraId="0ADE741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w:t>
            </w:r>
          </w:p>
        </w:tc>
        <w:tc>
          <w:tcPr>
            <w:tcW w:w="1559" w:type="dxa"/>
            <w:tcBorders>
              <w:top w:val="single" w:sz="4" w:space="0" w:color="auto"/>
              <w:left w:val="single" w:sz="4" w:space="0" w:color="auto"/>
              <w:bottom w:val="single" w:sz="4" w:space="0" w:color="auto"/>
              <w:right w:val="single" w:sz="4" w:space="0" w:color="auto"/>
            </w:tcBorders>
          </w:tcPr>
          <w:p w14:paraId="13183BD3" w14:textId="77777777" w:rsidR="00D04328" w:rsidRPr="00E64052" w:rsidRDefault="00D04328" w:rsidP="00920D00">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23BBBA3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43</w:t>
            </w:r>
          </w:p>
        </w:tc>
        <w:tc>
          <w:tcPr>
            <w:tcW w:w="1985" w:type="dxa"/>
            <w:tcBorders>
              <w:top w:val="single" w:sz="4" w:space="0" w:color="auto"/>
              <w:left w:val="single" w:sz="4" w:space="0" w:color="auto"/>
              <w:bottom w:val="single" w:sz="4" w:space="0" w:color="auto"/>
              <w:right w:val="single" w:sz="4" w:space="0" w:color="auto"/>
            </w:tcBorders>
          </w:tcPr>
          <w:p w14:paraId="73E46C8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19,82</w:t>
            </w:r>
          </w:p>
        </w:tc>
      </w:tr>
      <w:tr w:rsidR="00E64052" w:rsidRPr="00E64052" w14:paraId="31B97E35" w14:textId="77777777" w:rsidTr="00920D00">
        <w:tc>
          <w:tcPr>
            <w:tcW w:w="1275" w:type="dxa"/>
            <w:tcBorders>
              <w:top w:val="single" w:sz="4" w:space="0" w:color="auto"/>
              <w:left w:val="single" w:sz="4" w:space="0" w:color="auto"/>
              <w:bottom w:val="single" w:sz="4" w:space="0" w:color="auto"/>
              <w:right w:val="single" w:sz="4" w:space="0" w:color="auto"/>
            </w:tcBorders>
            <w:hideMark/>
          </w:tcPr>
          <w:p w14:paraId="427FF6A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I–II</w:t>
            </w:r>
          </w:p>
        </w:tc>
        <w:tc>
          <w:tcPr>
            <w:tcW w:w="1985" w:type="dxa"/>
            <w:tcBorders>
              <w:top w:val="single" w:sz="4" w:space="0" w:color="auto"/>
              <w:left w:val="single" w:sz="4" w:space="0" w:color="auto"/>
              <w:bottom w:val="single" w:sz="4" w:space="0" w:color="auto"/>
              <w:right w:val="single" w:sz="4" w:space="0" w:color="auto"/>
            </w:tcBorders>
            <w:hideMark/>
          </w:tcPr>
          <w:p w14:paraId="4226BB90"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4</w:t>
            </w:r>
          </w:p>
        </w:tc>
        <w:tc>
          <w:tcPr>
            <w:tcW w:w="1701" w:type="dxa"/>
            <w:tcBorders>
              <w:top w:val="single" w:sz="4" w:space="0" w:color="auto"/>
              <w:left w:val="single" w:sz="4" w:space="0" w:color="auto"/>
              <w:bottom w:val="single" w:sz="4" w:space="0" w:color="auto"/>
              <w:right w:val="single" w:sz="4" w:space="0" w:color="auto"/>
            </w:tcBorders>
            <w:hideMark/>
          </w:tcPr>
          <w:p w14:paraId="62F65B0D"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w:t>
            </w:r>
          </w:p>
        </w:tc>
        <w:tc>
          <w:tcPr>
            <w:tcW w:w="1559" w:type="dxa"/>
            <w:tcBorders>
              <w:top w:val="single" w:sz="4" w:space="0" w:color="auto"/>
              <w:left w:val="single" w:sz="4" w:space="0" w:color="auto"/>
              <w:bottom w:val="single" w:sz="4" w:space="0" w:color="auto"/>
              <w:right w:val="single" w:sz="4" w:space="0" w:color="auto"/>
            </w:tcBorders>
          </w:tcPr>
          <w:p w14:paraId="200FF677" w14:textId="77777777" w:rsidR="00D04328" w:rsidRPr="00E64052" w:rsidRDefault="00D04328" w:rsidP="00920D00">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1F6EE68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21</w:t>
            </w:r>
          </w:p>
        </w:tc>
        <w:tc>
          <w:tcPr>
            <w:tcW w:w="1985" w:type="dxa"/>
            <w:tcBorders>
              <w:top w:val="single" w:sz="4" w:space="0" w:color="auto"/>
              <w:left w:val="single" w:sz="4" w:space="0" w:color="auto"/>
              <w:bottom w:val="single" w:sz="4" w:space="0" w:color="auto"/>
              <w:right w:val="single" w:sz="4" w:space="0" w:color="auto"/>
            </w:tcBorders>
          </w:tcPr>
          <w:p w14:paraId="7C8FBFA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9,68</w:t>
            </w:r>
          </w:p>
        </w:tc>
      </w:tr>
      <w:tr w:rsidR="00E64052" w:rsidRPr="00E64052" w14:paraId="52277A34" w14:textId="77777777" w:rsidTr="00920D00">
        <w:tc>
          <w:tcPr>
            <w:tcW w:w="1275" w:type="dxa"/>
            <w:tcBorders>
              <w:top w:val="single" w:sz="4" w:space="0" w:color="auto"/>
              <w:left w:val="single" w:sz="4" w:space="0" w:color="auto"/>
              <w:bottom w:val="single" w:sz="4" w:space="0" w:color="auto"/>
              <w:right w:val="single" w:sz="4" w:space="0" w:color="auto"/>
            </w:tcBorders>
            <w:hideMark/>
          </w:tcPr>
          <w:p w14:paraId="342B84C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III–IV</w:t>
            </w:r>
          </w:p>
        </w:tc>
        <w:tc>
          <w:tcPr>
            <w:tcW w:w="1985" w:type="dxa"/>
            <w:tcBorders>
              <w:top w:val="single" w:sz="4" w:space="0" w:color="auto"/>
              <w:left w:val="single" w:sz="4" w:space="0" w:color="auto"/>
              <w:bottom w:val="single" w:sz="4" w:space="0" w:color="auto"/>
              <w:right w:val="single" w:sz="4" w:space="0" w:color="auto"/>
            </w:tcBorders>
            <w:hideMark/>
          </w:tcPr>
          <w:p w14:paraId="0492AC9B"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9</w:t>
            </w:r>
          </w:p>
        </w:tc>
        <w:tc>
          <w:tcPr>
            <w:tcW w:w="1701" w:type="dxa"/>
            <w:tcBorders>
              <w:top w:val="single" w:sz="4" w:space="0" w:color="auto"/>
              <w:left w:val="single" w:sz="4" w:space="0" w:color="auto"/>
              <w:bottom w:val="single" w:sz="4" w:space="0" w:color="auto"/>
              <w:right w:val="single" w:sz="4" w:space="0" w:color="auto"/>
            </w:tcBorders>
            <w:hideMark/>
          </w:tcPr>
          <w:p w14:paraId="09F45AA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w:t>
            </w:r>
          </w:p>
        </w:tc>
        <w:tc>
          <w:tcPr>
            <w:tcW w:w="1559" w:type="dxa"/>
            <w:tcBorders>
              <w:top w:val="single" w:sz="4" w:space="0" w:color="auto"/>
              <w:left w:val="single" w:sz="4" w:space="0" w:color="auto"/>
              <w:bottom w:val="single" w:sz="4" w:space="0" w:color="auto"/>
              <w:right w:val="single" w:sz="4" w:space="0" w:color="auto"/>
            </w:tcBorders>
          </w:tcPr>
          <w:p w14:paraId="7E466FD0" w14:textId="77777777" w:rsidR="00D04328" w:rsidRPr="00E64052" w:rsidRDefault="00D04328" w:rsidP="00920D00">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6F3C72C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28</w:t>
            </w:r>
          </w:p>
        </w:tc>
        <w:tc>
          <w:tcPr>
            <w:tcW w:w="1985" w:type="dxa"/>
            <w:tcBorders>
              <w:top w:val="single" w:sz="4" w:space="0" w:color="auto"/>
              <w:left w:val="single" w:sz="4" w:space="0" w:color="auto"/>
              <w:bottom w:val="single" w:sz="4" w:space="0" w:color="auto"/>
              <w:right w:val="single" w:sz="4" w:space="0" w:color="auto"/>
            </w:tcBorders>
          </w:tcPr>
          <w:p w14:paraId="7D0C0BA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12,90</w:t>
            </w:r>
          </w:p>
        </w:tc>
      </w:tr>
      <w:tr w:rsidR="00E64052" w:rsidRPr="00E64052" w14:paraId="087A2131" w14:textId="77777777" w:rsidTr="00920D00">
        <w:tc>
          <w:tcPr>
            <w:tcW w:w="1275" w:type="dxa"/>
            <w:tcBorders>
              <w:top w:val="single" w:sz="4" w:space="0" w:color="auto"/>
              <w:left w:val="single" w:sz="4" w:space="0" w:color="auto"/>
              <w:bottom w:val="single" w:sz="4" w:space="0" w:color="auto"/>
              <w:right w:val="single" w:sz="4" w:space="0" w:color="auto"/>
            </w:tcBorders>
            <w:hideMark/>
          </w:tcPr>
          <w:p w14:paraId="4F87FED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Iš viso:</w:t>
            </w:r>
          </w:p>
        </w:tc>
        <w:tc>
          <w:tcPr>
            <w:tcW w:w="1985" w:type="dxa"/>
            <w:tcBorders>
              <w:top w:val="single" w:sz="4" w:space="0" w:color="auto"/>
              <w:left w:val="single" w:sz="4" w:space="0" w:color="auto"/>
              <w:bottom w:val="single" w:sz="4" w:space="0" w:color="auto"/>
              <w:right w:val="single" w:sz="4" w:space="0" w:color="auto"/>
            </w:tcBorders>
            <w:hideMark/>
          </w:tcPr>
          <w:p w14:paraId="2F47A7A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28</w:t>
            </w:r>
          </w:p>
        </w:tc>
        <w:tc>
          <w:tcPr>
            <w:tcW w:w="1701" w:type="dxa"/>
            <w:tcBorders>
              <w:top w:val="single" w:sz="4" w:space="0" w:color="auto"/>
              <w:left w:val="single" w:sz="4" w:space="0" w:color="auto"/>
              <w:bottom w:val="single" w:sz="4" w:space="0" w:color="auto"/>
              <w:right w:val="single" w:sz="4" w:space="0" w:color="auto"/>
            </w:tcBorders>
            <w:hideMark/>
          </w:tcPr>
          <w:p w14:paraId="6AF700E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26</w:t>
            </w:r>
          </w:p>
        </w:tc>
        <w:tc>
          <w:tcPr>
            <w:tcW w:w="1559" w:type="dxa"/>
            <w:tcBorders>
              <w:top w:val="single" w:sz="4" w:space="0" w:color="auto"/>
              <w:left w:val="single" w:sz="4" w:space="0" w:color="auto"/>
              <w:bottom w:val="single" w:sz="4" w:space="0" w:color="auto"/>
              <w:right w:val="single" w:sz="4" w:space="0" w:color="auto"/>
            </w:tcBorders>
          </w:tcPr>
          <w:p w14:paraId="20E9FB27" w14:textId="77777777" w:rsidR="00D04328" w:rsidRPr="00E64052" w:rsidRDefault="00D04328" w:rsidP="00920D00">
            <w:pPr>
              <w:spacing w:after="0" w:line="240" w:lineRule="auto"/>
              <w:rPr>
                <w:rFonts w:ascii="Times New Roman" w:hAnsi="Times New Roman" w:cs="Times New Roman"/>
                <w:lang w:val="lt-LT"/>
              </w:rPr>
            </w:pPr>
          </w:p>
        </w:tc>
        <w:tc>
          <w:tcPr>
            <w:tcW w:w="1701" w:type="dxa"/>
            <w:tcBorders>
              <w:top w:val="single" w:sz="4" w:space="0" w:color="auto"/>
              <w:left w:val="single" w:sz="4" w:space="0" w:color="auto"/>
              <w:bottom w:val="single" w:sz="4" w:space="0" w:color="auto"/>
              <w:right w:val="single" w:sz="4" w:space="0" w:color="auto"/>
            </w:tcBorders>
            <w:hideMark/>
          </w:tcPr>
          <w:p w14:paraId="4B54D63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124</w:t>
            </w:r>
          </w:p>
        </w:tc>
        <w:tc>
          <w:tcPr>
            <w:tcW w:w="1985" w:type="dxa"/>
            <w:tcBorders>
              <w:top w:val="single" w:sz="4" w:space="0" w:color="auto"/>
              <w:left w:val="single" w:sz="4" w:space="0" w:color="auto"/>
              <w:bottom w:val="single" w:sz="4" w:space="0" w:color="auto"/>
              <w:right w:val="single" w:sz="4" w:space="0" w:color="auto"/>
            </w:tcBorders>
          </w:tcPr>
          <w:p w14:paraId="10AAEE0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57,14</w:t>
            </w:r>
          </w:p>
        </w:tc>
      </w:tr>
    </w:tbl>
    <w:p w14:paraId="50581371" w14:textId="77777777" w:rsidR="00D04328" w:rsidRPr="00E64052" w:rsidRDefault="00D04328" w:rsidP="00D04328">
      <w:pPr>
        <w:spacing w:after="0" w:line="240" w:lineRule="auto"/>
        <w:rPr>
          <w:rFonts w:ascii="Times New Roman" w:hAnsi="Times New Roman" w:cs="Times New Roman"/>
          <w:lang w:val="lt-LT"/>
        </w:rPr>
      </w:pPr>
    </w:p>
    <w:p w14:paraId="5DEEAA32" w14:textId="77777777" w:rsidR="00D04328" w:rsidRPr="00E64052" w:rsidRDefault="00D04328" w:rsidP="00D04328">
      <w:pPr>
        <w:spacing w:after="0" w:line="240" w:lineRule="auto"/>
        <w:rPr>
          <w:rFonts w:ascii="Times New Roman" w:hAnsi="Times New Roman" w:cs="Times New Roman"/>
          <w:lang w:val="lt-LT"/>
        </w:rPr>
      </w:pPr>
      <w:r w:rsidRPr="00E64052">
        <w:rPr>
          <w:rFonts w:ascii="Times New Roman" w:hAnsi="Times New Roman" w:cs="Times New Roman"/>
          <w:lang w:val="lt-LT"/>
        </w:rPr>
        <w:t>MOKINIŲ, DALYVAUJANČIŲ FŠPU, SKAIČIUS: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8"/>
        <w:gridCol w:w="3457"/>
        <w:gridCol w:w="4281"/>
      </w:tblGrid>
      <w:tr w:rsidR="00E64052" w:rsidRPr="00E64052" w14:paraId="2FB6B3CC" w14:textId="77777777" w:rsidTr="00920D00">
        <w:tc>
          <w:tcPr>
            <w:tcW w:w="2468" w:type="dxa"/>
            <w:tcBorders>
              <w:top w:val="single" w:sz="4" w:space="0" w:color="auto"/>
              <w:left w:val="single" w:sz="4" w:space="0" w:color="auto"/>
              <w:bottom w:val="single" w:sz="4" w:space="0" w:color="auto"/>
              <w:right w:val="single" w:sz="4" w:space="0" w:color="auto"/>
            </w:tcBorders>
            <w:hideMark/>
          </w:tcPr>
          <w:p w14:paraId="2804195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Metai</w:t>
            </w:r>
          </w:p>
        </w:tc>
        <w:tc>
          <w:tcPr>
            <w:tcW w:w="3457" w:type="dxa"/>
            <w:tcBorders>
              <w:top w:val="single" w:sz="4" w:space="0" w:color="auto"/>
              <w:left w:val="single" w:sz="4" w:space="0" w:color="auto"/>
              <w:bottom w:val="single" w:sz="4" w:space="0" w:color="auto"/>
              <w:right w:val="single" w:sz="4" w:space="0" w:color="auto"/>
            </w:tcBorders>
            <w:hideMark/>
          </w:tcPr>
          <w:p w14:paraId="404C8B33"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Mokinių skaičius</w:t>
            </w:r>
          </w:p>
        </w:tc>
        <w:tc>
          <w:tcPr>
            <w:tcW w:w="4281" w:type="dxa"/>
            <w:tcBorders>
              <w:top w:val="single" w:sz="4" w:space="0" w:color="auto"/>
              <w:left w:val="single" w:sz="4" w:space="0" w:color="auto"/>
              <w:bottom w:val="single" w:sz="4" w:space="0" w:color="auto"/>
              <w:right w:val="single" w:sz="4" w:space="0" w:color="auto"/>
            </w:tcBorders>
            <w:hideMark/>
          </w:tcPr>
          <w:p w14:paraId="5384FBA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Dalyvaujančių FŠPU dalis</w:t>
            </w:r>
          </w:p>
        </w:tc>
      </w:tr>
      <w:tr w:rsidR="00E64052" w:rsidRPr="00E64052" w14:paraId="6C3F8A2D" w14:textId="77777777" w:rsidTr="00920D00">
        <w:tc>
          <w:tcPr>
            <w:tcW w:w="2468" w:type="dxa"/>
            <w:tcBorders>
              <w:top w:val="single" w:sz="4" w:space="0" w:color="auto"/>
              <w:left w:val="single" w:sz="4" w:space="0" w:color="auto"/>
              <w:bottom w:val="single" w:sz="4" w:space="0" w:color="auto"/>
              <w:right w:val="single" w:sz="4" w:space="0" w:color="auto"/>
            </w:tcBorders>
            <w:hideMark/>
          </w:tcPr>
          <w:p w14:paraId="0F1C5E3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2019</w:t>
            </w:r>
          </w:p>
        </w:tc>
        <w:tc>
          <w:tcPr>
            <w:tcW w:w="3457" w:type="dxa"/>
            <w:tcBorders>
              <w:top w:val="single" w:sz="4" w:space="0" w:color="auto"/>
              <w:left w:val="single" w:sz="4" w:space="0" w:color="auto"/>
              <w:bottom w:val="single" w:sz="4" w:space="0" w:color="auto"/>
              <w:right w:val="single" w:sz="4" w:space="0" w:color="auto"/>
            </w:tcBorders>
            <w:hideMark/>
          </w:tcPr>
          <w:p w14:paraId="4E5669C6"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39</w:t>
            </w:r>
          </w:p>
        </w:tc>
        <w:tc>
          <w:tcPr>
            <w:tcW w:w="4281" w:type="dxa"/>
            <w:tcBorders>
              <w:top w:val="single" w:sz="4" w:space="0" w:color="auto"/>
              <w:left w:val="single" w:sz="4" w:space="0" w:color="auto"/>
              <w:bottom w:val="single" w:sz="4" w:space="0" w:color="auto"/>
              <w:right w:val="single" w:sz="4" w:space="0" w:color="auto"/>
            </w:tcBorders>
            <w:hideMark/>
          </w:tcPr>
          <w:p w14:paraId="6424A0F4"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18,90%</w:t>
            </w:r>
          </w:p>
        </w:tc>
      </w:tr>
      <w:tr w:rsidR="00E64052" w:rsidRPr="00E64052" w14:paraId="67D5506B" w14:textId="77777777" w:rsidTr="00920D00">
        <w:tc>
          <w:tcPr>
            <w:tcW w:w="2468" w:type="dxa"/>
            <w:tcBorders>
              <w:top w:val="single" w:sz="4" w:space="0" w:color="auto"/>
              <w:left w:val="single" w:sz="4" w:space="0" w:color="auto"/>
              <w:bottom w:val="single" w:sz="4" w:space="0" w:color="auto"/>
              <w:right w:val="single" w:sz="4" w:space="0" w:color="auto"/>
            </w:tcBorders>
            <w:hideMark/>
          </w:tcPr>
          <w:p w14:paraId="5CA4E2D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2020</w:t>
            </w:r>
          </w:p>
        </w:tc>
        <w:tc>
          <w:tcPr>
            <w:tcW w:w="3457" w:type="dxa"/>
            <w:tcBorders>
              <w:top w:val="single" w:sz="4" w:space="0" w:color="auto"/>
              <w:left w:val="single" w:sz="4" w:space="0" w:color="auto"/>
              <w:bottom w:val="single" w:sz="4" w:space="0" w:color="auto"/>
              <w:right w:val="single" w:sz="4" w:space="0" w:color="auto"/>
            </w:tcBorders>
            <w:hideMark/>
          </w:tcPr>
          <w:p w14:paraId="3CA06F09"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43</w:t>
            </w:r>
          </w:p>
        </w:tc>
        <w:tc>
          <w:tcPr>
            <w:tcW w:w="4281" w:type="dxa"/>
            <w:tcBorders>
              <w:top w:val="single" w:sz="4" w:space="0" w:color="auto"/>
              <w:left w:val="single" w:sz="4" w:space="0" w:color="auto"/>
              <w:bottom w:val="single" w:sz="4" w:space="0" w:color="auto"/>
              <w:right w:val="single" w:sz="4" w:space="0" w:color="auto"/>
            </w:tcBorders>
            <w:hideMark/>
          </w:tcPr>
          <w:p w14:paraId="71D086EE"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22,50%</w:t>
            </w:r>
          </w:p>
        </w:tc>
      </w:tr>
      <w:tr w:rsidR="00E64052" w:rsidRPr="00E64052" w14:paraId="409DDD2D" w14:textId="77777777" w:rsidTr="00920D00">
        <w:tc>
          <w:tcPr>
            <w:tcW w:w="2468" w:type="dxa"/>
            <w:tcBorders>
              <w:top w:val="single" w:sz="4" w:space="0" w:color="auto"/>
              <w:left w:val="single" w:sz="4" w:space="0" w:color="auto"/>
              <w:bottom w:val="single" w:sz="4" w:space="0" w:color="auto"/>
              <w:right w:val="single" w:sz="4" w:space="0" w:color="auto"/>
            </w:tcBorders>
            <w:hideMark/>
          </w:tcPr>
          <w:p w14:paraId="7D7B11BA"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2021</w:t>
            </w:r>
          </w:p>
        </w:tc>
        <w:tc>
          <w:tcPr>
            <w:tcW w:w="3457" w:type="dxa"/>
            <w:tcBorders>
              <w:top w:val="single" w:sz="4" w:space="0" w:color="auto"/>
              <w:left w:val="single" w:sz="4" w:space="0" w:color="auto"/>
              <w:bottom w:val="single" w:sz="4" w:space="0" w:color="auto"/>
              <w:right w:val="single" w:sz="4" w:space="0" w:color="auto"/>
            </w:tcBorders>
            <w:hideMark/>
          </w:tcPr>
          <w:p w14:paraId="75640C3F"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34</w:t>
            </w:r>
          </w:p>
        </w:tc>
        <w:tc>
          <w:tcPr>
            <w:tcW w:w="4281" w:type="dxa"/>
            <w:tcBorders>
              <w:top w:val="single" w:sz="4" w:space="0" w:color="auto"/>
              <w:left w:val="single" w:sz="4" w:space="0" w:color="auto"/>
              <w:bottom w:val="single" w:sz="4" w:space="0" w:color="auto"/>
              <w:right w:val="single" w:sz="4" w:space="0" w:color="auto"/>
            </w:tcBorders>
            <w:hideMark/>
          </w:tcPr>
          <w:p w14:paraId="1A36BA8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19,54%</w:t>
            </w:r>
          </w:p>
        </w:tc>
      </w:tr>
      <w:tr w:rsidR="00E64052" w:rsidRPr="00E64052" w14:paraId="00E6D4DE" w14:textId="77777777" w:rsidTr="00920D00">
        <w:tc>
          <w:tcPr>
            <w:tcW w:w="2468" w:type="dxa"/>
            <w:tcBorders>
              <w:top w:val="single" w:sz="4" w:space="0" w:color="auto"/>
              <w:left w:val="single" w:sz="4" w:space="0" w:color="auto"/>
              <w:bottom w:val="single" w:sz="4" w:space="0" w:color="auto"/>
              <w:right w:val="single" w:sz="4" w:space="0" w:color="auto"/>
            </w:tcBorders>
            <w:hideMark/>
          </w:tcPr>
          <w:p w14:paraId="033AD9E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2022</w:t>
            </w:r>
          </w:p>
        </w:tc>
        <w:tc>
          <w:tcPr>
            <w:tcW w:w="3457" w:type="dxa"/>
            <w:tcBorders>
              <w:top w:val="single" w:sz="4" w:space="0" w:color="auto"/>
              <w:left w:val="single" w:sz="4" w:space="0" w:color="auto"/>
              <w:bottom w:val="single" w:sz="4" w:space="0" w:color="auto"/>
              <w:right w:val="single" w:sz="4" w:space="0" w:color="auto"/>
            </w:tcBorders>
            <w:hideMark/>
          </w:tcPr>
          <w:p w14:paraId="03C6ECA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38</w:t>
            </w:r>
          </w:p>
        </w:tc>
        <w:tc>
          <w:tcPr>
            <w:tcW w:w="4281" w:type="dxa"/>
            <w:tcBorders>
              <w:top w:val="single" w:sz="4" w:space="0" w:color="auto"/>
              <w:left w:val="single" w:sz="4" w:space="0" w:color="auto"/>
              <w:bottom w:val="single" w:sz="4" w:space="0" w:color="auto"/>
              <w:right w:val="single" w:sz="4" w:space="0" w:color="auto"/>
            </w:tcBorders>
            <w:hideMark/>
          </w:tcPr>
          <w:p w14:paraId="0171AC2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18,50%</w:t>
            </w:r>
          </w:p>
        </w:tc>
      </w:tr>
      <w:tr w:rsidR="00E64052" w:rsidRPr="00E64052" w14:paraId="4E267E11" w14:textId="77777777" w:rsidTr="00920D00">
        <w:tc>
          <w:tcPr>
            <w:tcW w:w="2468" w:type="dxa"/>
            <w:tcBorders>
              <w:top w:val="single" w:sz="4" w:space="0" w:color="auto"/>
              <w:left w:val="single" w:sz="4" w:space="0" w:color="auto"/>
              <w:bottom w:val="single" w:sz="4" w:space="0" w:color="auto"/>
              <w:right w:val="single" w:sz="4" w:space="0" w:color="auto"/>
            </w:tcBorders>
            <w:hideMark/>
          </w:tcPr>
          <w:p w14:paraId="3280F868"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2023</w:t>
            </w:r>
          </w:p>
        </w:tc>
        <w:tc>
          <w:tcPr>
            <w:tcW w:w="3457" w:type="dxa"/>
            <w:tcBorders>
              <w:top w:val="single" w:sz="4" w:space="0" w:color="auto"/>
              <w:left w:val="single" w:sz="4" w:space="0" w:color="auto"/>
              <w:bottom w:val="single" w:sz="4" w:space="0" w:color="auto"/>
              <w:right w:val="single" w:sz="4" w:space="0" w:color="auto"/>
            </w:tcBorders>
            <w:hideMark/>
          </w:tcPr>
          <w:p w14:paraId="18C68F37"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38</w:t>
            </w:r>
          </w:p>
        </w:tc>
        <w:tc>
          <w:tcPr>
            <w:tcW w:w="4281" w:type="dxa"/>
            <w:tcBorders>
              <w:top w:val="single" w:sz="4" w:space="0" w:color="auto"/>
              <w:left w:val="single" w:sz="4" w:space="0" w:color="auto"/>
              <w:bottom w:val="single" w:sz="4" w:space="0" w:color="auto"/>
              <w:right w:val="single" w:sz="4" w:space="0" w:color="auto"/>
            </w:tcBorders>
            <w:hideMark/>
          </w:tcPr>
          <w:p w14:paraId="14710055"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18,30%</w:t>
            </w:r>
          </w:p>
        </w:tc>
      </w:tr>
      <w:tr w:rsidR="00E64052" w:rsidRPr="00E64052" w14:paraId="62C49A84" w14:textId="77777777" w:rsidTr="00920D00">
        <w:tc>
          <w:tcPr>
            <w:tcW w:w="2468" w:type="dxa"/>
            <w:tcBorders>
              <w:top w:val="single" w:sz="4" w:space="0" w:color="auto"/>
              <w:left w:val="single" w:sz="4" w:space="0" w:color="auto"/>
              <w:bottom w:val="single" w:sz="4" w:space="0" w:color="auto"/>
              <w:right w:val="single" w:sz="4" w:space="0" w:color="auto"/>
            </w:tcBorders>
          </w:tcPr>
          <w:p w14:paraId="35BF2D11"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2024</w:t>
            </w:r>
          </w:p>
        </w:tc>
        <w:tc>
          <w:tcPr>
            <w:tcW w:w="3457" w:type="dxa"/>
            <w:tcBorders>
              <w:top w:val="single" w:sz="4" w:space="0" w:color="auto"/>
              <w:left w:val="single" w:sz="4" w:space="0" w:color="auto"/>
              <w:bottom w:val="single" w:sz="4" w:space="0" w:color="auto"/>
              <w:right w:val="single" w:sz="4" w:space="0" w:color="auto"/>
            </w:tcBorders>
          </w:tcPr>
          <w:p w14:paraId="0230A552"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46</w:t>
            </w:r>
          </w:p>
        </w:tc>
        <w:tc>
          <w:tcPr>
            <w:tcW w:w="4281" w:type="dxa"/>
            <w:tcBorders>
              <w:top w:val="single" w:sz="4" w:space="0" w:color="auto"/>
              <w:left w:val="single" w:sz="4" w:space="0" w:color="auto"/>
              <w:bottom w:val="single" w:sz="4" w:space="0" w:color="auto"/>
              <w:right w:val="single" w:sz="4" w:space="0" w:color="auto"/>
            </w:tcBorders>
          </w:tcPr>
          <w:p w14:paraId="1F42DA7C" w14:textId="77777777" w:rsidR="00D04328" w:rsidRPr="00E64052" w:rsidRDefault="00D04328"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20,8%</w:t>
            </w:r>
          </w:p>
        </w:tc>
      </w:tr>
    </w:tbl>
    <w:p w14:paraId="007E724A" w14:textId="77777777" w:rsidR="00823543" w:rsidRPr="00E64052" w:rsidRDefault="00823543" w:rsidP="00823543">
      <w:pPr>
        <w:spacing w:after="0" w:line="240" w:lineRule="auto"/>
        <w:jc w:val="both"/>
        <w:rPr>
          <w:rFonts w:ascii="Times New Roman" w:hAnsi="Times New Roman" w:cs="Times New Roman"/>
          <w:b/>
          <w:bCs/>
          <w:lang w:val="lt-LT"/>
        </w:rPr>
      </w:pPr>
      <w:bookmarkStart w:id="12" w:name="_Hlk208404129"/>
      <w:bookmarkStart w:id="13" w:name="_Hlk146541575"/>
      <w:bookmarkStart w:id="14" w:name="_Hlk82158698"/>
      <w:bookmarkStart w:id="15" w:name="_Hlk115420538"/>
      <w:bookmarkEnd w:id="8"/>
      <w:bookmarkEnd w:id="9"/>
      <w:r w:rsidRPr="00E64052">
        <w:rPr>
          <w:rFonts w:ascii="Times New Roman" w:hAnsi="Times New Roman" w:cs="Times New Roman"/>
          <w:b/>
          <w:bCs/>
          <w:lang w:val="lt-LT"/>
        </w:rPr>
        <w:t>3.5. Ugdymas karjerai.</w:t>
      </w:r>
    </w:p>
    <w:p w14:paraId="0DF33D0E" w14:textId="77777777" w:rsidR="00823543" w:rsidRPr="00E64052" w:rsidRDefault="00823543" w:rsidP="00823543">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 xml:space="preserve">Karjeros konsultantas teikė karjeros orientavimo paslaugas ir padėjo naudotis informaciniais šaltiniais, specialiais puslapiais internete, susijusiais su mokymosi, karjeros galimybėmis. 2024–2025 m. m. buvo pravesta 98 ugdymo karjerai pamokos 1–IV klasėse. </w:t>
      </w:r>
    </w:p>
    <w:p w14:paraId="4779FE77" w14:textId="77777777" w:rsidR="00823543" w:rsidRPr="00E64052" w:rsidRDefault="00823543" w:rsidP="00823543">
      <w:pPr>
        <w:spacing w:after="0" w:line="240" w:lineRule="auto"/>
        <w:jc w:val="both"/>
        <w:rPr>
          <w:rFonts w:ascii="Times New Roman" w:hAnsi="Times New Roman" w:cs="Times New Roman"/>
          <w:lang w:val="lt-LT"/>
        </w:rPr>
      </w:pPr>
      <w:r w:rsidRPr="00E64052">
        <w:rPr>
          <w:rFonts w:ascii="Times New Roman" w:hAnsi="Times New Roman" w:cs="Times New Roman"/>
          <w:lang w:val="lt-LT"/>
        </w:rPr>
        <w:t>Praeitais mokslo metais vyko intensyvus mokinių profesinis veiklinimas, konsultavimas bei informavimas. Lapkričio 21-ąją III klasės mokiniai  dalyvavo Kauno Žalgirio arenoje vykusiame  renginyje „Geriausia ever pamokų diena“. Pamokas didžiojoje scenoje vedė garsūs Lietuvos žmonės: lenktynininkas Benediktas Vanagas,  kelionių žurnalistas Orijus Gasanovas, keliautojas Aurimas Valujavičius, televizijos ir radijo laidų vedėja Gerūta Griniūtė  ir kiti. Lapkričio 20 dieną gimnazistai lankėsi VSAT pasieniečių mokykloje, kur buvo pristatyta pasieniečio profesija, supažino su stojimo į pasieniečių mokyklą sąlygomis ir ypatumais, parodytos mokymosi patalpos, sporto salės, gyvenimo sąlygos mokyklos bendrabutyje. 8 klasės mokiniai</w:t>
      </w:r>
      <w:r w:rsidRPr="00E64052">
        <w:rPr>
          <w:lang w:val="lt-LT"/>
        </w:rPr>
        <w:t xml:space="preserve"> </w:t>
      </w:r>
      <w:r w:rsidRPr="00E64052">
        <w:rPr>
          <w:rFonts w:ascii="Times New Roman" w:hAnsi="Times New Roman" w:cs="Times New Roman"/>
          <w:lang w:val="lt-LT"/>
        </w:rPr>
        <w:t>lapkričio 11 dieną Ignalinos kultūros centre dalyvavo susitikime su Lietuvos lenktynininku, Dakaro ir daugelio kitų ralių dalyviu, patyrusiu automobilių sporto profesionalu Benediktu Vanagu. Svečias įdomiai papasakojo apie savo lenktynininko karjerą, gyvenimo filosofiją, sėkmes ir nesėkmes, nuoširdžiai atsakė į mokinių rūpimus klausimus. 7 klasės mokiniai spalio 7 dieną dalyvavo Juozo Miltinio dramos teatro organizuotoje edukacijoje ,,Kūrybinė laboratorija“. Mokiniai ugdėsi meninius gebėjimus, susipažino su scenos judesiu ir kalba. Atlikdami užduotis kūrė savo istorijas, sužinojo kaip aktoriai ruošiasi pasirodymams, susipažino su aktoriaus profesija. Meninio stiklo studijoje  „Glassremis.“ susipažino su  stiklapučio  profesija, o Įstros aviacijos muziejuje su aviacijos darbuotojų profesijomis. Pradinių klasių mokiniai lapkričio 8 dieną lankėsi Ignalinos priešgaisrinėje gelbėjimo tarnyboje kur vyko  edukacija, skatinanti mokinius susipažinti su gaisrininkų darbu, gaisro prevencijos principais ir asmeninio saugumo svarba. Balandžio 17 dieną  Ignalinos Česlovo Kudabos gimnazijos automobilių stovėjimo aikštelėje vyko policijos komisariato atvirų durų diena ,,Susipažink su policijos pareigūno profesija iš arti“. Buvo puiki  galimybė iš arčiau susipažinti su policijos pareigūno darbu, naudojamais ginklais, amunicija ir transportu. 7, I ir II klasių mokiniai sužinojo, kad policijos pareigūno profesija skirta drąsiems, sąžiningiems ir atsakingiems žmonėms. Tai kasdienybė, kurioje kiekvienas veiksmas turi prasmę, o kiekviena diena – vertę.</w:t>
      </w:r>
    </w:p>
    <w:p w14:paraId="2E23F91E" w14:textId="77777777" w:rsidR="00823543" w:rsidRPr="00E64052" w:rsidRDefault="00823543" w:rsidP="00823543">
      <w:pPr>
        <w:spacing w:after="0" w:line="240" w:lineRule="auto"/>
        <w:jc w:val="both"/>
        <w:rPr>
          <w:rFonts w:ascii="Times New Roman" w:hAnsi="Times New Roman" w:cs="Times New Roman"/>
          <w:lang w:val="lt-LT"/>
        </w:rPr>
      </w:pPr>
      <w:r w:rsidRPr="00E64052">
        <w:rPr>
          <w:rFonts w:ascii="Times New Roman" w:hAnsi="Times New Roman" w:cs="Times New Roman"/>
          <w:lang w:val="lt-LT"/>
        </w:rPr>
        <w:t>2024–2025 m. m. vedė pamokas:</w:t>
      </w:r>
    </w:p>
    <w:p w14:paraId="3518BE3A"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Rugsėjo 24 dieną vyko susitikimas su  biologu Pranu Zubricku.</w:t>
      </w:r>
    </w:p>
    <w:p w14:paraId="1146981B"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lastRenderedPageBreak/>
        <w:t>Lapkričio 15 dieną gimnazijoje lankėsi Krašto apsaugos savanorių pajėgų Didžiosios Kovos apygardos 8-osios rinktinės 807-osios pėstininkų kuopos kariai. Vizito tikslas – supažindinti visuomenę su kario profesija ir skatinti pilietiškumo ugdymą.</w:t>
      </w:r>
    </w:p>
    <w:p w14:paraId="5C45FFE6"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Lapkričio 26 dieną gimnazijoje svečiavosi „Pilot Runway“ atstovė Ignė Užubalė. Mokiniai dalyvavo „Pilot Runway“ programos pristatyme.</w:t>
      </w:r>
    </w:p>
    <w:p w14:paraId="04770E53"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Vasario 12 dieną į gimnaziją atvyko Eurovaistinės tinklo atrankų vadybininkė Sandra Valavičienė ir supažindino gimnazistus su vaistininko profesija. </w:t>
      </w:r>
    </w:p>
    <w:p w14:paraId="666D2B9D"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Vasario 24 dieną Danutė Ankėnienė  iš Švenčionių profesinio rengimo centro II klasės mokinius  supažindino su mokymosi programomis bei gyvenimo sąlygomis.</w:t>
      </w:r>
    </w:p>
    <w:p w14:paraId="052F1F59"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Vasario 25 dieną gimnazijoje lankėsi Šiaulių miesto vicemeras Justinas Švėgžda ir mero patarėja Alaina Bosė, kurie pristatė mieste veikiančias mokymo įstaigas – Vilniaus universiteto Šiaulių akademiją, Šiaulių valstybinę kolegiją ir Šiaulių technologijų mokymo centrą. Šios mokymo įstaigos ruošia paklausius, aukštos kvalifikacijos specialistus, kurie nesunkiai randa darbą ne tik Šiauliuose, bet ir visoje Lietuvoje.</w:t>
      </w:r>
    </w:p>
    <w:p w14:paraId="7BD24FBA"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Kovo 21 dieną gimnazijoje lankėsi Vytauto Didžiojo universiteto pirmakursė, ambasadorė Deimantė Dubakaitė. Ji papasakojo apie studijų galimybes VDU.</w:t>
      </w:r>
    </w:p>
    <w:p w14:paraId="4E498DD4"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III, IV klasių gimnazistai kovo 28 dieną Vilniaus LITEXPO parodų ir kongresų centre dalyvavo parodoje „Karjera &amp; Studijos“.</w:t>
      </w:r>
    </w:p>
    <w:p w14:paraId="76D2D035" w14:textId="77777777" w:rsidR="00823543" w:rsidRPr="00E64052" w:rsidRDefault="00823543" w:rsidP="00823543">
      <w:pPr>
        <w:numPr>
          <w:ilvl w:val="0"/>
          <w:numId w:val="2"/>
        </w:numPr>
        <w:spacing w:after="0" w:line="240" w:lineRule="auto"/>
        <w:jc w:val="both"/>
        <w:rPr>
          <w:rFonts w:ascii="Times New Roman" w:hAnsi="Times New Roman" w:cs="Times New Roman"/>
          <w:lang w:val="lt-LT"/>
        </w:rPr>
      </w:pPr>
      <w:r w:rsidRPr="00E64052">
        <w:rPr>
          <w:rFonts w:ascii="Times New Roman" w:hAnsi="Times New Roman" w:cs="Times New Roman"/>
          <w:lang w:val="lt-LT"/>
        </w:rPr>
        <w:t>LAMA BPO konsultantų nuotolinė paskaita IV klasės mokiniams.</w:t>
      </w:r>
    </w:p>
    <w:p w14:paraId="108A8B6D" w14:textId="77777777" w:rsidR="00823543" w:rsidRPr="00E64052" w:rsidRDefault="00823543" w:rsidP="00823543">
      <w:pPr>
        <w:spacing w:after="0" w:line="240" w:lineRule="auto"/>
        <w:jc w:val="both"/>
        <w:rPr>
          <w:rFonts w:ascii="Times New Roman" w:hAnsi="Times New Roman" w:cs="Times New Roman"/>
          <w:lang w:val="lt-LT"/>
        </w:rPr>
      </w:pPr>
    </w:p>
    <w:p w14:paraId="2E1385FA" w14:textId="77777777" w:rsidR="00823543" w:rsidRPr="00E64052" w:rsidRDefault="00823543"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 xml:space="preserve">Su profesiniu informavimu susijusi informacija skelbiama gimnazijos svetainėje </w:t>
      </w:r>
      <w:hyperlink r:id="rId6" w:history="1">
        <w:r w:rsidRPr="00E64052">
          <w:rPr>
            <w:rStyle w:val="Hipersaitas"/>
            <w:rFonts w:ascii="Times New Roman" w:hAnsi="Times New Roman" w:cs="Times New Roman"/>
            <w:color w:val="auto"/>
            <w:lang w:val="lt-LT"/>
          </w:rPr>
          <w:t>www.vidiskiugimnazija.lt</w:t>
        </w:r>
      </w:hyperlink>
      <w:r w:rsidRPr="00E64052">
        <w:rPr>
          <w:rFonts w:ascii="Times New Roman" w:hAnsi="Times New Roman" w:cs="Times New Roman"/>
          <w:lang w:val="lt-LT"/>
        </w:rPr>
        <w:t xml:space="preserve"> ir facebook paskyroje. Teiktos individualios ir grupinės ugdymo karjerai konsultacijos tolesnio mokymosi ir studijų klausimais gimnazijos mokiniams.</w:t>
      </w:r>
    </w:p>
    <w:p w14:paraId="707B7B40" w14:textId="77777777" w:rsidR="00D04328" w:rsidRPr="00E64052" w:rsidRDefault="00D04328" w:rsidP="00D04328">
      <w:pPr>
        <w:spacing w:after="0" w:line="240" w:lineRule="auto"/>
        <w:jc w:val="both"/>
        <w:rPr>
          <w:rFonts w:ascii="Times New Roman" w:hAnsi="Times New Roman" w:cs="Times New Roman"/>
          <w:b/>
          <w:bCs/>
          <w:lang w:val="lt-LT"/>
        </w:rPr>
      </w:pPr>
      <w:bookmarkStart w:id="16" w:name="_Hlk208404186"/>
      <w:bookmarkEnd w:id="12"/>
      <w:r w:rsidRPr="00E64052">
        <w:rPr>
          <w:rFonts w:ascii="Times New Roman" w:hAnsi="Times New Roman" w:cs="Times New Roman"/>
          <w:b/>
          <w:bCs/>
          <w:lang w:val="lt-LT"/>
        </w:rPr>
        <w:t>3.6. Įsivertinimas.</w:t>
      </w:r>
    </w:p>
    <w:p w14:paraId="6F28F14E" w14:textId="77777777" w:rsidR="00D04328" w:rsidRPr="00E64052" w:rsidRDefault="00D04328"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 xml:space="preserve">Atliktas pasirinkto </w:t>
      </w:r>
      <w:bookmarkStart w:id="17" w:name="_Hlk208842394"/>
      <w:r w:rsidRPr="00E64052">
        <w:rPr>
          <w:rFonts w:ascii="Times New Roman" w:hAnsi="Times New Roman" w:cs="Times New Roman"/>
          <w:lang w:val="lt-LT"/>
        </w:rPr>
        <w:t xml:space="preserve">tobulinti gimnazijos veiklos kokybės 1 srities Rezultatai 1.2. temos Pasiekimai ir pažanga 1.2.2. rodiklio Mokyklos pasiekimai ir pažanga </w:t>
      </w:r>
      <w:bookmarkEnd w:id="17"/>
      <w:r w:rsidRPr="00E64052">
        <w:rPr>
          <w:rFonts w:ascii="Times New Roman" w:hAnsi="Times New Roman" w:cs="Times New Roman"/>
          <w:lang w:val="lt-LT"/>
        </w:rPr>
        <w:t xml:space="preserve">giluminis įsivertinimas. Gimnazijos veiklos vertinimui naudoti vertinimo instrumentai: mokytojų, klasių auklėtojų, mokinių apklausos, dokumentų analizė (dienyno duomenys, mokytojų metodinių grupių dokumentai, Mokytojų tarybos protokolai, internetinės svetainės turinys). </w:t>
      </w:r>
    </w:p>
    <w:p w14:paraId="4C344999" w14:textId="3C38EEAB" w:rsidR="00D04328" w:rsidRPr="00E64052" w:rsidRDefault="00D04328"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Nustatytos šios stipriosios veiklos:</w:t>
      </w:r>
    </w:p>
    <w:p w14:paraId="0CF85C76"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96% tėvų ir 100% mokytojų mokyklos veiklos rezultatus vertina aukštai;</w:t>
      </w:r>
    </w:p>
    <w:p w14:paraId="2EFFC13B"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92% tėvų ir 100% mokytojų mano, kad mokiniai yra gerai paruošiami tolesniam mokymuisi;</w:t>
      </w:r>
    </w:p>
    <w:p w14:paraId="24A4CE46"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95% tėvų gauna reikiamą informaciją apie vaiko pasiekimus, o tai net 35% daugiau nei planuota;</w:t>
      </w:r>
    </w:p>
    <w:p w14:paraId="618A251A" w14:textId="77777777" w:rsidR="00D04328" w:rsidRPr="00E64052" w:rsidRDefault="00D04328" w:rsidP="00D04328">
      <w:pPr>
        <w:pStyle w:val="Sraassuenkleliais"/>
        <w:numPr>
          <w:ilvl w:val="0"/>
          <w:numId w:val="0"/>
        </w:numPr>
        <w:spacing w:line="240" w:lineRule="auto"/>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mokiniai aktyviai dalyvauja konkursuose, olimpiadose ir sporto varžybose – daugiau nei dvigubai daugiau dalyvavusių (221%), didelė dalis laimėtojų ir prizininkų (114%);</w:t>
      </w:r>
    </w:p>
    <w:p w14:paraId="0BBE2FD7"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 xml:space="preserve">mokymosi rezultatai 2024–2025 m. m. yra geresni nei 2023–2024 m. m.; </w:t>
      </w:r>
    </w:p>
    <w:p w14:paraId="1A3DF2F8"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 xml:space="preserve">gimnazijoje sudaromos laikinos grupės mokymosi spragoms šalinti ir rezultatams gerinti; </w:t>
      </w:r>
    </w:p>
    <w:p w14:paraId="559EDFD8"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 xml:space="preserve">aktyvi projektinė veikla – vykdomi kūrybiniai, meniniai ir technologiniai projektai, įskaitant tarptautinius (Erasmus+) projektus. </w:t>
      </w:r>
    </w:p>
    <w:p w14:paraId="4AFE53CF"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Tobulintinos veiklos:</w:t>
      </w:r>
    </w:p>
    <w:p w14:paraId="19E20D16"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tik 55% mokinių geba įsivertinti savo pažangą – tai 25% mažiau nei tikėtasi;</w:t>
      </w:r>
    </w:p>
    <w:p w14:paraId="101CB327"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kolegialaus grįžtamojo ryšio teikimas yra vykdomas vangiai, nes tik 30% mokytojų stebi kolegų pamokas, o tai 50% mažiau nei planuota;</w:t>
      </w:r>
    </w:p>
    <w:p w14:paraId="38118E73"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mokytojai ne visuomet aptaria kontrolinių darbų rezultatus su mokiniais;</w:t>
      </w:r>
    </w:p>
    <w:p w14:paraId="14929CDC"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metodinių grupių posėdžiuose mažai analizuojami mokinių pasiekimai ir numatomi jų gerinimo būdai; kai kuriose metodinėse grupėse pasiekimų dinamika nagrinėjama tik kartą per metus arba visai nenagrinėjama;</w:t>
      </w:r>
    </w:p>
    <w:p w14:paraId="5798578C" w14:textId="77777777"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t>tik dalis mokytojų įsivertina savo darbo poveikį mokinių pažangai;</w:t>
      </w:r>
    </w:p>
    <w:p w14:paraId="0A637579" w14:textId="6D9F050D" w:rsidR="00D04328" w:rsidRPr="00E64052" w:rsidRDefault="00D04328" w:rsidP="00D04328">
      <w:pPr>
        <w:pStyle w:val="Sraassuenkleliais"/>
        <w:numPr>
          <w:ilvl w:val="0"/>
          <w:numId w:val="0"/>
        </w:numPr>
        <w:spacing w:line="240" w:lineRule="auto"/>
        <w:ind w:firstLine="720"/>
        <w:jc w:val="both"/>
        <w:rPr>
          <w:rFonts w:ascii="Times New Roman" w:hAnsi="Times New Roman" w:cs="Times New Roman"/>
          <w:sz w:val="24"/>
          <w:szCs w:val="24"/>
          <w:lang w:val="lt-LT"/>
        </w:rPr>
      </w:pPr>
      <w:r w:rsidRPr="00E64052">
        <w:rPr>
          <w:rFonts w:ascii="Times New Roman" w:hAnsi="Times New Roman" w:cs="Times New Roman"/>
          <w:sz w:val="24"/>
          <w:szCs w:val="24"/>
          <w:lang w:val="lt-LT"/>
        </w:rPr>
        <w:lastRenderedPageBreak/>
        <w:t>tik 64% mokinių teigia, kad mokytojai nuolat su jais kalbasi apie pasiekimus, o tai 31% mažiau nei planuota.</w:t>
      </w:r>
    </w:p>
    <w:p w14:paraId="249E4DBE" w14:textId="77777777" w:rsidR="00D04328" w:rsidRPr="00E64052" w:rsidRDefault="00D04328" w:rsidP="00D04328">
      <w:pPr>
        <w:pStyle w:val="Sraassuenkleliais"/>
        <w:numPr>
          <w:ilvl w:val="0"/>
          <w:numId w:val="0"/>
        </w:numPr>
        <w:spacing w:after="0" w:line="240" w:lineRule="auto"/>
        <w:rPr>
          <w:rFonts w:ascii="Times New Roman" w:hAnsi="Times New Roman" w:cs="Times New Roman"/>
          <w:sz w:val="24"/>
          <w:szCs w:val="24"/>
          <w:lang w:val="lt-LT"/>
        </w:rPr>
      </w:pPr>
      <w:r w:rsidRPr="00E64052">
        <w:rPr>
          <w:rFonts w:ascii="Times New Roman" w:hAnsi="Times New Roman" w:cs="Times New Roman"/>
          <w:sz w:val="24"/>
          <w:szCs w:val="24"/>
          <w:lang w:val="lt-LT"/>
        </w:rPr>
        <w:t>Išvada.</w:t>
      </w:r>
    </w:p>
    <w:p w14:paraId="681940FF" w14:textId="77777777" w:rsidR="00D04328" w:rsidRPr="00E64052" w:rsidRDefault="00D04328"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Mokinių ugdymo(si) pasiekimai atitinka Bendrosiose ugdymo programose keliamus tikslus ir mokykloje besimokančių mokinių galias. Mokiniai, mokinių tėvai ir patenkinti mokyklos indėliu ugdant asmenybes – tikslais, ugdymo būdais, rezultatais. Gimnazija turi ypatingų, originalių (savitų) ugdymo pasiekimų. Gimnazija atsakingai ir tikslingai teikia duomenis apie mokinių ir mokyklos pasiekimus įvairioms interesų grupėms: Ignalinos rajono savivaldybės merui, valstybei, mokinių tėvams, vietos bendruomenei. Mokinių ir gimnazijos pasiekimų vertinimo rezultatais remiamasi informuojant tėvus ir visuomenę apie ugdymo(si) rezultatus ir kokybę (pvz., skelbiant mokyklos tinklalapyje, aptariant susirinkimų, susitikimų metu, teikiant žiniasklaidai).</w:t>
      </w:r>
    </w:p>
    <w:p w14:paraId="00DC378D" w14:textId="77777777" w:rsidR="00D04328" w:rsidRPr="00E64052" w:rsidRDefault="00D04328"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Daugiau dėmesio reikalauja raktiniai žodžiai, kuriais apibūdinamos veiklos pamokoje ar dalykų mokytojų metodinėse grupėse, stebėsenos sistemingumas bei pasiekimų ir pažangos pagrįstumas. Kadangi šios veiklos neatsiejamos nuo ugdymo organizavimo, siūlome 2025–2026 m. m. siekti geresnių rezultatų tobulinant pamokos rezultatyvumą ir pasirinkti tobulinti gimnazijos veiklos kokybės 2 srities Ugdymas(is) ir mokinių patirtys 2.2. temos Vadovavimas mokymuisi 2.2.2. rodiklį Ugdymo(si) organizavimas.</w:t>
      </w:r>
    </w:p>
    <w:p w14:paraId="44B8911A" w14:textId="1D708648" w:rsidR="00823543" w:rsidRPr="00E64052" w:rsidRDefault="00823543" w:rsidP="00D04328">
      <w:pPr>
        <w:spacing w:after="0" w:line="240" w:lineRule="auto"/>
        <w:jc w:val="both"/>
        <w:rPr>
          <w:rFonts w:ascii="Times New Roman" w:hAnsi="Times New Roman" w:cs="Times New Roman"/>
          <w:lang w:val="lt-LT"/>
        </w:rPr>
      </w:pPr>
      <w:r w:rsidRPr="00E64052">
        <w:rPr>
          <w:rFonts w:ascii="Times New Roman" w:hAnsi="Times New Roman" w:cs="Times New Roman"/>
          <w:b/>
          <w:bCs/>
          <w:lang w:val="lt-LT"/>
        </w:rPr>
        <w:t>4. Gimnazijos finansavimas.</w:t>
      </w:r>
    </w:p>
    <w:p w14:paraId="77A3617E" w14:textId="77777777" w:rsidR="00823543" w:rsidRPr="00E64052" w:rsidRDefault="00823543" w:rsidP="00D04328">
      <w:pPr>
        <w:shd w:val="clear" w:color="auto" w:fill="FFFFFF"/>
        <w:spacing w:after="0" w:line="240" w:lineRule="auto"/>
        <w:ind w:firstLine="708"/>
        <w:jc w:val="both"/>
        <w:rPr>
          <w:rFonts w:ascii="Times New Roman" w:hAnsi="Times New Roman" w:cs="Times New Roman"/>
          <w:lang w:val="lt-LT"/>
        </w:rPr>
      </w:pPr>
      <w:r w:rsidRPr="00E64052">
        <w:rPr>
          <w:rFonts w:ascii="Times New Roman" w:hAnsi="Times New Roman" w:cs="Times New Roman"/>
          <w:spacing w:val="-4"/>
          <w:lang w:val="lt-LT"/>
        </w:rPr>
        <w:t xml:space="preserve">Gimnazija finansuojama iš dviejų pagrindinių šaltinių: specialiųjų tikslinių valstybės biudžeto dotacijų (Mokymo lėšų) ir steigėjo asignavimų (Ugdymo </w:t>
      </w:r>
      <w:r w:rsidRPr="00E64052">
        <w:rPr>
          <w:rFonts w:ascii="Times New Roman" w:hAnsi="Times New Roman" w:cs="Times New Roman"/>
          <w:spacing w:val="-5"/>
          <w:lang w:val="lt-LT"/>
        </w:rPr>
        <w:t>aplinkos lėšų). Papildomai gauna lėšų iš tikslinių programų, vykdomų projektų ir rėmėjų lėšų.</w:t>
      </w:r>
    </w:p>
    <w:p w14:paraId="51E010D0" w14:textId="77777777" w:rsidR="00823543" w:rsidRPr="00E64052" w:rsidRDefault="00823543" w:rsidP="00D04328">
      <w:pPr>
        <w:shd w:val="clear" w:color="auto" w:fill="FFFFFF"/>
        <w:spacing w:after="0" w:line="240" w:lineRule="auto"/>
        <w:ind w:firstLine="708"/>
        <w:jc w:val="both"/>
        <w:rPr>
          <w:rFonts w:ascii="Times New Roman" w:hAnsi="Times New Roman" w:cs="Times New Roman"/>
          <w:spacing w:val="-4"/>
          <w:lang w:val="lt-LT"/>
        </w:rPr>
      </w:pPr>
      <w:r w:rsidRPr="00E64052">
        <w:rPr>
          <w:rFonts w:ascii="Times New Roman" w:hAnsi="Times New Roman" w:cs="Times New Roman"/>
          <w:spacing w:val="-5"/>
          <w:lang w:val="lt-LT"/>
        </w:rPr>
        <w:t xml:space="preserve">Mokymo lėšos </w:t>
      </w:r>
      <w:r w:rsidRPr="00E64052">
        <w:rPr>
          <w:rFonts w:ascii="Times New Roman" w:hAnsi="Times New Roman" w:cs="Times New Roman"/>
          <w:spacing w:val="-4"/>
          <w:lang w:val="lt-LT"/>
        </w:rPr>
        <w:t xml:space="preserve">skiriamos ugdymo planui </w:t>
      </w:r>
      <w:r w:rsidRPr="00E64052">
        <w:rPr>
          <w:rFonts w:ascii="Times New Roman" w:hAnsi="Times New Roman" w:cs="Times New Roman"/>
          <w:spacing w:val="-5"/>
          <w:lang w:val="lt-LT"/>
        </w:rPr>
        <w:t xml:space="preserve">įgyvendinti (mokytojų atlyginimams), vadovėliams ir mokymo priemonėms, mokytojų kvalifikacijai tobulinti, mokyklos valdymui, specialiajai, psichologinei, socialinei pagalbai, </w:t>
      </w:r>
      <w:r w:rsidRPr="00E64052">
        <w:rPr>
          <w:rFonts w:ascii="Times New Roman" w:hAnsi="Times New Roman" w:cs="Times New Roman"/>
          <w:spacing w:val="-4"/>
          <w:lang w:val="lt-LT"/>
        </w:rPr>
        <w:t>profesiniam švietimui, pažintinei veiklai finansuoti ir IKT diegimui.</w:t>
      </w:r>
    </w:p>
    <w:p w14:paraId="1BF1E716" w14:textId="77777777" w:rsidR="00823543" w:rsidRPr="00E64052" w:rsidRDefault="00823543" w:rsidP="00823543">
      <w:pPr>
        <w:shd w:val="clear" w:color="auto" w:fill="FFFFFF"/>
        <w:spacing w:after="0" w:line="240" w:lineRule="auto"/>
        <w:ind w:right="-285" w:firstLine="851"/>
        <w:jc w:val="center"/>
        <w:rPr>
          <w:rFonts w:ascii="Times New Roman" w:hAnsi="Times New Roman" w:cs="Times New Roman"/>
          <w:b/>
          <w:spacing w:val="-4"/>
          <w:lang w:val="pt-BR"/>
        </w:rPr>
      </w:pPr>
      <w:r w:rsidRPr="00E64052">
        <w:rPr>
          <w:rFonts w:ascii="Times New Roman" w:hAnsi="Times New Roman" w:cs="Times New Roman"/>
          <w:b/>
          <w:spacing w:val="-4"/>
          <w:lang w:val="pt-BR"/>
        </w:rPr>
        <w:t>2022 m., 2023 m. ir 2024 m. gautų asignavimų palyginimas</w:t>
      </w:r>
    </w:p>
    <w:p w14:paraId="2A3B0392" w14:textId="77777777" w:rsidR="00823543" w:rsidRPr="00E64052" w:rsidRDefault="00823543" w:rsidP="00823543">
      <w:pPr>
        <w:spacing w:after="0" w:line="240" w:lineRule="auto"/>
        <w:rPr>
          <w:rFonts w:ascii="Times New Roman" w:eastAsia="Times New Roman" w:hAnsi="Times New Roman" w:cs="Times New Roman"/>
          <w:lang w:val="pt-BR"/>
        </w:rPr>
      </w:pPr>
      <w:r w:rsidRPr="00E64052">
        <w:rPr>
          <w:rFonts w:ascii="Times New Roman" w:eastAsia="Times New Roman" w:hAnsi="Times New Roman" w:cs="Times New Roman"/>
          <w:lang w:val="pt-BR"/>
        </w:rPr>
        <w:t>Valstybės ir savivaldybės biudžeto lėšos:</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3141"/>
        <w:gridCol w:w="1681"/>
        <w:gridCol w:w="1681"/>
        <w:gridCol w:w="1681"/>
        <w:gridCol w:w="1482"/>
      </w:tblGrid>
      <w:tr w:rsidR="00E64052" w:rsidRPr="00E64052" w14:paraId="2CA3BA7E" w14:textId="77777777" w:rsidTr="00920D00">
        <w:tc>
          <w:tcPr>
            <w:tcW w:w="569" w:type="dxa"/>
            <w:tcBorders>
              <w:top w:val="single" w:sz="4" w:space="0" w:color="auto"/>
              <w:left w:val="single" w:sz="4" w:space="0" w:color="auto"/>
              <w:bottom w:val="single" w:sz="4" w:space="0" w:color="auto"/>
              <w:right w:val="single" w:sz="4" w:space="0" w:color="auto"/>
            </w:tcBorders>
            <w:hideMark/>
          </w:tcPr>
          <w:p w14:paraId="3504C3F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Eil. Nr.</w:t>
            </w:r>
          </w:p>
        </w:tc>
        <w:tc>
          <w:tcPr>
            <w:tcW w:w="3141" w:type="dxa"/>
            <w:tcBorders>
              <w:top w:val="single" w:sz="4" w:space="0" w:color="auto"/>
              <w:left w:val="single" w:sz="4" w:space="0" w:color="auto"/>
              <w:bottom w:val="single" w:sz="4" w:space="0" w:color="auto"/>
              <w:right w:val="single" w:sz="4" w:space="0" w:color="auto"/>
            </w:tcBorders>
            <w:hideMark/>
          </w:tcPr>
          <w:p w14:paraId="12DDCE78"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Lėšų šaltinis/ lėšos</w:t>
            </w:r>
          </w:p>
        </w:tc>
        <w:tc>
          <w:tcPr>
            <w:tcW w:w="1681" w:type="dxa"/>
            <w:tcBorders>
              <w:top w:val="single" w:sz="4" w:space="0" w:color="auto"/>
              <w:left w:val="single" w:sz="4" w:space="0" w:color="auto"/>
              <w:bottom w:val="single" w:sz="4" w:space="0" w:color="auto"/>
              <w:right w:val="single" w:sz="4" w:space="0" w:color="auto"/>
            </w:tcBorders>
          </w:tcPr>
          <w:p w14:paraId="624683DE"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2022 metai </w:t>
            </w:r>
          </w:p>
        </w:tc>
        <w:tc>
          <w:tcPr>
            <w:tcW w:w="1681" w:type="dxa"/>
            <w:tcBorders>
              <w:top w:val="single" w:sz="4" w:space="0" w:color="auto"/>
              <w:left w:val="single" w:sz="4" w:space="0" w:color="auto"/>
              <w:bottom w:val="single" w:sz="4" w:space="0" w:color="auto"/>
              <w:right w:val="single" w:sz="4" w:space="0" w:color="auto"/>
            </w:tcBorders>
          </w:tcPr>
          <w:p w14:paraId="463DD748"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2023 metai</w:t>
            </w:r>
          </w:p>
        </w:tc>
        <w:tc>
          <w:tcPr>
            <w:tcW w:w="1681" w:type="dxa"/>
            <w:tcBorders>
              <w:top w:val="single" w:sz="4" w:space="0" w:color="auto"/>
              <w:left w:val="single" w:sz="4" w:space="0" w:color="auto"/>
              <w:bottom w:val="single" w:sz="4" w:space="0" w:color="auto"/>
              <w:right w:val="single" w:sz="4" w:space="0" w:color="auto"/>
            </w:tcBorders>
            <w:hideMark/>
          </w:tcPr>
          <w:p w14:paraId="4D78B3C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2024 metai</w:t>
            </w:r>
          </w:p>
        </w:tc>
        <w:tc>
          <w:tcPr>
            <w:tcW w:w="1482" w:type="dxa"/>
            <w:tcBorders>
              <w:top w:val="single" w:sz="4" w:space="0" w:color="auto"/>
              <w:left w:val="single" w:sz="4" w:space="0" w:color="auto"/>
              <w:bottom w:val="single" w:sz="4" w:space="0" w:color="auto"/>
              <w:right w:val="single" w:sz="4" w:space="0" w:color="auto"/>
            </w:tcBorders>
            <w:hideMark/>
          </w:tcPr>
          <w:p w14:paraId="2A94E1B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2024 m. palyginimas su 2023 m.</w:t>
            </w:r>
          </w:p>
        </w:tc>
      </w:tr>
      <w:tr w:rsidR="00E64052" w:rsidRPr="00E64052" w14:paraId="6BE62FE0" w14:textId="77777777" w:rsidTr="00920D00">
        <w:tc>
          <w:tcPr>
            <w:tcW w:w="569" w:type="dxa"/>
            <w:tcBorders>
              <w:top w:val="single" w:sz="4" w:space="0" w:color="auto"/>
              <w:left w:val="single" w:sz="4" w:space="0" w:color="auto"/>
              <w:bottom w:val="single" w:sz="4" w:space="0" w:color="auto"/>
              <w:right w:val="single" w:sz="4" w:space="0" w:color="auto"/>
            </w:tcBorders>
            <w:hideMark/>
          </w:tcPr>
          <w:p w14:paraId="2036302B" w14:textId="77777777" w:rsidR="00823543" w:rsidRPr="00E64052" w:rsidRDefault="00823543" w:rsidP="00920D00">
            <w:pPr>
              <w:spacing w:after="0" w:line="240" w:lineRule="auto"/>
              <w:jc w:val="right"/>
              <w:rPr>
                <w:rFonts w:ascii="Times New Roman" w:hAnsi="Times New Roman" w:cs="Times New Roman"/>
                <w:b/>
                <w:bCs/>
                <w:lang w:val="lt-LT"/>
              </w:rPr>
            </w:pPr>
            <w:r w:rsidRPr="00E64052">
              <w:rPr>
                <w:rFonts w:ascii="Times New Roman" w:hAnsi="Times New Roman" w:cs="Times New Roman"/>
                <w:b/>
                <w:bCs/>
                <w:lang w:val="lt-LT"/>
              </w:rPr>
              <w:t>1.</w:t>
            </w:r>
          </w:p>
        </w:tc>
        <w:tc>
          <w:tcPr>
            <w:tcW w:w="3141" w:type="dxa"/>
            <w:tcBorders>
              <w:top w:val="single" w:sz="4" w:space="0" w:color="auto"/>
              <w:left w:val="single" w:sz="4" w:space="0" w:color="auto"/>
              <w:bottom w:val="single" w:sz="4" w:space="0" w:color="auto"/>
              <w:right w:val="single" w:sz="4" w:space="0" w:color="auto"/>
            </w:tcBorders>
            <w:hideMark/>
          </w:tcPr>
          <w:p w14:paraId="59E2A488" w14:textId="77777777" w:rsidR="00823543" w:rsidRPr="00E64052" w:rsidRDefault="00823543" w:rsidP="00920D00">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Mokymo lėšos</w:t>
            </w:r>
          </w:p>
        </w:tc>
        <w:tc>
          <w:tcPr>
            <w:tcW w:w="1681" w:type="dxa"/>
            <w:tcBorders>
              <w:top w:val="single" w:sz="4" w:space="0" w:color="auto"/>
              <w:left w:val="single" w:sz="4" w:space="0" w:color="auto"/>
              <w:bottom w:val="single" w:sz="4" w:space="0" w:color="auto"/>
              <w:right w:val="single" w:sz="4" w:space="0" w:color="auto"/>
            </w:tcBorders>
          </w:tcPr>
          <w:p w14:paraId="66CED71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606 700,00</w:t>
            </w:r>
          </w:p>
        </w:tc>
        <w:tc>
          <w:tcPr>
            <w:tcW w:w="1681" w:type="dxa"/>
            <w:tcBorders>
              <w:top w:val="single" w:sz="4" w:space="0" w:color="auto"/>
              <w:left w:val="single" w:sz="4" w:space="0" w:color="auto"/>
              <w:bottom w:val="single" w:sz="4" w:space="0" w:color="auto"/>
              <w:right w:val="single" w:sz="4" w:space="0" w:color="auto"/>
            </w:tcBorders>
          </w:tcPr>
          <w:p w14:paraId="281F47FB"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668 100,00</w:t>
            </w:r>
          </w:p>
        </w:tc>
        <w:tc>
          <w:tcPr>
            <w:tcW w:w="1681" w:type="dxa"/>
            <w:tcBorders>
              <w:top w:val="single" w:sz="4" w:space="0" w:color="auto"/>
              <w:left w:val="single" w:sz="4" w:space="0" w:color="auto"/>
              <w:bottom w:val="single" w:sz="4" w:space="0" w:color="auto"/>
              <w:right w:val="single" w:sz="4" w:space="0" w:color="auto"/>
            </w:tcBorders>
          </w:tcPr>
          <w:p w14:paraId="531936DC"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844 300,00</w:t>
            </w:r>
          </w:p>
        </w:tc>
        <w:tc>
          <w:tcPr>
            <w:tcW w:w="1482" w:type="dxa"/>
            <w:tcBorders>
              <w:top w:val="single" w:sz="4" w:space="0" w:color="auto"/>
              <w:left w:val="single" w:sz="4" w:space="0" w:color="auto"/>
              <w:bottom w:val="single" w:sz="4" w:space="0" w:color="auto"/>
              <w:right w:val="single" w:sz="4" w:space="0" w:color="auto"/>
            </w:tcBorders>
          </w:tcPr>
          <w:p w14:paraId="095A652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+176 200,00</w:t>
            </w:r>
          </w:p>
        </w:tc>
      </w:tr>
      <w:tr w:rsidR="00E64052" w:rsidRPr="00E64052" w14:paraId="6182390B" w14:textId="77777777" w:rsidTr="00920D00">
        <w:tc>
          <w:tcPr>
            <w:tcW w:w="569" w:type="dxa"/>
            <w:tcBorders>
              <w:top w:val="single" w:sz="4" w:space="0" w:color="auto"/>
              <w:left w:val="single" w:sz="4" w:space="0" w:color="auto"/>
              <w:bottom w:val="single" w:sz="4" w:space="0" w:color="auto"/>
              <w:right w:val="single" w:sz="4" w:space="0" w:color="auto"/>
            </w:tcBorders>
          </w:tcPr>
          <w:p w14:paraId="78C78781"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19A645B2"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Darbo užmokestis</w:t>
            </w:r>
          </w:p>
        </w:tc>
        <w:tc>
          <w:tcPr>
            <w:tcW w:w="1681" w:type="dxa"/>
            <w:tcBorders>
              <w:top w:val="single" w:sz="4" w:space="0" w:color="auto"/>
              <w:left w:val="single" w:sz="4" w:space="0" w:color="auto"/>
              <w:bottom w:val="single" w:sz="4" w:space="0" w:color="auto"/>
              <w:right w:val="single" w:sz="4" w:space="0" w:color="auto"/>
            </w:tcBorders>
          </w:tcPr>
          <w:p w14:paraId="1ACC6B7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557 800,00</w:t>
            </w:r>
          </w:p>
        </w:tc>
        <w:tc>
          <w:tcPr>
            <w:tcW w:w="1681" w:type="dxa"/>
            <w:tcBorders>
              <w:top w:val="single" w:sz="4" w:space="0" w:color="auto"/>
              <w:left w:val="single" w:sz="4" w:space="0" w:color="auto"/>
              <w:bottom w:val="single" w:sz="4" w:space="0" w:color="auto"/>
              <w:right w:val="single" w:sz="4" w:space="0" w:color="auto"/>
            </w:tcBorders>
          </w:tcPr>
          <w:p w14:paraId="2F42CD9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643 300,00</w:t>
            </w:r>
          </w:p>
        </w:tc>
        <w:tc>
          <w:tcPr>
            <w:tcW w:w="1681" w:type="dxa"/>
            <w:tcBorders>
              <w:top w:val="single" w:sz="4" w:space="0" w:color="auto"/>
              <w:left w:val="single" w:sz="4" w:space="0" w:color="auto"/>
              <w:bottom w:val="single" w:sz="4" w:space="0" w:color="auto"/>
              <w:right w:val="single" w:sz="4" w:space="0" w:color="auto"/>
            </w:tcBorders>
          </w:tcPr>
          <w:p w14:paraId="30D5867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816 900,00</w:t>
            </w:r>
          </w:p>
        </w:tc>
        <w:tc>
          <w:tcPr>
            <w:tcW w:w="1482" w:type="dxa"/>
            <w:tcBorders>
              <w:top w:val="single" w:sz="4" w:space="0" w:color="auto"/>
              <w:left w:val="single" w:sz="4" w:space="0" w:color="auto"/>
              <w:bottom w:val="single" w:sz="4" w:space="0" w:color="auto"/>
              <w:right w:val="single" w:sz="4" w:space="0" w:color="auto"/>
            </w:tcBorders>
          </w:tcPr>
          <w:p w14:paraId="0A93C1E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+173 600,00</w:t>
            </w:r>
          </w:p>
        </w:tc>
      </w:tr>
      <w:tr w:rsidR="00E64052" w:rsidRPr="00E64052" w14:paraId="359B7571" w14:textId="77777777" w:rsidTr="00920D00">
        <w:tc>
          <w:tcPr>
            <w:tcW w:w="569" w:type="dxa"/>
            <w:tcBorders>
              <w:top w:val="single" w:sz="4" w:space="0" w:color="auto"/>
              <w:left w:val="single" w:sz="4" w:space="0" w:color="auto"/>
              <w:bottom w:val="single" w:sz="4" w:space="0" w:color="auto"/>
              <w:right w:val="single" w:sz="4" w:space="0" w:color="auto"/>
            </w:tcBorders>
          </w:tcPr>
          <w:p w14:paraId="5BD34671"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5342490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Socialinio draudimo įmokos </w:t>
            </w:r>
          </w:p>
        </w:tc>
        <w:tc>
          <w:tcPr>
            <w:tcW w:w="1681" w:type="dxa"/>
            <w:tcBorders>
              <w:top w:val="single" w:sz="4" w:space="0" w:color="auto"/>
              <w:left w:val="single" w:sz="4" w:space="0" w:color="auto"/>
              <w:bottom w:val="single" w:sz="4" w:space="0" w:color="auto"/>
              <w:right w:val="single" w:sz="4" w:space="0" w:color="auto"/>
            </w:tcBorders>
          </w:tcPr>
          <w:p w14:paraId="30F83B3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8 220,00</w:t>
            </w:r>
          </w:p>
        </w:tc>
        <w:tc>
          <w:tcPr>
            <w:tcW w:w="1681" w:type="dxa"/>
            <w:tcBorders>
              <w:top w:val="single" w:sz="4" w:space="0" w:color="auto"/>
              <w:left w:val="single" w:sz="4" w:space="0" w:color="auto"/>
              <w:bottom w:val="single" w:sz="4" w:space="0" w:color="auto"/>
              <w:right w:val="single" w:sz="4" w:space="0" w:color="auto"/>
            </w:tcBorders>
          </w:tcPr>
          <w:p w14:paraId="3E04136E"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9 392,00</w:t>
            </w:r>
          </w:p>
        </w:tc>
        <w:tc>
          <w:tcPr>
            <w:tcW w:w="1681" w:type="dxa"/>
            <w:tcBorders>
              <w:top w:val="single" w:sz="4" w:space="0" w:color="auto"/>
              <w:left w:val="single" w:sz="4" w:space="0" w:color="auto"/>
              <w:bottom w:val="single" w:sz="4" w:space="0" w:color="auto"/>
              <w:right w:val="single" w:sz="4" w:space="0" w:color="auto"/>
            </w:tcBorders>
          </w:tcPr>
          <w:p w14:paraId="3D6A3F2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12 414,00</w:t>
            </w:r>
          </w:p>
        </w:tc>
        <w:tc>
          <w:tcPr>
            <w:tcW w:w="1482" w:type="dxa"/>
            <w:tcBorders>
              <w:top w:val="single" w:sz="4" w:space="0" w:color="auto"/>
              <w:left w:val="single" w:sz="4" w:space="0" w:color="auto"/>
              <w:bottom w:val="single" w:sz="4" w:space="0" w:color="auto"/>
              <w:right w:val="single" w:sz="4" w:space="0" w:color="auto"/>
            </w:tcBorders>
          </w:tcPr>
          <w:p w14:paraId="3004722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+3 022,00</w:t>
            </w:r>
          </w:p>
        </w:tc>
      </w:tr>
      <w:tr w:rsidR="00E64052" w:rsidRPr="00E64052" w14:paraId="72447FA9" w14:textId="77777777" w:rsidTr="00920D00">
        <w:tc>
          <w:tcPr>
            <w:tcW w:w="569" w:type="dxa"/>
            <w:tcBorders>
              <w:top w:val="single" w:sz="4" w:space="0" w:color="auto"/>
              <w:left w:val="single" w:sz="4" w:space="0" w:color="auto"/>
              <w:bottom w:val="single" w:sz="4" w:space="0" w:color="auto"/>
              <w:right w:val="single" w:sz="4" w:space="0" w:color="auto"/>
            </w:tcBorders>
          </w:tcPr>
          <w:p w14:paraId="27F549E4"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820818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Spaudiniai</w:t>
            </w:r>
          </w:p>
        </w:tc>
        <w:tc>
          <w:tcPr>
            <w:tcW w:w="1681" w:type="dxa"/>
            <w:tcBorders>
              <w:top w:val="single" w:sz="4" w:space="0" w:color="auto"/>
              <w:left w:val="single" w:sz="4" w:space="0" w:color="auto"/>
              <w:bottom w:val="single" w:sz="4" w:space="0" w:color="auto"/>
              <w:right w:val="single" w:sz="4" w:space="0" w:color="auto"/>
            </w:tcBorders>
          </w:tcPr>
          <w:p w14:paraId="6214E4E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3 629,00</w:t>
            </w:r>
          </w:p>
        </w:tc>
        <w:tc>
          <w:tcPr>
            <w:tcW w:w="1681" w:type="dxa"/>
            <w:tcBorders>
              <w:top w:val="single" w:sz="4" w:space="0" w:color="auto"/>
              <w:left w:val="single" w:sz="4" w:space="0" w:color="auto"/>
              <w:bottom w:val="single" w:sz="4" w:space="0" w:color="auto"/>
              <w:right w:val="single" w:sz="4" w:space="0" w:color="auto"/>
            </w:tcBorders>
          </w:tcPr>
          <w:p w14:paraId="569DCD0D"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3 688,00</w:t>
            </w:r>
          </w:p>
        </w:tc>
        <w:tc>
          <w:tcPr>
            <w:tcW w:w="1681" w:type="dxa"/>
            <w:tcBorders>
              <w:top w:val="single" w:sz="4" w:space="0" w:color="auto"/>
              <w:left w:val="single" w:sz="4" w:space="0" w:color="auto"/>
              <w:bottom w:val="single" w:sz="4" w:space="0" w:color="auto"/>
              <w:right w:val="single" w:sz="4" w:space="0" w:color="auto"/>
            </w:tcBorders>
          </w:tcPr>
          <w:p w14:paraId="7ED05DD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5 923,00</w:t>
            </w:r>
          </w:p>
        </w:tc>
        <w:tc>
          <w:tcPr>
            <w:tcW w:w="1482" w:type="dxa"/>
            <w:tcBorders>
              <w:top w:val="single" w:sz="4" w:space="0" w:color="auto"/>
              <w:left w:val="single" w:sz="4" w:space="0" w:color="auto"/>
              <w:bottom w:val="single" w:sz="4" w:space="0" w:color="auto"/>
              <w:right w:val="single" w:sz="4" w:space="0" w:color="auto"/>
            </w:tcBorders>
          </w:tcPr>
          <w:p w14:paraId="1AACCD1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+2 235,00</w:t>
            </w:r>
          </w:p>
        </w:tc>
      </w:tr>
      <w:tr w:rsidR="00E64052" w:rsidRPr="00E64052" w14:paraId="056875C2" w14:textId="77777777" w:rsidTr="00920D00">
        <w:tc>
          <w:tcPr>
            <w:tcW w:w="569" w:type="dxa"/>
            <w:tcBorders>
              <w:top w:val="single" w:sz="4" w:space="0" w:color="auto"/>
              <w:left w:val="single" w:sz="4" w:space="0" w:color="auto"/>
              <w:bottom w:val="single" w:sz="4" w:space="0" w:color="auto"/>
              <w:right w:val="single" w:sz="4" w:space="0" w:color="auto"/>
            </w:tcBorders>
          </w:tcPr>
          <w:p w14:paraId="48E258DA"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2E7770BF"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Prekės ir paslaugos</w:t>
            </w:r>
          </w:p>
        </w:tc>
        <w:tc>
          <w:tcPr>
            <w:tcW w:w="1681" w:type="dxa"/>
            <w:tcBorders>
              <w:top w:val="single" w:sz="4" w:space="0" w:color="auto"/>
              <w:left w:val="single" w:sz="4" w:space="0" w:color="auto"/>
              <w:bottom w:val="single" w:sz="4" w:space="0" w:color="auto"/>
              <w:right w:val="single" w:sz="4" w:space="0" w:color="auto"/>
            </w:tcBorders>
          </w:tcPr>
          <w:p w14:paraId="372D2927"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15 130,00</w:t>
            </w:r>
          </w:p>
        </w:tc>
        <w:tc>
          <w:tcPr>
            <w:tcW w:w="1681" w:type="dxa"/>
            <w:tcBorders>
              <w:top w:val="single" w:sz="4" w:space="0" w:color="auto"/>
              <w:left w:val="single" w:sz="4" w:space="0" w:color="auto"/>
              <w:bottom w:val="single" w:sz="4" w:space="0" w:color="auto"/>
              <w:right w:val="single" w:sz="4" w:space="0" w:color="auto"/>
            </w:tcBorders>
          </w:tcPr>
          <w:p w14:paraId="5A9087DF"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10 495,00</w:t>
            </w:r>
          </w:p>
        </w:tc>
        <w:tc>
          <w:tcPr>
            <w:tcW w:w="1681" w:type="dxa"/>
            <w:tcBorders>
              <w:top w:val="single" w:sz="4" w:space="0" w:color="auto"/>
              <w:left w:val="single" w:sz="4" w:space="0" w:color="auto"/>
              <w:bottom w:val="single" w:sz="4" w:space="0" w:color="auto"/>
              <w:right w:val="single" w:sz="4" w:space="0" w:color="auto"/>
            </w:tcBorders>
          </w:tcPr>
          <w:p w14:paraId="75B9538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7 304,00</w:t>
            </w:r>
          </w:p>
        </w:tc>
        <w:tc>
          <w:tcPr>
            <w:tcW w:w="1482" w:type="dxa"/>
            <w:tcBorders>
              <w:top w:val="single" w:sz="4" w:space="0" w:color="auto"/>
              <w:left w:val="single" w:sz="4" w:space="0" w:color="auto"/>
              <w:bottom w:val="single" w:sz="4" w:space="0" w:color="auto"/>
              <w:right w:val="single" w:sz="4" w:space="0" w:color="auto"/>
            </w:tcBorders>
          </w:tcPr>
          <w:p w14:paraId="61C60987"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-3 191,00</w:t>
            </w:r>
          </w:p>
        </w:tc>
      </w:tr>
      <w:tr w:rsidR="00E64052" w:rsidRPr="00E64052" w14:paraId="2349FC3B" w14:textId="77777777" w:rsidTr="00920D00">
        <w:tc>
          <w:tcPr>
            <w:tcW w:w="569" w:type="dxa"/>
            <w:tcBorders>
              <w:top w:val="single" w:sz="4" w:space="0" w:color="auto"/>
              <w:left w:val="single" w:sz="4" w:space="0" w:color="auto"/>
              <w:bottom w:val="single" w:sz="4" w:space="0" w:color="auto"/>
              <w:right w:val="single" w:sz="4" w:space="0" w:color="auto"/>
            </w:tcBorders>
          </w:tcPr>
          <w:p w14:paraId="137A54AB"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570ED8A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Kvalifikacijos kėlimas</w:t>
            </w:r>
          </w:p>
        </w:tc>
        <w:tc>
          <w:tcPr>
            <w:tcW w:w="1681" w:type="dxa"/>
            <w:tcBorders>
              <w:top w:val="single" w:sz="4" w:space="0" w:color="auto"/>
              <w:left w:val="single" w:sz="4" w:space="0" w:color="auto"/>
              <w:bottom w:val="single" w:sz="4" w:space="0" w:color="auto"/>
              <w:right w:val="single" w:sz="4" w:space="0" w:color="auto"/>
            </w:tcBorders>
          </w:tcPr>
          <w:p w14:paraId="6F9A187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1 921,00</w:t>
            </w:r>
          </w:p>
        </w:tc>
        <w:tc>
          <w:tcPr>
            <w:tcW w:w="1681" w:type="dxa"/>
            <w:tcBorders>
              <w:top w:val="single" w:sz="4" w:space="0" w:color="auto"/>
              <w:left w:val="single" w:sz="4" w:space="0" w:color="auto"/>
              <w:bottom w:val="single" w:sz="4" w:space="0" w:color="auto"/>
              <w:right w:val="single" w:sz="4" w:space="0" w:color="auto"/>
            </w:tcBorders>
          </w:tcPr>
          <w:p w14:paraId="05A8937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1 225,00</w:t>
            </w:r>
          </w:p>
        </w:tc>
        <w:tc>
          <w:tcPr>
            <w:tcW w:w="1681" w:type="dxa"/>
            <w:tcBorders>
              <w:top w:val="single" w:sz="4" w:space="0" w:color="auto"/>
              <w:left w:val="single" w:sz="4" w:space="0" w:color="auto"/>
              <w:bottom w:val="single" w:sz="4" w:space="0" w:color="auto"/>
              <w:right w:val="single" w:sz="4" w:space="0" w:color="auto"/>
            </w:tcBorders>
          </w:tcPr>
          <w:p w14:paraId="2F2E5C8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1 759,00</w:t>
            </w:r>
          </w:p>
        </w:tc>
        <w:tc>
          <w:tcPr>
            <w:tcW w:w="1482" w:type="dxa"/>
            <w:tcBorders>
              <w:top w:val="single" w:sz="4" w:space="0" w:color="auto"/>
              <w:left w:val="single" w:sz="4" w:space="0" w:color="auto"/>
              <w:bottom w:val="single" w:sz="4" w:space="0" w:color="auto"/>
              <w:right w:val="single" w:sz="4" w:space="0" w:color="auto"/>
            </w:tcBorders>
          </w:tcPr>
          <w:p w14:paraId="209F88A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-534,00</w:t>
            </w:r>
          </w:p>
        </w:tc>
      </w:tr>
      <w:tr w:rsidR="00E64052" w:rsidRPr="00E64052" w14:paraId="008676BC" w14:textId="77777777" w:rsidTr="00920D00">
        <w:tc>
          <w:tcPr>
            <w:tcW w:w="569" w:type="dxa"/>
            <w:tcBorders>
              <w:top w:val="single" w:sz="4" w:space="0" w:color="auto"/>
              <w:left w:val="single" w:sz="4" w:space="0" w:color="auto"/>
              <w:bottom w:val="single" w:sz="4" w:space="0" w:color="auto"/>
              <w:right w:val="single" w:sz="4" w:space="0" w:color="auto"/>
            </w:tcBorders>
          </w:tcPr>
          <w:p w14:paraId="685E388D"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tcPr>
          <w:p w14:paraId="01AC604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Ilgalaikis turtas</w:t>
            </w:r>
          </w:p>
        </w:tc>
        <w:tc>
          <w:tcPr>
            <w:tcW w:w="1681" w:type="dxa"/>
            <w:tcBorders>
              <w:top w:val="single" w:sz="4" w:space="0" w:color="auto"/>
              <w:left w:val="single" w:sz="4" w:space="0" w:color="auto"/>
              <w:bottom w:val="single" w:sz="4" w:space="0" w:color="auto"/>
              <w:right w:val="single" w:sz="4" w:space="0" w:color="auto"/>
            </w:tcBorders>
          </w:tcPr>
          <w:p w14:paraId="4CF547B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20 000,00</w:t>
            </w:r>
          </w:p>
        </w:tc>
        <w:tc>
          <w:tcPr>
            <w:tcW w:w="1681" w:type="dxa"/>
            <w:tcBorders>
              <w:top w:val="single" w:sz="4" w:space="0" w:color="auto"/>
              <w:left w:val="single" w:sz="4" w:space="0" w:color="auto"/>
              <w:bottom w:val="single" w:sz="4" w:space="0" w:color="auto"/>
              <w:right w:val="single" w:sz="4" w:space="0" w:color="auto"/>
            </w:tcBorders>
          </w:tcPr>
          <w:p w14:paraId="78CD613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1681" w:type="dxa"/>
            <w:tcBorders>
              <w:top w:val="single" w:sz="4" w:space="0" w:color="auto"/>
              <w:left w:val="single" w:sz="4" w:space="0" w:color="auto"/>
              <w:bottom w:val="single" w:sz="4" w:space="0" w:color="auto"/>
              <w:right w:val="single" w:sz="4" w:space="0" w:color="auto"/>
            </w:tcBorders>
          </w:tcPr>
          <w:p w14:paraId="7A16959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c>
          <w:tcPr>
            <w:tcW w:w="1482" w:type="dxa"/>
            <w:tcBorders>
              <w:top w:val="single" w:sz="4" w:space="0" w:color="auto"/>
              <w:left w:val="single" w:sz="4" w:space="0" w:color="auto"/>
              <w:bottom w:val="single" w:sz="4" w:space="0" w:color="auto"/>
              <w:right w:val="single" w:sz="4" w:space="0" w:color="auto"/>
            </w:tcBorders>
          </w:tcPr>
          <w:p w14:paraId="4F76181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w:t>
            </w:r>
          </w:p>
        </w:tc>
      </w:tr>
      <w:tr w:rsidR="00E64052" w:rsidRPr="00E64052" w14:paraId="0CD45C27" w14:textId="77777777" w:rsidTr="00920D00">
        <w:tc>
          <w:tcPr>
            <w:tcW w:w="569" w:type="dxa"/>
            <w:tcBorders>
              <w:top w:val="single" w:sz="4" w:space="0" w:color="auto"/>
              <w:left w:val="single" w:sz="4" w:space="0" w:color="auto"/>
              <w:bottom w:val="single" w:sz="4" w:space="0" w:color="auto"/>
              <w:right w:val="single" w:sz="4" w:space="0" w:color="auto"/>
            </w:tcBorders>
          </w:tcPr>
          <w:p w14:paraId="4185B801"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41F0D09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 mokiniui tenka per metus </w:t>
            </w:r>
          </w:p>
        </w:tc>
        <w:tc>
          <w:tcPr>
            <w:tcW w:w="1681" w:type="dxa"/>
            <w:tcBorders>
              <w:top w:val="single" w:sz="4" w:space="0" w:color="auto"/>
              <w:left w:val="single" w:sz="4" w:space="0" w:color="auto"/>
              <w:bottom w:val="single" w:sz="4" w:space="0" w:color="auto"/>
              <w:right w:val="single" w:sz="4" w:space="0" w:color="auto"/>
            </w:tcBorders>
          </w:tcPr>
          <w:p w14:paraId="4E7DED38" w14:textId="77777777" w:rsidR="00823543" w:rsidRPr="00E64052" w:rsidRDefault="00823543" w:rsidP="00920D00">
            <w:pPr>
              <w:tabs>
                <w:tab w:val="left" w:pos="1281"/>
              </w:tabs>
              <w:spacing w:after="0" w:line="240" w:lineRule="auto"/>
              <w:rPr>
                <w:rFonts w:ascii="Times New Roman" w:hAnsi="Times New Roman" w:cs="Times New Roman"/>
                <w:lang w:val="lt-LT"/>
              </w:rPr>
            </w:pPr>
            <w:r w:rsidRPr="00E64052">
              <w:rPr>
                <w:rFonts w:ascii="Times New Roman" w:hAnsi="Times New Roman" w:cs="Times New Roman"/>
                <w:lang w:val="lt-LT"/>
              </w:rPr>
              <w:t xml:space="preserve">    2 875,35</w:t>
            </w:r>
          </w:p>
        </w:tc>
        <w:tc>
          <w:tcPr>
            <w:tcW w:w="1681" w:type="dxa"/>
            <w:tcBorders>
              <w:top w:val="single" w:sz="4" w:space="0" w:color="auto"/>
              <w:left w:val="single" w:sz="4" w:space="0" w:color="auto"/>
              <w:bottom w:val="single" w:sz="4" w:space="0" w:color="auto"/>
              <w:right w:val="single" w:sz="4" w:space="0" w:color="auto"/>
            </w:tcBorders>
          </w:tcPr>
          <w:p w14:paraId="50024D11" w14:textId="77777777" w:rsidR="00823543" w:rsidRPr="00E64052" w:rsidRDefault="00823543" w:rsidP="00920D00">
            <w:pPr>
              <w:tabs>
                <w:tab w:val="left" w:pos="1281"/>
              </w:tabs>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3 136,00</w:t>
            </w:r>
          </w:p>
        </w:tc>
        <w:tc>
          <w:tcPr>
            <w:tcW w:w="1681" w:type="dxa"/>
            <w:tcBorders>
              <w:top w:val="single" w:sz="4" w:space="0" w:color="auto"/>
              <w:left w:val="single" w:sz="4" w:space="0" w:color="auto"/>
              <w:bottom w:val="single" w:sz="4" w:space="0" w:color="auto"/>
              <w:right w:val="single" w:sz="4" w:space="0" w:color="auto"/>
            </w:tcBorders>
          </w:tcPr>
          <w:p w14:paraId="03536936" w14:textId="77777777" w:rsidR="00823543" w:rsidRPr="00E64052" w:rsidRDefault="00823543" w:rsidP="00920D00">
            <w:pPr>
              <w:tabs>
                <w:tab w:val="left" w:pos="1281"/>
              </w:tabs>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3 963,85</w:t>
            </w:r>
          </w:p>
        </w:tc>
        <w:tc>
          <w:tcPr>
            <w:tcW w:w="1482" w:type="dxa"/>
            <w:tcBorders>
              <w:top w:val="single" w:sz="4" w:space="0" w:color="auto"/>
              <w:left w:val="single" w:sz="4" w:space="0" w:color="auto"/>
              <w:bottom w:val="single" w:sz="4" w:space="0" w:color="auto"/>
              <w:right w:val="single" w:sz="4" w:space="0" w:color="auto"/>
            </w:tcBorders>
          </w:tcPr>
          <w:p w14:paraId="31F7DC8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+827,63</w:t>
            </w:r>
          </w:p>
        </w:tc>
      </w:tr>
      <w:tr w:rsidR="00E64052" w:rsidRPr="00E64052" w14:paraId="311129B4" w14:textId="77777777" w:rsidTr="00920D00">
        <w:tc>
          <w:tcPr>
            <w:tcW w:w="569" w:type="dxa"/>
            <w:tcBorders>
              <w:top w:val="single" w:sz="4" w:space="0" w:color="auto"/>
              <w:left w:val="single" w:sz="4" w:space="0" w:color="auto"/>
              <w:bottom w:val="single" w:sz="4" w:space="0" w:color="auto"/>
              <w:right w:val="single" w:sz="4" w:space="0" w:color="auto"/>
            </w:tcBorders>
            <w:hideMark/>
          </w:tcPr>
          <w:p w14:paraId="49DFE942" w14:textId="77777777" w:rsidR="00823543" w:rsidRPr="00E64052" w:rsidRDefault="00823543" w:rsidP="00920D00">
            <w:pPr>
              <w:spacing w:after="0" w:line="240" w:lineRule="auto"/>
              <w:jc w:val="right"/>
              <w:rPr>
                <w:rFonts w:ascii="Times New Roman" w:hAnsi="Times New Roman" w:cs="Times New Roman"/>
                <w:b/>
                <w:bCs/>
                <w:lang w:val="lt-LT"/>
              </w:rPr>
            </w:pPr>
            <w:r w:rsidRPr="00E64052">
              <w:rPr>
                <w:rFonts w:ascii="Times New Roman" w:hAnsi="Times New Roman" w:cs="Times New Roman"/>
                <w:b/>
                <w:bCs/>
                <w:lang w:val="lt-LT"/>
              </w:rPr>
              <w:t>2.</w:t>
            </w:r>
          </w:p>
        </w:tc>
        <w:tc>
          <w:tcPr>
            <w:tcW w:w="3141" w:type="dxa"/>
            <w:tcBorders>
              <w:top w:val="single" w:sz="4" w:space="0" w:color="auto"/>
              <w:left w:val="single" w:sz="4" w:space="0" w:color="auto"/>
              <w:bottom w:val="single" w:sz="4" w:space="0" w:color="auto"/>
              <w:right w:val="single" w:sz="4" w:space="0" w:color="auto"/>
            </w:tcBorders>
            <w:hideMark/>
          </w:tcPr>
          <w:p w14:paraId="2E045F72" w14:textId="77777777" w:rsidR="00823543" w:rsidRPr="00E64052" w:rsidRDefault="00823543" w:rsidP="00920D00">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Ugdymo aplinkos lėšos</w:t>
            </w:r>
          </w:p>
        </w:tc>
        <w:tc>
          <w:tcPr>
            <w:tcW w:w="1681" w:type="dxa"/>
            <w:tcBorders>
              <w:top w:val="single" w:sz="4" w:space="0" w:color="auto"/>
              <w:left w:val="single" w:sz="4" w:space="0" w:color="auto"/>
              <w:bottom w:val="single" w:sz="4" w:space="0" w:color="auto"/>
              <w:right w:val="single" w:sz="4" w:space="0" w:color="auto"/>
            </w:tcBorders>
          </w:tcPr>
          <w:p w14:paraId="78CE636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309 241,00</w:t>
            </w:r>
          </w:p>
        </w:tc>
        <w:tc>
          <w:tcPr>
            <w:tcW w:w="1681" w:type="dxa"/>
            <w:tcBorders>
              <w:top w:val="single" w:sz="4" w:space="0" w:color="auto"/>
              <w:left w:val="single" w:sz="4" w:space="0" w:color="auto"/>
              <w:bottom w:val="single" w:sz="4" w:space="0" w:color="auto"/>
              <w:right w:val="single" w:sz="4" w:space="0" w:color="auto"/>
            </w:tcBorders>
          </w:tcPr>
          <w:p w14:paraId="20C8D2E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365 400,00</w:t>
            </w:r>
          </w:p>
        </w:tc>
        <w:tc>
          <w:tcPr>
            <w:tcW w:w="1681" w:type="dxa"/>
            <w:tcBorders>
              <w:top w:val="single" w:sz="4" w:space="0" w:color="auto"/>
              <w:left w:val="single" w:sz="4" w:space="0" w:color="auto"/>
              <w:bottom w:val="single" w:sz="4" w:space="0" w:color="auto"/>
              <w:right w:val="single" w:sz="4" w:space="0" w:color="auto"/>
            </w:tcBorders>
          </w:tcPr>
          <w:p w14:paraId="534F588F"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391 262,00</w:t>
            </w:r>
          </w:p>
        </w:tc>
        <w:tc>
          <w:tcPr>
            <w:tcW w:w="1482" w:type="dxa"/>
            <w:tcBorders>
              <w:top w:val="single" w:sz="4" w:space="0" w:color="auto"/>
              <w:left w:val="single" w:sz="4" w:space="0" w:color="auto"/>
              <w:bottom w:val="single" w:sz="4" w:space="0" w:color="auto"/>
              <w:right w:val="single" w:sz="4" w:space="0" w:color="auto"/>
            </w:tcBorders>
          </w:tcPr>
          <w:p w14:paraId="260536B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+25 862,00</w:t>
            </w:r>
          </w:p>
        </w:tc>
      </w:tr>
      <w:tr w:rsidR="00E64052" w:rsidRPr="00E64052" w14:paraId="47A96014" w14:textId="77777777" w:rsidTr="00920D00">
        <w:tc>
          <w:tcPr>
            <w:tcW w:w="569" w:type="dxa"/>
            <w:tcBorders>
              <w:top w:val="single" w:sz="4" w:space="0" w:color="auto"/>
              <w:left w:val="single" w:sz="4" w:space="0" w:color="auto"/>
              <w:bottom w:val="single" w:sz="4" w:space="0" w:color="auto"/>
              <w:right w:val="single" w:sz="4" w:space="0" w:color="auto"/>
            </w:tcBorders>
          </w:tcPr>
          <w:p w14:paraId="7A79B7B4"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2A89620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Darbo užmokestis</w:t>
            </w:r>
          </w:p>
        </w:tc>
        <w:tc>
          <w:tcPr>
            <w:tcW w:w="1681" w:type="dxa"/>
            <w:tcBorders>
              <w:top w:val="single" w:sz="4" w:space="0" w:color="auto"/>
              <w:left w:val="single" w:sz="4" w:space="0" w:color="auto"/>
              <w:bottom w:val="single" w:sz="4" w:space="0" w:color="auto"/>
              <w:right w:val="single" w:sz="4" w:space="0" w:color="auto"/>
            </w:tcBorders>
          </w:tcPr>
          <w:p w14:paraId="7381DD0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203 000,00</w:t>
            </w:r>
          </w:p>
        </w:tc>
        <w:tc>
          <w:tcPr>
            <w:tcW w:w="1681" w:type="dxa"/>
            <w:tcBorders>
              <w:top w:val="single" w:sz="4" w:space="0" w:color="auto"/>
              <w:left w:val="single" w:sz="4" w:space="0" w:color="auto"/>
              <w:bottom w:val="single" w:sz="4" w:space="0" w:color="auto"/>
              <w:right w:val="single" w:sz="4" w:space="0" w:color="auto"/>
            </w:tcBorders>
          </w:tcPr>
          <w:p w14:paraId="58099B3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237 700,00</w:t>
            </w:r>
          </w:p>
        </w:tc>
        <w:tc>
          <w:tcPr>
            <w:tcW w:w="1681" w:type="dxa"/>
            <w:tcBorders>
              <w:top w:val="single" w:sz="4" w:space="0" w:color="auto"/>
              <w:left w:val="single" w:sz="4" w:space="0" w:color="auto"/>
              <w:bottom w:val="single" w:sz="4" w:space="0" w:color="auto"/>
              <w:right w:val="single" w:sz="4" w:space="0" w:color="auto"/>
            </w:tcBorders>
          </w:tcPr>
          <w:p w14:paraId="0393FA5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268 400,00</w:t>
            </w:r>
          </w:p>
        </w:tc>
        <w:tc>
          <w:tcPr>
            <w:tcW w:w="1482" w:type="dxa"/>
            <w:tcBorders>
              <w:top w:val="single" w:sz="4" w:space="0" w:color="auto"/>
              <w:left w:val="single" w:sz="4" w:space="0" w:color="auto"/>
              <w:bottom w:val="single" w:sz="4" w:space="0" w:color="auto"/>
              <w:right w:val="single" w:sz="4" w:space="0" w:color="auto"/>
            </w:tcBorders>
          </w:tcPr>
          <w:p w14:paraId="5EF7133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+30 700,00</w:t>
            </w:r>
          </w:p>
        </w:tc>
      </w:tr>
      <w:tr w:rsidR="00E64052" w:rsidRPr="00E64052" w14:paraId="01EAA8E6" w14:textId="77777777" w:rsidTr="00920D00">
        <w:tc>
          <w:tcPr>
            <w:tcW w:w="569" w:type="dxa"/>
            <w:tcBorders>
              <w:top w:val="single" w:sz="4" w:space="0" w:color="auto"/>
              <w:left w:val="single" w:sz="4" w:space="0" w:color="auto"/>
              <w:bottom w:val="single" w:sz="4" w:space="0" w:color="auto"/>
              <w:right w:val="single" w:sz="4" w:space="0" w:color="auto"/>
            </w:tcBorders>
          </w:tcPr>
          <w:p w14:paraId="47D7A819"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37588FD7"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Socialinio draudimo įmokos</w:t>
            </w:r>
          </w:p>
        </w:tc>
        <w:tc>
          <w:tcPr>
            <w:tcW w:w="1681" w:type="dxa"/>
            <w:tcBorders>
              <w:top w:val="single" w:sz="4" w:space="0" w:color="auto"/>
              <w:left w:val="single" w:sz="4" w:space="0" w:color="auto"/>
              <w:bottom w:val="single" w:sz="4" w:space="0" w:color="auto"/>
              <w:right w:val="single" w:sz="4" w:space="0" w:color="auto"/>
            </w:tcBorders>
          </w:tcPr>
          <w:p w14:paraId="5B92ECE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3 045,00</w:t>
            </w:r>
          </w:p>
        </w:tc>
        <w:tc>
          <w:tcPr>
            <w:tcW w:w="1681" w:type="dxa"/>
            <w:tcBorders>
              <w:top w:val="single" w:sz="4" w:space="0" w:color="auto"/>
              <w:left w:val="single" w:sz="4" w:space="0" w:color="auto"/>
              <w:bottom w:val="single" w:sz="4" w:space="0" w:color="auto"/>
              <w:right w:val="single" w:sz="4" w:space="0" w:color="auto"/>
            </w:tcBorders>
          </w:tcPr>
          <w:p w14:paraId="2E96D31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3 478,00</w:t>
            </w:r>
          </w:p>
        </w:tc>
        <w:tc>
          <w:tcPr>
            <w:tcW w:w="1681" w:type="dxa"/>
            <w:tcBorders>
              <w:top w:val="single" w:sz="4" w:space="0" w:color="auto"/>
              <w:left w:val="single" w:sz="4" w:space="0" w:color="auto"/>
              <w:bottom w:val="single" w:sz="4" w:space="0" w:color="auto"/>
              <w:right w:val="single" w:sz="4" w:space="0" w:color="auto"/>
            </w:tcBorders>
          </w:tcPr>
          <w:p w14:paraId="6B2D51F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5 144,00</w:t>
            </w:r>
          </w:p>
        </w:tc>
        <w:tc>
          <w:tcPr>
            <w:tcW w:w="1482" w:type="dxa"/>
            <w:tcBorders>
              <w:top w:val="single" w:sz="4" w:space="0" w:color="auto"/>
              <w:left w:val="single" w:sz="4" w:space="0" w:color="auto"/>
              <w:bottom w:val="single" w:sz="4" w:space="0" w:color="auto"/>
              <w:right w:val="single" w:sz="4" w:space="0" w:color="auto"/>
            </w:tcBorders>
          </w:tcPr>
          <w:p w14:paraId="44AED33D"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+1 666,00</w:t>
            </w:r>
          </w:p>
        </w:tc>
      </w:tr>
      <w:tr w:rsidR="00E64052" w:rsidRPr="00E64052" w14:paraId="1D2C1CB1" w14:textId="77777777" w:rsidTr="00920D00">
        <w:tc>
          <w:tcPr>
            <w:tcW w:w="569" w:type="dxa"/>
            <w:tcBorders>
              <w:top w:val="single" w:sz="4" w:space="0" w:color="auto"/>
              <w:left w:val="single" w:sz="4" w:space="0" w:color="auto"/>
              <w:bottom w:val="single" w:sz="4" w:space="0" w:color="auto"/>
              <w:right w:val="single" w:sz="4" w:space="0" w:color="auto"/>
            </w:tcBorders>
          </w:tcPr>
          <w:p w14:paraId="225E3BF3"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142E9C32"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Ryšių paslaugos</w:t>
            </w:r>
          </w:p>
        </w:tc>
        <w:tc>
          <w:tcPr>
            <w:tcW w:w="1681" w:type="dxa"/>
            <w:tcBorders>
              <w:top w:val="single" w:sz="4" w:space="0" w:color="auto"/>
              <w:left w:val="single" w:sz="4" w:space="0" w:color="auto"/>
              <w:bottom w:val="single" w:sz="4" w:space="0" w:color="auto"/>
              <w:right w:val="single" w:sz="4" w:space="0" w:color="auto"/>
            </w:tcBorders>
          </w:tcPr>
          <w:p w14:paraId="5B2AD62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920,00</w:t>
            </w:r>
          </w:p>
        </w:tc>
        <w:tc>
          <w:tcPr>
            <w:tcW w:w="1681" w:type="dxa"/>
            <w:tcBorders>
              <w:top w:val="single" w:sz="4" w:space="0" w:color="auto"/>
              <w:left w:val="single" w:sz="4" w:space="0" w:color="auto"/>
              <w:bottom w:val="single" w:sz="4" w:space="0" w:color="auto"/>
              <w:right w:val="single" w:sz="4" w:space="0" w:color="auto"/>
            </w:tcBorders>
          </w:tcPr>
          <w:p w14:paraId="15663B2F"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1 095,00</w:t>
            </w:r>
          </w:p>
        </w:tc>
        <w:tc>
          <w:tcPr>
            <w:tcW w:w="1681" w:type="dxa"/>
            <w:tcBorders>
              <w:top w:val="single" w:sz="4" w:space="0" w:color="auto"/>
              <w:left w:val="single" w:sz="4" w:space="0" w:color="auto"/>
              <w:bottom w:val="single" w:sz="4" w:space="0" w:color="auto"/>
              <w:right w:val="single" w:sz="4" w:space="0" w:color="auto"/>
            </w:tcBorders>
          </w:tcPr>
          <w:p w14:paraId="0DF9499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1 081,00</w:t>
            </w:r>
          </w:p>
        </w:tc>
        <w:tc>
          <w:tcPr>
            <w:tcW w:w="1482" w:type="dxa"/>
            <w:tcBorders>
              <w:top w:val="single" w:sz="4" w:space="0" w:color="auto"/>
              <w:left w:val="single" w:sz="4" w:space="0" w:color="auto"/>
              <w:bottom w:val="single" w:sz="4" w:space="0" w:color="auto"/>
              <w:right w:val="single" w:sz="4" w:space="0" w:color="auto"/>
            </w:tcBorders>
          </w:tcPr>
          <w:p w14:paraId="2F885B87"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-14,00</w:t>
            </w:r>
          </w:p>
        </w:tc>
      </w:tr>
      <w:tr w:rsidR="00E64052" w:rsidRPr="00E64052" w14:paraId="5AC10453" w14:textId="77777777" w:rsidTr="00920D00">
        <w:tc>
          <w:tcPr>
            <w:tcW w:w="569" w:type="dxa"/>
            <w:tcBorders>
              <w:top w:val="single" w:sz="4" w:space="0" w:color="auto"/>
              <w:left w:val="single" w:sz="4" w:space="0" w:color="auto"/>
              <w:bottom w:val="single" w:sz="4" w:space="0" w:color="auto"/>
              <w:right w:val="single" w:sz="4" w:space="0" w:color="auto"/>
            </w:tcBorders>
          </w:tcPr>
          <w:p w14:paraId="40557330"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2930DDD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Prekės ir paslaugos</w:t>
            </w:r>
          </w:p>
        </w:tc>
        <w:tc>
          <w:tcPr>
            <w:tcW w:w="1681" w:type="dxa"/>
            <w:tcBorders>
              <w:top w:val="single" w:sz="4" w:space="0" w:color="auto"/>
              <w:left w:val="single" w:sz="4" w:space="0" w:color="auto"/>
              <w:bottom w:val="single" w:sz="4" w:space="0" w:color="auto"/>
              <w:right w:val="single" w:sz="4" w:space="0" w:color="auto"/>
            </w:tcBorders>
          </w:tcPr>
          <w:p w14:paraId="52BA6B8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24 309,00</w:t>
            </w:r>
          </w:p>
        </w:tc>
        <w:tc>
          <w:tcPr>
            <w:tcW w:w="1681" w:type="dxa"/>
            <w:tcBorders>
              <w:top w:val="single" w:sz="4" w:space="0" w:color="auto"/>
              <w:left w:val="single" w:sz="4" w:space="0" w:color="auto"/>
              <w:bottom w:val="single" w:sz="4" w:space="0" w:color="auto"/>
              <w:right w:val="single" w:sz="4" w:space="0" w:color="auto"/>
            </w:tcBorders>
          </w:tcPr>
          <w:p w14:paraId="54BCC4C8"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20 493,00</w:t>
            </w:r>
          </w:p>
        </w:tc>
        <w:tc>
          <w:tcPr>
            <w:tcW w:w="1681" w:type="dxa"/>
            <w:tcBorders>
              <w:top w:val="single" w:sz="4" w:space="0" w:color="auto"/>
              <w:left w:val="single" w:sz="4" w:space="0" w:color="auto"/>
              <w:bottom w:val="single" w:sz="4" w:space="0" w:color="auto"/>
              <w:right w:val="single" w:sz="4" w:space="0" w:color="auto"/>
            </w:tcBorders>
          </w:tcPr>
          <w:p w14:paraId="68D60E3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30 918,00</w:t>
            </w:r>
          </w:p>
        </w:tc>
        <w:tc>
          <w:tcPr>
            <w:tcW w:w="1482" w:type="dxa"/>
            <w:tcBorders>
              <w:top w:val="single" w:sz="4" w:space="0" w:color="auto"/>
              <w:left w:val="single" w:sz="4" w:space="0" w:color="auto"/>
              <w:bottom w:val="single" w:sz="4" w:space="0" w:color="auto"/>
              <w:right w:val="single" w:sz="4" w:space="0" w:color="auto"/>
            </w:tcBorders>
          </w:tcPr>
          <w:p w14:paraId="76EC1A7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+10 425,00</w:t>
            </w:r>
          </w:p>
        </w:tc>
      </w:tr>
      <w:tr w:rsidR="00E64052" w:rsidRPr="00E64052" w14:paraId="50EB7DDB" w14:textId="77777777" w:rsidTr="00920D00">
        <w:tc>
          <w:tcPr>
            <w:tcW w:w="569" w:type="dxa"/>
            <w:tcBorders>
              <w:top w:val="single" w:sz="4" w:space="0" w:color="auto"/>
              <w:left w:val="single" w:sz="4" w:space="0" w:color="auto"/>
              <w:bottom w:val="single" w:sz="4" w:space="0" w:color="auto"/>
              <w:right w:val="single" w:sz="4" w:space="0" w:color="auto"/>
            </w:tcBorders>
          </w:tcPr>
          <w:p w14:paraId="39CFD8F7"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75C35C6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Ilgalaikis turtas</w:t>
            </w:r>
          </w:p>
        </w:tc>
        <w:tc>
          <w:tcPr>
            <w:tcW w:w="1681" w:type="dxa"/>
            <w:tcBorders>
              <w:top w:val="single" w:sz="4" w:space="0" w:color="auto"/>
              <w:left w:val="single" w:sz="4" w:space="0" w:color="auto"/>
              <w:bottom w:val="single" w:sz="4" w:space="0" w:color="auto"/>
              <w:right w:val="single" w:sz="4" w:space="0" w:color="auto"/>
            </w:tcBorders>
          </w:tcPr>
          <w:p w14:paraId="62BC27F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1 851,00</w:t>
            </w:r>
          </w:p>
        </w:tc>
        <w:tc>
          <w:tcPr>
            <w:tcW w:w="1681" w:type="dxa"/>
            <w:tcBorders>
              <w:top w:val="single" w:sz="4" w:space="0" w:color="auto"/>
              <w:left w:val="single" w:sz="4" w:space="0" w:color="auto"/>
              <w:bottom w:val="single" w:sz="4" w:space="0" w:color="auto"/>
              <w:right w:val="single" w:sz="4" w:space="0" w:color="auto"/>
            </w:tcBorders>
          </w:tcPr>
          <w:p w14:paraId="67552AA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2 500,00</w:t>
            </w:r>
          </w:p>
        </w:tc>
        <w:tc>
          <w:tcPr>
            <w:tcW w:w="1681" w:type="dxa"/>
            <w:tcBorders>
              <w:top w:val="single" w:sz="4" w:space="0" w:color="auto"/>
              <w:left w:val="single" w:sz="4" w:space="0" w:color="auto"/>
              <w:bottom w:val="single" w:sz="4" w:space="0" w:color="auto"/>
              <w:right w:val="single" w:sz="4" w:space="0" w:color="auto"/>
            </w:tcBorders>
          </w:tcPr>
          <w:p w14:paraId="495159C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4 417,00</w:t>
            </w:r>
          </w:p>
        </w:tc>
        <w:tc>
          <w:tcPr>
            <w:tcW w:w="1482" w:type="dxa"/>
            <w:tcBorders>
              <w:top w:val="single" w:sz="4" w:space="0" w:color="auto"/>
              <w:left w:val="single" w:sz="4" w:space="0" w:color="auto"/>
              <w:bottom w:val="single" w:sz="4" w:space="0" w:color="auto"/>
              <w:right w:val="single" w:sz="4" w:space="0" w:color="auto"/>
            </w:tcBorders>
          </w:tcPr>
          <w:p w14:paraId="50EDE15D"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+1 917,00</w:t>
            </w:r>
          </w:p>
        </w:tc>
      </w:tr>
      <w:tr w:rsidR="00E64052" w:rsidRPr="00E64052" w14:paraId="50EFE0BB" w14:textId="77777777" w:rsidTr="00920D00">
        <w:tc>
          <w:tcPr>
            <w:tcW w:w="569" w:type="dxa"/>
            <w:tcBorders>
              <w:top w:val="single" w:sz="4" w:space="0" w:color="auto"/>
              <w:left w:val="single" w:sz="4" w:space="0" w:color="auto"/>
              <w:bottom w:val="single" w:sz="4" w:space="0" w:color="auto"/>
              <w:right w:val="single" w:sz="4" w:space="0" w:color="auto"/>
            </w:tcBorders>
          </w:tcPr>
          <w:p w14:paraId="754828ED"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6C56FB4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Transporto išlaikymas</w:t>
            </w:r>
          </w:p>
        </w:tc>
        <w:tc>
          <w:tcPr>
            <w:tcW w:w="1681" w:type="dxa"/>
            <w:tcBorders>
              <w:top w:val="single" w:sz="4" w:space="0" w:color="auto"/>
              <w:left w:val="single" w:sz="4" w:space="0" w:color="auto"/>
              <w:bottom w:val="single" w:sz="4" w:space="0" w:color="auto"/>
              <w:right w:val="single" w:sz="4" w:space="0" w:color="auto"/>
            </w:tcBorders>
          </w:tcPr>
          <w:p w14:paraId="5FF3350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17 669,00</w:t>
            </w:r>
          </w:p>
        </w:tc>
        <w:tc>
          <w:tcPr>
            <w:tcW w:w="1681" w:type="dxa"/>
            <w:tcBorders>
              <w:top w:val="single" w:sz="4" w:space="0" w:color="auto"/>
              <w:left w:val="single" w:sz="4" w:space="0" w:color="auto"/>
              <w:bottom w:val="single" w:sz="4" w:space="0" w:color="auto"/>
              <w:right w:val="single" w:sz="4" w:space="0" w:color="auto"/>
            </w:tcBorders>
          </w:tcPr>
          <w:p w14:paraId="1045293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36 013,00</w:t>
            </w:r>
          </w:p>
        </w:tc>
        <w:tc>
          <w:tcPr>
            <w:tcW w:w="1681" w:type="dxa"/>
            <w:tcBorders>
              <w:top w:val="single" w:sz="4" w:space="0" w:color="auto"/>
              <w:left w:val="single" w:sz="4" w:space="0" w:color="auto"/>
              <w:bottom w:val="single" w:sz="4" w:space="0" w:color="auto"/>
              <w:right w:val="single" w:sz="4" w:space="0" w:color="auto"/>
            </w:tcBorders>
          </w:tcPr>
          <w:p w14:paraId="484B62F2"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40 058,00</w:t>
            </w:r>
          </w:p>
        </w:tc>
        <w:tc>
          <w:tcPr>
            <w:tcW w:w="1482" w:type="dxa"/>
            <w:tcBorders>
              <w:top w:val="single" w:sz="4" w:space="0" w:color="auto"/>
              <w:left w:val="single" w:sz="4" w:space="0" w:color="auto"/>
              <w:bottom w:val="single" w:sz="4" w:space="0" w:color="auto"/>
              <w:right w:val="single" w:sz="4" w:space="0" w:color="auto"/>
            </w:tcBorders>
          </w:tcPr>
          <w:p w14:paraId="0F1FC5B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+4 045,00</w:t>
            </w:r>
          </w:p>
        </w:tc>
      </w:tr>
      <w:tr w:rsidR="00E64052" w:rsidRPr="00E64052" w14:paraId="28A02333" w14:textId="77777777" w:rsidTr="00920D00">
        <w:tc>
          <w:tcPr>
            <w:tcW w:w="569" w:type="dxa"/>
            <w:tcBorders>
              <w:top w:val="single" w:sz="4" w:space="0" w:color="auto"/>
              <w:left w:val="single" w:sz="4" w:space="0" w:color="auto"/>
              <w:bottom w:val="single" w:sz="4" w:space="0" w:color="auto"/>
              <w:right w:val="single" w:sz="4" w:space="0" w:color="auto"/>
            </w:tcBorders>
          </w:tcPr>
          <w:p w14:paraId="1D8D4013"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4EDFE01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Spaudiniai</w:t>
            </w:r>
          </w:p>
        </w:tc>
        <w:tc>
          <w:tcPr>
            <w:tcW w:w="1681" w:type="dxa"/>
            <w:tcBorders>
              <w:top w:val="single" w:sz="4" w:space="0" w:color="auto"/>
              <w:left w:val="single" w:sz="4" w:space="0" w:color="auto"/>
              <w:bottom w:val="single" w:sz="4" w:space="0" w:color="auto"/>
              <w:right w:val="single" w:sz="4" w:space="0" w:color="auto"/>
            </w:tcBorders>
          </w:tcPr>
          <w:p w14:paraId="7DA474E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200,00</w:t>
            </w:r>
          </w:p>
        </w:tc>
        <w:tc>
          <w:tcPr>
            <w:tcW w:w="1681" w:type="dxa"/>
            <w:tcBorders>
              <w:top w:val="single" w:sz="4" w:space="0" w:color="auto"/>
              <w:left w:val="single" w:sz="4" w:space="0" w:color="auto"/>
              <w:bottom w:val="single" w:sz="4" w:space="0" w:color="auto"/>
              <w:right w:val="single" w:sz="4" w:space="0" w:color="auto"/>
            </w:tcBorders>
          </w:tcPr>
          <w:p w14:paraId="29256B48"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200,00</w:t>
            </w:r>
          </w:p>
        </w:tc>
        <w:tc>
          <w:tcPr>
            <w:tcW w:w="1681" w:type="dxa"/>
            <w:tcBorders>
              <w:top w:val="single" w:sz="4" w:space="0" w:color="auto"/>
              <w:left w:val="single" w:sz="4" w:space="0" w:color="auto"/>
              <w:bottom w:val="single" w:sz="4" w:space="0" w:color="auto"/>
              <w:right w:val="single" w:sz="4" w:space="0" w:color="auto"/>
            </w:tcBorders>
          </w:tcPr>
          <w:p w14:paraId="1B9166D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185,00</w:t>
            </w:r>
          </w:p>
        </w:tc>
        <w:tc>
          <w:tcPr>
            <w:tcW w:w="1482" w:type="dxa"/>
            <w:tcBorders>
              <w:top w:val="single" w:sz="4" w:space="0" w:color="auto"/>
              <w:left w:val="single" w:sz="4" w:space="0" w:color="auto"/>
              <w:bottom w:val="single" w:sz="4" w:space="0" w:color="auto"/>
              <w:right w:val="single" w:sz="4" w:space="0" w:color="auto"/>
            </w:tcBorders>
          </w:tcPr>
          <w:p w14:paraId="342272F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- 15,00</w:t>
            </w:r>
          </w:p>
        </w:tc>
      </w:tr>
      <w:tr w:rsidR="00E64052" w:rsidRPr="00E64052" w14:paraId="06536070" w14:textId="77777777" w:rsidTr="00920D00">
        <w:tc>
          <w:tcPr>
            <w:tcW w:w="569" w:type="dxa"/>
            <w:tcBorders>
              <w:top w:val="single" w:sz="4" w:space="0" w:color="auto"/>
              <w:left w:val="single" w:sz="4" w:space="0" w:color="auto"/>
              <w:bottom w:val="single" w:sz="4" w:space="0" w:color="auto"/>
              <w:right w:val="single" w:sz="4" w:space="0" w:color="auto"/>
            </w:tcBorders>
          </w:tcPr>
          <w:p w14:paraId="22733658"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38F8872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Materialiojo turto remontas</w:t>
            </w:r>
          </w:p>
        </w:tc>
        <w:tc>
          <w:tcPr>
            <w:tcW w:w="1681" w:type="dxa"/>
            <w:tcBorders>
              <w:top w:val="single" w:sz="4" w:space="0" w:color="auto"/>
              <w:left w:val="single" w:sz="4" w:space="0" w:color="auto"/>
              <w:bottom w:val="single" w:sz="4" w:space="0" w:color="auto"/>
              <w:right w:val="single" w:sz="4" w:space="0" w:color="auto"/>
            </w:tcBorders>
          </w:tcPr>
          <w:p w14:paraId="31653A42"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1 000,00</w:t>
            </w:r>
          </w:p>
        </w:tc>
        <w:tc>
          <w:tcPr>
            <w:tcW w:w="1681" w:type="dxa"/>
            <w:tcBorders>
              <w:top w:val="single" w:sz="4" w:space="0" w:color="auto"/>
              <w:left w:val="single" w:sz="4" w:space="0" w:color="auto"/>
              <w:bottom w:val="single" w:sz="4" w:space="0" w:color="auto"/>
              <w:right w:val="single" w:sz="4" w:space="0" w:color="auto"/>
            </w:tcBorders>
          </w:tcPr>
          <w:p w14:paraId="1378C91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7 382,00</w:t>
            </w:r>
          </w:p>
        </w:tc>
        <w:tc>
          <w:tcPr>
            <w:tcW w:w="1681" w:type="dxa"/>
            <w:tcBorders>
              <w:top w:val="single" w:sz="4" w:space="0" w:color="auto"/>
              <w:left w:val="single" w:sz="4" w:space="0" w:color="auto"/>
              <w:bottom w:val="single" w:sz="4" w:space="0" w:color="auto"/>
              <w:right w:val="single" w:sz="4" w:space="0" w:color="auto"/>
            </w:tcBorders>
          </w:tcPr>
          <w:p w14:paraId="1BC6A23D"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1 000,00</w:t>
            </w:r>
          </w:p>
        </w:tc>
        <w:tc>
          <w:tcPr>
            <w:tcW w:w="1482" w:type="dxa"/>
            <w:tcBorders>
              <w:top w:val="single" w:sz="4" w:space="0" w:color="auto"/>
              <w:left w:val="single" w:sz="4" w:space="0" w:color="auto"/>
              <w:bottom w:val="single" w:sz="4" w:space="0" w:color="auto"/>
              <w:right w:val="single" w:sz="4" w:space="0" w:color="auto"/>
            </w:tcBorders>
          </w:tcPr>
          <w:p w14:paraId="2E4ACAD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-6 382,00</w:t>
            </w:r>
          </w:p>
        </w:tc>
      </w:tr>
      <w:tr w:rsidR="00E64052" w:rsidRPr="00E64052" w14:paraId="7B115A19" w14:textId="77777777" w:rsidTr="00920D00">
        <w:tc>
          <w:tcPr>
            <w:tcW w:w="569" w:type="dxa"/>
            <w:tcBorders>
              <w:top w:val="single" w:sz="4" w:space="0" w:color="auto"/>
              <w:left w:val="single" w:sz="4" w:space="0" w:color="auto"/>
              <w:bottom w:val="single" w:sz="4" w:space="0" w:color="auto"/>
              <w:right w:val="single" w:sz="4" w:space="0" w:color="auto"/>
            </w:tcBorders>
          </w:tcPr>
          <w:p w14:paraId="47A7581E"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79EC4FE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Komunalinės paslaugos</w:t>
            </w:r>
          </w:p>
        </w:tc>
        <w:tc>
          <w:tcPr>
            <w:tcW w:w="1681" w:type="dxa"/>
            <w:tcBorders>
              <w:top w:val="single" w:sz="4" w:space="0" w:color="auto"/>
              <w:left w:val="single" w:sz="4" w:space="0" w:color="auto"/>
              <w:bottom w:val="single" w:sz="4" w:space="0" w:color="auto"/>
              <w:right w:val="single" w:sz="4" w:space="0" w:color="auto"/>
            </w:tcBorders>
          </w:tcPr>
          <w:p w14:paraId="79C295C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41 197,00</w:t>
            </w:r>
          </w:p>
        </w:tc>
        <w:tc>
          <w:tcPr>
            <w:tcW w:w="1681" w:type="dxa"/>
            <w:tcBorders>
              <w:top w:val="single" w:sz="4" w:space="0" w:color="auto"/>
              <w:left w:val="single" w:sz="4" w:space="0" w:color="auto"/>
              <w:bottom w:val="single" w:sz="4" w:space="0" w:color="auto"/>
              <w:right w:val="single" w:sz="4" w:space="0" w:color="auto"/>
            </w:tcBorders>
          </w:tcPr>
          <w:p w14:paraId="38F7ED8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39 277,00</w:t>
            </w:r>
          </w:p>
        </w:tc>
        <w:tc>
          <w:tcPr>
            <w:tcW w:w="1681" w:type="dxa"/>
            <w:tcBorders>
              <w:top w:val="single" w:sz="4" w:space="0" w:color="auto"/>
              <w:left w:val="single" w:sz="4" w:space="0" w:color="auto"/>
              <w:bottom w:val="single" w:sz="4" w:space="0" w:color="auto"/>
              <w:right w:val="single" w:sz="4" w:space="0" w:color="auto"/>
            </w:tcBorders>
          </w:tcPr>
          <w:p w14:paraId="1A60E502"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39 565,00</w:t>
            </w:r>
          </w:p>
        </w:tc>
        <w:tc>
          <w:tcPr>
            <w:tcW w:w="1482" w:type="dxa"/>
            <w:tcBorders>
              <w:top w:val="single" w:sz="4" w:space="0" w:color="auto"/>
              <w:left w:val="single" w:sz="4" w:space="0" w:color="auto"/>
              <w:bottom w:val="single" w:sz="4" w:space="0" w:color="auto"/>
              <w:right w:val="single" w:sz="4" w:space="0" w:color="auto"/>
            </w:tcBorders>
          </w:tcPr>
          <w:p w14:paraId="123E4CB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+288,00</w:t>
            </w:r>
          </w:p>
        </w:tc>
      </w:tr>
      <w:tr w:rsidR="00E64052" w:rsidRPr="00E64052" w14:paraId="1AFC4E1C" w14:textId="77777777" w:rsidTr="00920D00">
        <w:tc>
          <w:tcPr>
            <w:tcW w:w="569" w:type="dxa"/>
            <w:tcBorders>
              <w:top w:val="single" w:sz="4" w:space="0" w:color="auto"/>
              <w:left w:val="single" w:sz="4" w:space="0" w:color="auto"/>
              <w:bottom w:val="single" w:sz="4" w:space="0" w:color="auto"/>
              <w:right w:val="single" w:sz="4" w:space="0" w:color="auto"/>
            </w:tcBorders>
          </w:tcPr>
          <w:p w14:paraId="63BA6093"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0017CC0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Kvalifikacijos kėlimas</w:t>
            </w:r>
          </w:p>
        </w:tc>
        <w:tc>
          <w:tcPr>
            <w:tcW w:w="1681" w:type="dxa"/>
            <w:tcBorders>
              <w:top w:val="single" w:sz="4" w:space="0" w:color="auto"/>
              <w:left w:val="single" w:sz="4" w:space="0" w:color="auto"/>
              <w:bottom w:val="single" w:sz="4" w:space="0" w:color="auto"/>
              <w:right w:val="single" w:sz="4" w:space="0" w:color="auto"/>
            </w:tcBorders>
          </w:tcPr>
          <w:p w14:paraId="2BFB269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783,00</w:t>
            </w:r>
          </w:p>
        </w:tc>
        <w:tc>
          <w:tcPr>
            <w:tcW w:w="1681" w:type="dxa"/>
            <w:tcBorders>
              <w:top w:val="single" w:sz="4" w:space="0" w:color="auto"/>
              <w:left w:val="single" w:sz="4" w:space="0" w:color="auto"/>
              <w:bottom w:val="single" w:sz="4" w:space="0" w:color="auto"/>
              <w:right w:val="single" w:sz="4" w:space="0" w:color="auto"/>
            </w:tcBorders>
          </w:tcPr>
          <w:p w14:paraId="5D039CCF"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490,00</w:t>
            </w:r>
          </w:p>
        </w:tc>
        <w:tc>
          <w:tcPr>
            <w:tcW w:w="1681" w:type="dxa"/>
            <w:tcBorders>
              <w:top w:val="single" w:sz="4" w:space="0" w:color="auto"/>
              <w:left w:val="single" w:sz="4" w:space="0" w:color="auto"/>
              <w:bottom w:val="single" w:sz="4" w:space="0" w:color="auto"/>
              <w:right w:val="single" w:sz="4" w:space="0" w:color="auto"/>
            </w:tcBorders>
          </w:tcPr>
          <w:p w14:paraId="6EA39CA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494,00</w:t>
            </w:r>
          </w:p>
        </w:tc>
        <w:tc>
          <w:tcPr>
            <w:tcW w:w="1482" w:type="dxa"/>
            <w:tcBorders>
              <w:top w:val="single" w:sz="4" w:space="0" w:color="auto"/>
              <w:left w:val="single" w:sz="4" w:space="0" w:color="auto"/>
              <w:bottom w:val="single" w:sz="4" w:space="0" w:color="auto"/>
              <w:right w:val="single" w:sz="4" w:space="0" w:color="auto"/>
            </w:tcBorders>
          </w:tcPr>
          <w:p w14:paraId="15BD51E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+4,00</w:t>
            </w:r>
          </w:p>
        </w:tc>
      </w:tr>
      <w:tr w:rsidR="00E64052" w:rsidRPr="00E64052" w14:paraId="7F498933" w14:textId="77777777" w:rsidTr="00920D00">
        <w:tc>
          <w:tcPr>
            <w:tcW w:w="569" w:type="dxa"/>
            <w:tcBorders>
              <w:top w:val="single" w:sz="4" w:space="0" w:color="auto"/>
              <w:left w:val="single" w:sz="4" w:space="0" w:color="auto"/>
              <w:bottom w:val="single" w:sz="4" w:space="0" w:color="auto"/>
              <w:right w:val="single" w:sz="4" w:space="0" w:color="auto"/>
            </w:tcBorders>
          </w:tcPr>
          <w:p w14:paraId="5C4D4251"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1AF5F578"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Mokinių pavėžėjimas maršrutiniais autobusais</w:t>
            </w:r>
          </w:p>
        </w:tc>
        <w:tc>
          <w:tcPr>
            <w:tcW w:w="1681" w:type="dxa"/>
            <w:tcBorders>
              <w:top w:val="single" w:sz="4" w:space="0" w:color="auto"/>
              <w:left w:val="single" w:sz="4" w:space="0" w:color="auto"/>
              <w:bottom w:val="single" w:sz="4" w:space="0" w:color="auto"/>
              <w:right w:val="single" w:sz="4" w:space="0" w:color="auto"/>
            </w:tcBorders>
          </w:tcPr>
          <w:p w14:paraId="68D6C07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15 267,00</w:t>
            </w:r>
          </w:p>
        </w:tc>
        <w:tc>
          <w:tcPr>
            <w:tcW w:w="1681" w:type="dxa"/>
            <w:tcBorders>
              <w:top w:val="single" w:sz="4" w:space="0" w:color="auto"/>
              <w:left w:val="single" w:sz="4" w:space="0" w:color="auto"/>
              <w:bottom w:val="single" w:sz="4" w:space="0" w:color="auto"/>
              <w:right w:val="single" w:sz="4" w:space="0" w:color="auto"/>
            </w:tcBorders>
          </w:tcPr>
          <w:p w14:paraId="11A2F7E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16 772,00</w:t>
            </w:r>
          </w:p>
        </w:tc>
        <w:tc>
          <w:tcPr>
            <w:tcW w:w="1681" w:type="dxa"/>
            <w:tcBorders>
              <w:top w:val="single" w:sz="4" w:space="0" w:color="auto"/>
              <w:left w:val="single" w:sz="4" w:space="0" w:color="auto"/>
              <w:bottom w:val="single" w:sz="4" w:space="0" w:color="auto"/>
              <w:right w:val="single" w:sz="4" w:space="0" w:color="auto"/>
            </w:tcBorders>
          </w:tcPr>
          <w:p w14:paraId="340CAB1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w:t>
            </w:r>
          </w:p>
        </w:tc>
        <w:tc>
          <w:tcPr>
            <w:tcW w:w="1482" w:type="dxa"/>
            <w:tcBorders>
              <w:top w:val="single" w:sz="4" w:space="0" w:color="auto"/>
              <w:left w:val="single" w:sz="4" w:space="0" w:color="auto"/>
              <w:bottom w:val="single" w:sz="4" w:space="0" w:color="auto"/>
              <w:right w:val="single" w:sz="4" w:space="0" w:color="auto"/>
            </w:tcBorders>
          </w:tcPr>
          <w:p w14:paraId="650B585B"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-16 772,00</w:t>
            </w:r>
          </w:p>
        </w:tc>
      </w:tr>
      <w:tr w:rsidR="00E64052" w:rsidRPr="00E64052" w14:paraId="7D080F56" w14:textId="77777777" w:rsidTr="00920D00">
        <w:tc>
          <w:tcPr>
            <w:tcW w:w="569" w:type="dxa"/>
            <w:tcBorders>
              <w:top w:val="single" w:sz="4" w:space="0" w:color="auto"/>
              <w:left w:val="single" w:sz="4" w:space="0" w:color="auto"/>
              <w:bottom w:val="single" w:sz="4" w:space="0" w:color="auto"/>
              <w:right w:val="single" w:sz="4" w:space="0" w:color="auto"/>
            </w:tcBorders>
          </w:tcPr>
          <w:p w14:paraId="43216A2E" w14:textId="77777777" w:rsidR="00823543" w:rsidRPr="00E64052" w:rsidRDefault="00823543" w:rsidP="00920D00">
            <w:pPr>
              <w:spacing w:after="0" w:line="240" w:lineRule="auto"/>
              <w:jc w:val="right"/>
              <w:rPr>
                <w:rFonts w:ascii="Times New Roman" w:hAnsi="Times New Roman" w:cs="Times New Roman"/>
                <w:lang w:val="lt-LT"/>
              </w:rPr>
            </w:pPr>
            <w:r w:rsidRPr="00E64052">
              <w:rPr>
                <w:rFonts w:ascii="Times New Roman" w:hAnsi="Times New Roman" w:cs="Times New Roman"/>
                <w:lang w:val="lt-LT"/>
              </w:rPr>
              <w:t xml:space="preserve"> </w:t>
            </w:r>
          </w:p>
        </w:tc>
        <w:tc>
          <w:tcPr>
            <w:tcW w:w="3141" w:type="dxa"/>
            <w:tcBorders>
              <w:top w:val="single" w:sz="4" w:space="0" w:color="auto"/>
              <w:left w:val="single" w:sz="4" w:space="0" w:color="auto"/>
              <w:bottom w:val="single" w:sz="4" w:space="0" w:color="auto"/>
              <w:right w:val="single" w:sz="4" w:space="0" w:color="auto"/>
            </w:tcBorders>
            <w:hideMark/>
          </w:tcPr>
          <w:p w14:paraId="73F33BE7"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 mokiniui tenka per metus</w:t>
            </w:r>
          </w:p>
        </w:tc>
        <w:tc>
          <w:tcPr>
            <w:tcW w:w="1681" w:type="dxa"/>
            <w:tcBorders>
              <w:top w:val="single" w:sz="4" w:space="0" w:color="auto"/>
              <w:left w:val="single" w:sz="4" w:space="0" w:color="auto"/>
              <w:bottom w:val="single" w:sz="4" w:space="0" w:color="auto"/>
              <w:right w:val="single" w:sz="4" w:space="0" w:color="auto"/>
            </w:tcBorders>
          </w:tcPr>
          <w:p w14:paraId="554DFAE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1 465,60</w:t>
            </w:r>
          </w:p>
        </w:tc>
        <w:tc>
          <w:tcPr>
            <w:tcW w:w="1681" w:type="dxa"/>
            <w:tcBorders>
              <w:top w:val="single" w:sz="4" w:space="0" w:color="auto"/>
              <w:left w:val="single" w:sz="4" w:space="0" w:color="auto"/>
              <w:bottom w:val="single" w:sz="4" w:space="0" w:color="auto"/>
              <w:right w:val="single" w:sz="4" w:space="0" w:color="auto"/>
            </w:tcBorders>
          </w:tcPr>
          <w:p w14:paraId="2B9FAF5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1 715,49</w:t>
            </w:r>
          </w:p>
        </w:tc>
        <w:tc>
          <w:tcPr>
            <w:tcW w:w="1681" w:type="dxa"/>
            <w:tcBorders>
              <w:top w:val="single" w:sz="4" w:space="0" w:color="auto"/>
              <w:left w:val="single" w:sz="4" w:space="0" w:color="auto"/>
              <w:bottom w:val="single" w:sz="4" w:space="0" w:color="auto"/>
              <w:right w:val="single" w:sz="4" w:space="0" w:color="auto"/>
            </w:tcBorders>
          </w:tcPr>
          <w:p w14:paraId="281739C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1 836,91</w:t>
            </w:r>
          </w:p>
        </w:tc>
        <w:tc>
          <w:tcPr>
            <w:tcW w:w="1482" w:type="dxa"/>
            <w:tcBorders>
              <w:top w:val="single" w:sz="4" w:space="0" w:color="auto"/>
              <w:left w:val="single" w:sz="4" w:space="0" w:color="auto"/>
              <w:bottom w:val="single" w:sz="4" w:space="0" w:color="auto"/>
              <w:right w:val="single" w:sz="4" w:space="0" w:color="auto"/>
            </w:tcBorders>
          </w:tcPr>
          <w:p w14:paraId="1E1093F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+121,42</w:t>
            </w:r>
          </w:p>
        </w:tc>
      </w:tr>
      <w:tr w:rsidR="00E64052" w:rsidRPr="00E64052" w14:paraId="598D68B7" w14:textId="77777777" w:rsidTr="00920D00">
        <w:tc>
          <w:tcPr>
            <w:tcW w:w="569" w:type="dxa"/>
            <w:tcBorders>
              <w:top w:val="single" w:sz="4" w:space="0" w:color="auto"/>
              <w:left w:val="single" w:sz="4" w:space="0" w:color="auto"/>
              <w:bottom w:val="single" w:sz="4" w:space="0" w:color="auto"/>
              <w:right w:val="single" w:sz="4" w:space="0" w:color="auto"/>
            </w:tcBorders>
            <w:hideMark/>
          </w:tcPr>
          <w:p w14:paraId="39415C71" w14:textId="77777777" w:rsidR="00823543" w:rsidRPr="00E64052" w:rsidRDefault="00823543" w:rsidP="00920D00">
            <w:pPr>
              <w:spacing w:after="0" w:line="240" w:lineRule="auto"/>
              <w:jc w:val="right"/>
              <w:rPr>
                <w:rFonts w:ascii="Times New Roman" w:hAnsi="Times New Roman" w:cs="Times New Roman"/>
                <w:b/>
                <w:bCs/>
                <w:lang w:val="lt-LT"/>
              </w:rPr>
            </w:pPr>
            <w:r w:rsidRPr="00E64052">
              <w:rPr>
                <w:rFonts w:ascii="Times New Roman" w:hAnsi="Times New Roman" w:cs="Times New Roman"/>
                <w:b/>
                <w:bCs/>
                <w:lang w:val="lt-LT"/>
              </w:rPr>
              <w:t xml:space="preserve">3. </w:t>
            </w:r>
          </w:p>
        </w:tc>
        <w:tc>
          <w:tcPr>
            <w:tcW w:w="3141" w:type="dxa"/>
            <w:tcBorders>
              <w:top w:val="single" w:sz="4" w:space="0" w:color="auto"/>
              <w:left w:val="single" w:sz="4" w:space="0" w:color="auto"/>
              <w:bottom w:val="single" w:sz="4" w:space="0" w:color="auto"/>
              <w:right w:val="single" w:sz="4" w:space="0" w:color="auto"/>
            </w:tcBorders>
            <w:hideMark/>
          </w:tcPr>
          <w:p w14:paraId="1B841AD1" w14:textId="77777777" w:rsidR="00823543" w:rsidRPr="00E64052" w:rsidRDefault="00823543" w:rsidP="00920D00">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Tikslinės lėšos</w:t>
            </w:r>
          </w:p>
        </w:tc>
        <w:tc>
          <w:tcPr>
            <w:tcW w:w="1681" w:type="dxa"/>
            <w:tcBorders>
              <w:top w:val="single" w:sz="4" w:space="0" w:color="auto"/>
              <w:left w:val="single" w:sz="4" w:space="0" w:color="auto"/>
              <w:bottom w:val="single" w:sz="4" w:space="0" w:color="auto"/>
              <w:right w:val="single" w:sz="4" w:space="0" w:color="auto"/>
            </w:tcBorders>
          </w:tcPr>
          <w:p w14:paraId="36058D82"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26 877,86</w:t>
            </w:r>
          </w:p>
        </w:tc>
        <w:tc>
          <w:tcPr>
            <w:tcW w:w="1681" w:type="dxa"/>
            <w:tcBorders>
              <w:top w:val="single" w:sz="4" w:space="0" w:color="auto"/>
              <w:left w:val="single" w:sz="4" w:space="0" w:color="auto"/>
              <w:bottom w:val="single" w:sz="4" w:space="0" w:color="auto"/>
              <w:right w:val="single" w:sz="4" w:space="0" w:color="auto"/>
            </w:tcBorders>
          </w:tcPr>
          <w:p w14:paraId="0E1275F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37 622,40</w:t>
            </w:r>
          </w:p>
        </w:tc>
        <w:tc>
          <w:tcPr>
            <w:tcW w:w="1681" w:type="dxa"/>
            <w:tcBorders>
              <w:top w:val="single" w:sz="4" w:space="0" w:color="auto"/>
              <w:left w:val="single" w:sz="4" w:space="0" w:color="auto"/>
              <w:bottom w:val="single" w:sz="4" w:space="0" w:color="auto"/>
              <w:right w:val="single" w:sz="4" w:space="0" w:color="auto"/>
            </w:tcBorders>
          </w:tcPr>
          <w:p w14:paraId="75435D7D"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45 513,96</w:t>
            </w:r>
          </w:p>
        </w:tc>
        <w:tc>
          <w:tcPr>
            <w:tcW w:w="1482" w:type="dxa"/>
            <w:tcBorders>
              <w:top w:val="single" w:sz="4" w:space="0" w:color="auto"/>
              <w:left w:val="single" w:sz="4" w:space="0" w:color="auto"/>
              <w:bottom w:val="single" w:sz="4" w:space="0" w:color="auto"/>
              <w:right w:val="single" w:sz="4" w:space="0" w:color="auto"/>
            </w:tcBorders>
          </w:tcPr>
          <w:p w14:paraId="3466746E"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+7 891,56</w:t>
            </w:r>
          </w:p>
        </w:tc>
      </w:tr>
      <w:tr w:rsidR="00E64052" w:rsidRPr="00E64052" w14:paraId="3CAB6BC1" w14:textId="77777777" w:rsidTr="00920D00">
        <w:tc>
          <w:tcPr>
            <w:tcW w:w="569" w:type="dxa"/>
            <w:tcBorders>
              <w:top w:val="single" w:sz="4" w:space="0" w:color="auto"/>
              <w:left w:val="single" w:sz="4" w:space="0" w:color="auto"/>
              <w:bottom w:val="single" w:sz="4" w:space="0" w:color="auto"/>
              <w:right w:val="single" w:sz="4" w:space="0" w:color="auto"/>
            </w:tcBorders>
          </w:tcPr>
          <w:p w14:paraId="20F71CA2"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431238C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Nemokamas maitinimas</w:t>
            </w:r>
          </w:p>
        </w:tc>
        <w:tc>
          <w:tcPr>
            <w:tcW w:w="1681" w:type="dxa"/>
            <w:tcBorders>
              <w:top w:val="single" w:sz="4" w:space="0" w:color="auto"/>
              <w:left w:val="single" w:sz="4" w:space="0" w:color="auto"/>
              <w:bottom w:val="single" w:sz="4" w:space="0" w:color="auto"/>
              <w:right w:val="single" w:sz="4" w:space="0" w:color="auto"/>
            </w:tcBorders>
          </w:tcPr>
          <w:p w14:paraId="2D18566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26 877,86</w:t>
            </w:r>
          </w:p>
        </w:tc>
        <w:tc>
          <w:tcPr>
            <w:tcW w:w="1681" w:type="dxa"/>
            <w:tcBorders>
              <w:top w:val="single" w:sz="4" w:space="0" w:color="auto"/>
              <w:left w:val="single" w:sz="4" w:space="0" w:color="auto"/>
              <w:bottom w:val="single" w:sz="4" w:space="0" w:color="auto"/>
              <w:right w:val="single" w:sz="4" w:space="0" w:color="auto"/>
            </w:tcBorders>
          </w:tcPr>
          <w:p w14:paraId="19B669EF"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37 622,40</w:t>
            </w:r>
          </w:p>
        </w:tc>
        <w:tc>
          <w:tcPr>
            <w:tcW w:w="1681" w:type="dxa"/>
            <w:tcBorders>
              <w:top w:val="single" w:sz="4" w:space="0" w:color="auto"/>
              <w:left w:val="single" w:sz="4" w:space="0" w:color="auto"/>
              <w:bottom w:val="single" w:sz="4" w:space="0" w:color="auto"/>
              <w:right w:val="single" w:sz="4" w:space="0" w:color="auto"/>
            </w:tcBorders>
          </w:tcPr>
          <w:p w14:paraId="060AAD2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45 513,96</w:t>
            </w:r>
          </w:p>
        </w:tc>
        <w:tc>
          <w:tcPr>
            <w:tcW w:w="1482" w:type="dxa"/>
            <w:tcBorders>
              <w:top w:val="single" w:sz="4" w:space="0" w:color="auto"/>
              <w:left w:val="single" w:sz="4" w:space="0" w:color="auto"/>
              <w:bottom w:val="single" w:sz="4" w:space="0" w:color="auto"/>
              <w:right w:val="single" w:sz="4" w:space="0" w:color="auto"/>
            </w:tcBorders>
          </w:tcPr>
          <w:p w14:paraId="62A05A0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+7 891,56</w:t>
            </w:r>
          </w:p>
        </w:tc>
      </w:tr>
      <w:tr w:rsidR="00E64052" w:rsidRPr="00E64052" w14:paraId="7FB17384" w14:textId="77777777" w:rsidTr="00920D00">
        <w:tc>
          <w:tcPr>
            <w:tcW w:w="569" w:type="dxa"/>
            <w:tcBorders>
              <w:top w:val="single" w:sz="4" w:space="0" w:color="auto"/>
              <w:left w:val="single" w:sz="4" w:space="0" w:color="auto"/>
              <w:bottom w:val="single" w:sz="4" w:space="0" w:color="auto"/>
              <w:right w:val="single" w:sz="4" w:space="0" w:color="auto"/>
            </w:tcBorders>
            <w:hideMark/>
          </w:tcPr>
          <w:p w14:paraId="1751AC73" w14:textId="77777777" w:rsidR="00823543" w:rsidRPr="00E64052" w:rsidRDefault="00823543" w:rsidP="00920D00">
            <w:pPr>
              <w:spacing w:after="0" w:line="240" w:lineRule="auto"/>
              <w:jc w:val="right"/>
              <w:rPr>
                <w:rFonts w:ascii="Times New Roman" w:hAnsi="Times New Roman" w:cs="Times New Roman"/>
                <w:b/>
                <w:bCs/>
                <w:lang w:val="lt-LT"/>
              </w:rPr>
            </w:pPr>
            <w:r w:rsidRPr="00E64052">
              <w:rPr>
                <w:rFonts w:ascii="Times New Roman" w:hAnsi="Times New Roman" w:cs="Times New Roman"/>
                <w:b/>
                <w:bCs/>
                <w:lang w:val="lt-LT"/>
              </w:rPr>
              <w:t>4.</w:t>
            </w:r>
          </w:p>
        </w:tc>
        <w:tc>
          <w:tcPr>
            <w:tcW w:w="3141" w:type="dxa"/>
            <w:tcBorders>
              <w:top w:val="single" w:sz="4" w:space="0" w:color="auto"/>
              <w:left w:val="single" w:sz="4" w:space="0" w:color="auto"/>
              <w:bottom w:val="single" w:sz="4" w:space="0" w:color="auto"/>
              <w:right w:val="single" w:sz="4" w:space="0" w:color="auto"/>
            </w:tcBorders>
            <w:hideMark/>
          </w:tcPr>
          <w:p w14:paraId="33516962" w14:textId="77777777" w:rsidR="00823543" w:rsidRPr="00E64052" w:rsidRDefault="00823543" w:rsidP="00920D00">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Pavedimų lėšos</w:t>
            </w:r>
          </w:p>
        </w:tc>
        <w:tc>
          <w:tcPr>
            <w:tcW w:w="1681" w:type="dxa"/>
            <w:tcBorders>
              <w:top w:val="single" w:sz="4" w:space="0" w:color="auto"/>
              <w:left w:val="single" w:sz="4" w:space="0" w:color="auto"/>
              <w:bottom w:val="single" w:sz="4" w:space="0" w:color="auto"/>
              <w:right w:val="single" w:sz="4" w:space="0" w:color="auto"/>
            </w:tcBorders>
          </w:tcPr>
          <w:p w14:paraId="5544918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72 026,38</w:t>
            </w:r>
          </w:p>
        </w:tc>
        <w:tc>
          <w:tcPr>
            <w:tcW w:w="1681" w:type="dxa"/>
            <w:tcBorders>
              <w:top w:val="single" w:sz="4" w:space="0" w:color="auto"/>
              <w:left w:val="single" w:sz="4" w:space="0" w:color="auto"/>
              <w:bottom w:val="single" w:sz="4" w:space="0" w:color="auto"/>
              <w:right w:val="single" w:sz="4" w:space="0" w:color="auto"/>
            </w:tcBorders>
          </w:tcPr>
          <w:p w14:paraId="428F68A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16 301,04</w:t>
            </w:r>
          </w:p>
        </w:tc>
        <w:tc>
          <w:tcPr>
            <w:tcW w:w="1681" w:type="dxa"/>
            <w:tcBorders>
              <w:top w:val="single" w:sz="4" w:space="0" w:color="auto"/>
              <w:left w:val="single" w:sz="4" w:space="0" w:color="auto"/>
              <w:bottom w:val="single" w:sz="4" w:space="0" w:color="auto"/>
              <w:right w:val="single" w:sz="4" w:space="0" w:color="auto"/>
            </w:tcBorders>
          </w:tcPr>
          <w:p w14:paraId="12AE46CE"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54 030,18</w:t>
            </w:r>
          </w:p>
        </w:tc>
        <w:tc>
          <w:tcPr>
            <w:tcW w:w="1482" w:type="dxa"/>
            <w:tcBorders>
              <w:top w:val="single" w:sz="4" w:space="0" w:color="auto"/>
              <w:left w:val="single" w:sz="4" w:space="0" w:color="auto"/>
              <w:bottom w:val="single" w:sz="4" w:space="0" w:color="auto"/>
              <w:right w:val="single" w:sz="4" w:space="0" w:color="auto"/>
            </w:tcBorders>
          </w:tcPr>
          <w:p w14:paraId="42DEFD8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+37 729,14</w:t>
            </w:r>
          </w:p>
        </w:tc>
      </w:tr>
      <w:tr w:rsidR="00E64052" w:rsidRPr="00E64052" w14:paraId="6AF04037" w14:textId="77777777" w:rsidTr="00920D00">
        <w:tc>
          <w:tcPr>
            <w:tcW w:w="569" w:type="dxa"/>
            <w:tcBorders>
              <w:top w:val="single" w:sz="4" w:space="0" w:color="auto"/>
              <w:left w:val="single" w:sz="4" w:space="0" w:color="auto"/>
              <w:bottom w:val="single" w:sz="4" w:space="0" w:color="auto"/>
              <w:right w:val="single" w:sz="4" w:space="0" w:color="auto"/>
            </w:tcBorders>
          </w:tcPr>
          <w:p w14:paraId="55A98DBB"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64AF25A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Projektų įgyvendinimas ir kt.</w:t>
            </w:r>
          </w:p>
        </w:tc>
        <w:tc>
          <w:tcPr>
            <w:tcW w:w="1681" w:type="dxa"/>
            <w:tcBorders>
              <w:top w:val="single" w:sz="4" w:space="0" w:color="auto"/>
              <w:left w:val="single" w:sz="4" w:space="0" w:color="auto"/>
              <w:bottom w:val="single" w:sz="4" w:space="0" w:color="auto"/>
              <w:right w:val="single" w:sz="4" w:space="0" w:color="auto"/>
            </w:tcBorders>
          </w:tcPr>
          <w:p w14:paraId="2E449F5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72 026,38</w:t>
            </w:r>
          </w:p>
        </w:tc>
        <w:tc>
          <w:tcPr>
            <w:tcW w:w="1681" w:type="dxa"/>
            <w:tcBorders>
              <w:top w:val="single" w:sz="4" w:space="0" w:color="auto"/>
              <w:left w:val="single" w:sz="4" w:space="0" w:color="auto"/>
              <w:bottom w:val="single" w:sz="4" w:space="0" w:color="auto"/>
              <w:right w:val="single" w:sz="4" w:space="0" w:color="auto"/>
            </w:tcBorders>
          </w:tcPr>
          <w:p w14:paraId="19A25388"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16 301,04</w:t>
            </w:r>
          </w:p>
        </w:tc>
        <w:tc>
          <w:tcPr>
            <w:tcW w:w="1681" w:type="dxa"/>
            <w:tcBorders>
              <w:top w:val="single" w:sz="4" w:space="0" w:color="auto"/>
              <w:left w:val="single" w:sz="4" w:space="0" w:color="auto"/>
              <w:bottom w:val="single" w:sz="4" w:space="0" w:color="auto"/>
              <w:right w:val="single" w:sz="4" w:space="0" w:color="auto"/>
            </w:tcBorders>
          </w:tcPr>
          <w:p w14:paraId="036B4A5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54 030,18</w:t>
            </w:r>
          </w:p>
        </w:tc>
        <w:tc>
          <w:tcPr>
            <w:tcW w:w="1482" w:type="dxa"/>
            <w:tcBorders>
              <w:top w:val="single" w:sz="4" w:space="0" w:color="auto"/>
              <w:left w:val="single" w:sz="4" w:space="0" w:color="auto"/>
              <w:bottom w:val="single" w:sz="4" w:space="0" w:color="auto"/>
              <w:right w:val="single" w:sz="4" w:space="0" w:color="auto"/>
            </w:tcBorders>
          </w:tcPr>
          <w:p w14:paraId="460FE5D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+37 729,14</w:t>
            </w:r>
          </w:p>
        </w:tc>
      </w:tr>
      <w:tr w:rsidR="00E64052" w:rsidRPr="00E64052" w14:paraId="12A096BB" w14:textId="77777777" w:rsidTr="00920D00">
        <w:tc>
          <w:tcPr>
            <w:tcW w:w="569" w:type="dxa"/>
            <w:tcBorders>
              <w:top w:val="single" w:sz="4" w:space="0" w:color="auto"/>
              <w:left w:val="single" w:sz="4" w:space="0" w:color="auto"/>
              <w:bottom w:val="single" w:sz="4" w:space="0" w:color="auto"/>
              <w:right w:val="single" w:sz="4" w:space="0" w:color="auto"/>
            </w:tcBorders>
            <w:hideMark/>
          </w:tcPr>
          <w:p w14:paraId="1DDC6E27" w14:textId="77777777" w:rsidR="00823543" w:rsidRPr="00E64052" w:rsidRDefault="00823543" w:rsidP="00920D00">
            <w:pPr>
              <w:spacing w:after="0" w:line="240" w:lineRule="auto"/>
              <w:jc w:val="right"/>
              <w:rPr>
                <w:rFonts w:ascii="Times New Roman" w:hAnsi="Times New Roman" w:cs="Times New Roman"/>
                <w:b/>
                <w:bCs/>
                <w:lang w:val="lt-LT"/>
              </w:rPr>
            </w:pPr>
            <w:r w:rsidRPr="00E64052">
              <w:rPr>
                <w:rFonts w:ascii="Times New Roman" w:hAnsi="Times New Roman" w:cs="Times New Roman"/>
                <w:b/>
                <w:bCs/>
                <w:lang w:val="lt-LT"/>
              </w:rPr>
              <w:t>5.</w:t>
            </w:r>
          </w:p>
        </w:tc>
        <w:tc>
          <w:tcPr>
            <w:tcW w:w="3141" w:type="dxa"/>
            <w:tcBorders>
              <w:top w:val="single" w:sz="4" w:space="0" w:color="auto"/>
              <w:left w:val="single" w:sz="4" w:space="0" w:color="auto"/>
              <w:bottom w:val="single" w:sz="4" w:space="0" w:color="auto"/>
              <w:right w:val="single" w:sz="4" w:space="0" w:color="auto"/>
            </w:tcBorders>
            <w:hideMark/>
          </w:tcPr>
          <w:p w14:paraId="2C7A7E80" w14:textId="77777777" w:rsidR="00823543" w:rsidRPr="00E64052" w:rsidRDefault="00823543" w:rsidP="00920D00">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Paramos lėšos</w:t>
            </w:r>
          </w:p>
        </w:tc>
        <w:tc>
          <w:tcPr>
            <w:tcW w:w="1681" w:type="dxa"/>
            <w:tcBorders>
              <w:top w:val="single" w:sz="4" w:space="0" w:color="auto"/>
              <w:left w:val="single" w:sz="4" w:space="0" w:color="auto"/>
              <w:bottom w:val="single" w:sz="4" w:space="0" w:color="auto"/>
              <w:right w:val="single" w:sz="4" w:space="0" w:color="auto"/>
            </w:tcBorders>
          </w:tcPr>
          <w:p w14:paraId="7253AE0B"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     707,89</w:t>
            </w:r>
          </w:p>
        </w:tc>
        <w:tc>
          <w:tcPr>
            <w:tcW w:w="1681" w:type="dxa"/>
            <w:tcBorders>
              <w:top w:val="single" w:sz="4" w:space="0" w:color="auto"/>
              <w:left w:val="single" w:sz="4" w:space="0" w:color="auto"/>
              <w:bottom w:val="single" w:sz="4" w:space="0" w:color="auto"/>
              <w:right w:val="single" w:sz="4" w:space="0" w:color="auto"/>
            </w:tcBorders>
          </w:tcPr>
          <w:p w14:paraId="0F48C90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714,66</w:t>
            </w:r>
          </w:p>
        </w:tc>
        <w:tc>
          <w:tcPr>
            <w:tcW w:w="1681" w:type="dxa"/>
            <w:tcBorders>
              <w:top w:val="single" w:sz="4" w:space="0" w:color="auto"/>
              <w:left w:val="single" w:sz="4" w:space="0" w:color="auto"/>
              <w:bottom w:val="single" w:sz="4" w:space="0" w:color="auto"/>
              <w:right w:val="single" w:sz="4" w:space="0" w:color="auto"/>
            </w:tcBorders>
          </w:tcPr>
          <w:p w14:paraId="7654836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653,52</w:t>
            </w:r>
          </w:p>
        </w:tc>
        <w:tc>
          <w:tcPr>
            <w:tcW w:w="1482" w:type="dxa"/>
            <w:tcBorders>
              <w:top w:val="single" w:sz="4" w:space="0" w:color="auto"/>
              <w:left w:val="single" w:sz="4" w:space="0" w:color="auto"/>
              <w:bottom w:val="single" w:sz="4" w:space="0" w:color="auto"/>
              <w:right w:val="single" w:sz="4" w:space="0" w:color="auto"/>
            </w:tcBorders>
          </w:tcPr>
          <w:p w14:paraId="234113C8"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-61,14</w:t>
            </w:r>
          </w:p>
        </w:tc>
      </w:tr>
      <w:tr w:rsidR="00E64052" w:rsidRPr="00E64052" w14:paraId="04742982" w14:textId="77777777" w:rsidTr="00920D00">
        <w:tc>
          <w:tcPr>
            <w:tcW w:w="569" w:type="dxa"/>
            <w:tcBorders>
              <w:top w:val="single" w:sz="4" w:space="0" w:color="auto"/>
              <w:left w:val="single" w:sz="4" w:space="0" w:color="auto"/>
              <w:bottom w:val="single" w:sz="4" w:space="0" w:color="auto"/>
              <w:right w:val="single" w:sz="4" w:space="0" w:color="auto"/>
            </w:tcBorders>
          </w:tcPr>
          <w:p w14:paraId="35C34AD1" w14:textId="77777777" w:rsidR="00823543" w:rsidRPr="00E64052" w:rsidRDefault="00823543" w:rsidP="00920D00">
            <w:pPr>
              <w:spacing w:after="0" w:line="240" w:lineRule="auto"/>
              <w:jc w:val="right"/>
              <w:rPr>
                <w:rFonts w:ascii="Times New Roman" w:hAnsi="Times New Roman" w:cs="Times New Roman"/>
                <w:lang w:val="lt-LT"/>
              </w:rPr>
            </w:pPr>
          </w:p>
        </w:tc>
        <w:tc>
          <w:tcPr>
            <w:tcW w:w="3141" w:type="dxa"/>
            <w:tcBorders>
              <w:top w:val="single" w:sz="4" w:space="0" w:color="auto"/>
              <w:left w:val="single" w:sz="4" w:space="0" w:color="auto"/>
              <w:bottom w:val="single" w:sz="4" w:space="0" w:color="auto"/>
              <w:right w:val="single" w:sz="4" w:space="0" w:color="auto"/>
            </w:tcBorders>
            <w:hideMark/>
          </w:tcPr>
          <w:p w14:paraId="201A075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1,2 proc. parama nuo GPM</w:t>
            </w:r>
          </w:p>
        </w:tc>
        <w:tc>
          <w:tcPr>
            <w:tcW w:w="1681" w:type="dxa"/>
            <w:tcBorders>
              <w:top w:val="single" w:sz="4" w:space="0" w:color="auto"/>
              <w:left w:val="single" w:sz="4" w:space="0" w:color="auto"/>
              <w:bottom w:val="single" w:sz="4" w:space="0" w:color="auto"/>
              <w:right w:val="single" w:sz="4" w:space="0" w:color="auto"/>
            </w:tcBorders>
          </w:tcPr>
          <w:p w14:paraId="2197B500"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     707,89</w:t>
            </w:r>
          </w:p>
        </w:tc>
        <w:tc>
          <w:tcPr>
            <w:tcW w:w="1681" w:type="dxa"/>
            <w:tcBorders>
              <w:top w:val="single" w:sz="4" w:space="0" w:color="auto"/>
              <w:left w:val="single" w:sz="4" w:space="0" w:color="auto"/>
              <w:bottom w:val="single" w:sz="4" w:space="0" w:color="auto"/>
              <w:right w:val="single" w:sz="4" w:space="0" w:color="auto"/>
            </w:tcBorders>
          </w:tcPr>
          <w:p w14:paraId="54077D2B"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714,66</w:t>
            </w:r>
          </w:p>
        </w:tc>
        <w:tc>
          <w:tcPr>
            <w:tcW w:w="1681" w:type="dxa"/>
            <w:tcBorders>
              <w:top w:val="single" w:sz="4" w:space="0" w:color="auto"/>
              <w:left w:val="single" w:sz="4" w:space="0" w:color="auto"/>
              <w:bottom w:val="single" w:sz="4" w:space="0" w:color="auto"/>
              <w:right w:val="single" w:sz="4" w:space="0" w:color="auto"/>
            </w:tcBorders>
          </w:tcPr>
          <w:p w14:paraId="3E59AEFE"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653,52</w:t>
            </w:r>
          </w:p>
        </w:tc>
        <w:tc>
          <w:tcPr>
            <w:tcW w:w="1482" w:type="dxa"/>
            <w:tcBorders>
              <w:top w:val="single" w:sz="4" w:space="0" w:color="auto"/>
              <w:left w:val="single" w:sz="4" w:space="0" w:color="auto"/>
              <w:bottom w:val="single" w:sz="4" w:space="0" w:color="auto"/>
              <w:right w:val="single" w:sz="4" w:space="0" w:color="auto"/>
            </w:tcBorders>
          </w:tcPr>
          <w:p w14:paraId="119B0DF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-61,14</w:t>
            </w:r>
          </w:p>
        </w:tc>
      </w:tr>
      <w:tr w:rsidR="00E64052" w:rsidRPr="00E64052" w14:paraId="72C4B61B" w14:textId="77777777" w:rsidTr="00920D00">
        <w:tc>
          <w:tcPr>
            <w:tcW w:w="569" w:type="dxa"/>
            <w:tcBorders>
              <w:top w:val="single" w:sz="4" w:space="0" w:color="auto"/>
              <w:left w:val="single" w:sz="4" w:space="0" w:color="auto"/>
              <w:bottom w:val="single" w:sz="4" w:space="0" w:color="auto"/>
              <w:right w:val="single" w:sz="4" w:space="0" w:color="auto"/>
            </w:tcBorders>
            <w:hideMark/>
          </w:tcPr>
          <w:p w14:paraId="7769131A" w14:textId="77777777" w:rsidR="00823543" w:rsidRPr="00E64052" w:rsidRDefault="00823543" w:rsidP="00920D00">
            <w:pPr>
              <w:spacing w:after="0" w:line="240" w:lineRule="auto"/>
              <w:jc w:val="right"/>
              <w:rPr>
                <w:rFonts w:ascii="Times New Roman" w:hAnsi="Times New Roman" w:cs="Times New Roman"/>
                <w:b/>
                <w:bCs/>
                <w:lang w:val="lt-LT"/>
              </w:rPr>
            </w:pPr>
            <w:r w:rsidRPr="00E64052">
              <w:rPr>
                <w:rFonts w:ascii="Times New Roman" w:hAnsi="Times New Roman" w:cs="Times New Roman"/>
                <w:b/>
                <w:bCs/>
                <w:lang w:val="lt-LT"/>
              </w:rPr>
              <w:t>6.</w:t>
            </w:r>
          </w:p>
        </w:tc>
        <w:tc>
          <w:tcPr>
            <w:tcW w:w="3141" w:type="dxa"/>
            <w:tcBorders>
              <w:top w:val="single" w:sz="4" w:space="0" w:color="auto"/>
              <w:left w:val="single" w:sz="4" w:space="0" w:color="auto"/>
              <w:bottom w:val="single" w:sz="4" w:space="0" w:color="auto"/>
              <w:right w:val="single" w:sz="4" w:space="0" w:color="auto"/>
            </w:tcBorders>
            <w:hideMark/>
          </w:tcPr>
          <w:p w14:paraId="150EB31A" w14:textId="77777777" w:rsidR="00823543" w:rsidRPr="00E64052" w:rsidRDefault="00823543" w:rsidP="00920D00">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 xml:space="preserve">Specialiosios lėšos </w:t>
            </w:r>
          </w:p>
        </w:tc>
        <w:tc>
          <w:tcPr>
            <w:tcW w:w="1681" w:type="dxa"/>
            <w:tcBorders>
              <w:top w:val="single" w:sz="4" w:space="0" w:color="auto"/>
              <w:left w:val="single" w:sz="4" w:space="0" w:color="auto"/>
              <w:bottom w:val="single" w:sz="4" w:space="0" w:color="auto"/>
              <w:right w:val="single" w:sz="4" w:space="0" w:color="auto"/>
            </w:tcBorders>
          </w:tcPr>
          <w:p w14:paraId="6FF99A39"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96,00</w:t>
            </w:r>
          </w:p>
        </w:tc>
        <w:tc>
          <w:tcPr>
            <w:tcW w:w="1681" w:type="dxa"/>
            <w:tcBorders>
              <w:top w:val="single" w:sz="4" w:space="0" w:color="auto"/>
              <w:left w:val="single" w:sz="4" w:space="0" w:color="auto"/>
              <w:bottom w:val="single" w:sz="4" w:space="0" w:color="auto"/>
              <w:right w:val="single" w:sz="4" w:space="0" w:color="auto"/>
            </w:tcBorders>
          </w:tcPr>
          <w:p w14:paraId="559E7C3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186,00</w:t>
            </w:r>
          </w:p>
        </w:tc>
        <w:tc>
          <w:tcPr>
            <w:tcW w:w="1681" w:type="dxa"/>
            <w:tcBorders>
              <w:top w:val="single" w:sz="4" w:space="0" w:color="auto"/>
              <w:left w:val="single" w:sz="4" w:space="0" w:color="auto"/>
              <w:bottom w:val="single" w:sz="4" w:space="0" w:color="auto"/>
              <w:right w:val="single" w:sz="4" w:space="0" w:color="auto"/>
            </w:tcBorders>
          </w:tcPr>
          <w:p w14:paraId="3C10E9A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372,00</w:t>
            </w:r>
          </w:p>
        </w:tc>
        <w:tc>
          <w:tcPr>
            <w:tcW w:w="1482" w:type="dxa"/>
            <w:tcBorders>
              <w:top w:val="single" w:sz="4" w:space="0" w:color="auto"/>
              <w:left w:val="single" w:sz="4" w:space="0" w:color="auto"/>
              <w:bottom w:val="single" w:sz="4" w:space="0" w:color="auto"/>
              <w:right w:val="single" w:sz="4" w:space="0" w:color="auto"/>
            </w:tcBorders>
          </w:tcPr>
          <w:p w14:paraId="6FDFAB8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+186,00</w:t>
            </w:r>
          </w:p>
        </w:tc>
      </w:tr>
      <w:tr w:rsidR="00E64052" w:rsidRPr="00E64052" w14:paraId="559303BA" w14:textId="77777777" w:rsidTr="00920D00">
        <w:tc>
          <w:tcPr>
            <w:tcW w:w="569" w:type="dxa"/>
            <w:tcBorders>
              <w:top w:val="single" w:sz="4" w:space="0" w:color="auto"/>
              <w:left w:val="single" w:sz="4" w:space="0" w:color="auto"/>
              <w:bottom w:val="single" w:sz="4" w:space="0" w:color="auto"/>
              <w:right w:val="single" w:sz="4" w:space="0" w:color="auto"/>
            </w:tcBorders>
          </w:tcPr>
          <w:p w14:paraId="7F8B1614" w14:textId="77777777" w:rsidR="00823543" w:rsidRPr="00E64052" w:rsidRDefault="00823543" w:rsidP="00920D00">
            <w:pPr>
              <w:spacing w:after="0" w:line="240" w:lineRule="auto"/>
              <w:jc w:val="right"/>
              <w:rPr>
                <w:rFonts w:ascii="Times New Roman" w:hAnsi="Times New Roman" w:cs="Times New Roman"/>
                <w:b/>
                <w:bCs/>
                <w:lang w:val="lt-LT"/>
              </w:rPr>
            </w:pPr>
            <w:r w:rsidRPr="00E64052">
              <w:rPr>
                <w:rFonts w:ascii="Times New Roman" w:hAnsi="Times New Roman" w:cs="Times New Roman"/>
                <w:b/>
                <w:bCs/>
                <w:lang w:val="lt-LT"/>
              </w:rPr>
              <w:t>7.</w:t>
            </w:r>
          </w:p>
        </w:tc>
        <w:tc>
          <w:tcPr>
            <w:tcW w:w="3141" w:type="dxa"/>
            <w:tcBorders>
              <w:top w:val="single" w:sz="4" w:space="0" w:color="auto"/>
              <w:left w:val="single" w:sz="4" w:space="0" w:color="auto"/>
              <w:bottom w:val="single" w:sz="4" w:space="0" w:color="auto"/>
              <w:right w:val="single" w:sz="4" w:space="0" w:color="auto"/>
            </w:tcBorders>
          </w:tcPr>
          <w:p w14:paraId="15DAE93D" w14:textId="77777777" w:rsidR="00823543" w:rsidRPr="00E64052" w:rsidRDefault="00823543" w:rsidP="00920D00">
            <w:pPr>
              <w:spacing w:after="0" w:line="240" w:lineRule="auto"/>
              <w:rPr>
                <w:rFonts w:ascii="Times New Roman" w:hAnsi="Times New Roman" w:cs="Times New Roman"/>
                <w:b/>
                <w:bCs/>
                <w:lang w:val="lt-LT"/>
              </w:rPr>
            </w:pPr>
            <w:r w:rsidRPr="00E64052">
              <w:rPr>
                <w:rFonts w:ascii="Times New Roman" w:hAnsi="Times New Roman" w:cs="Times New Roman"/>
                <w:b/>
                <w:bCs/>
                <w:lang w:val="lt-LT"/>
              </w:rPr>
              <w:t xml:space="preserve">Kita speciali tikslinė dotacija </w:t>
            </w:r>
            <w:r w:rsidRPr="00E64052">
              <w:rPr>
                <w:rFonts w:ascii="Times New Roman" w:hAnsi="Times New Roman" w:cs="Times New Roman"/>
                <w:lang w:val="lt-LT"/>
              </w:rPr>
              <w:t>(mokyklų tinklo</w:t>
            </w:r>
            <w:r w:rsidRPr="00E64052">
              <w:rPr>
                <w:rFonts w:ascii="Times New Roman" w:hAnsi="Times New Roman" w:cs="Times New Roman"/>
                <w:b/>
                <w:bCs/>
                <w:lang w:val="lt-LT"/>
              </w:rPr>
              <w:t xml:space="preserve"> </w:t>
            </w:r>
            <w:r w:rsidRPr="00E64052">
              <w:rPr>
                <w:rFonts w:ascii="Times New Roman" w:hAnsi="Times New Roman" w:cs="Times New Roman"/>
                <w:lang w:val="lt-LT"/>
              </w:rPr>
              <w:t>pertvarka)</w:t>
            </w:r>
          </w:p>
        </w:tc>
        <w:tc>
          <w:tcPr>
            <w:tcW w:w="1681" w:type="dxa"/>
            <w:tcBorders>
              <w:top w:val="single" w:sz="4" w:space="0" w:color="auto"/>
              <w:left w:val="single" w:sz="4" w:space="0" w:color="auto"/>
              <w:bottom w:val="single" w:sz="4" w:space="0" w:color="auto"/>
              <w:right w:val="single" w:sz="4" w:space="0" w:color="auto"/>
            </w:tcBorders>
          </w:tcPr>
          <w:p w14:paraId="0A32994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14 962,00</w:t>
            </w:r>
          </w:p>
        </w:tc>
        <w:tc>
          <w:tcPr>
            <w:tcW w:w="1681" w:type="dxa"/>
            <w:tcBorders>
              <w:top w:val="single" w:sz="4" w:space="0" w:color="auto"/>
              <w:left w:val="single" w:sz="4" w:space="0" w:color="auto"/>
              <w:bottom w:val="single" w:sz="4" w:space="0" w:color="auto"/>
              <w:right w:val="single" w:sz="4" w:space="0" w:color="auto"/>
            </w:tcBorders>
          </w:tcPr>
          <w:p w14:paraId="522E597C"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w:t>
            </w:r>
          </w:p>
        </w:tc>
        <w:tc>
          <w:tcPr>
            <w:tcW w:w="1681" w:type="dxa"/>
            <w:tcBorders>
              <w:top w:val="single" w:sz="4" w:space="0" w:color="auto"/>
              <w:left w:val="single" w:sz="4" w:space="0" w:color="auto"/>
              <w:bottom w:val="single" w:sz="4" w:space="0" w:color="auto"/>
              <w:right w:val="single" w:sz="4" w:space="0" w:color="auto"/>
            </w:tcBorders>
          </w:tcPr>
          <w:p w14:paraId="572BC216"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w:t>
            </w:r>
          </w:p>
        </w:tc>
        <w:tc>
          <w:tcPr>
            <w:tcW w:w="1482" w:type="dxa"/>
            <w:tcBorders>
              <w:top w:val="single" w:sz="4" w:space="0" w:color="auto"/>
              <w:left w:val="single" w:sz="4" w:space="0" w:color="auto"/>
              <w:bottom w:val="single" w:sz="4" w:space="0" w:color="auto"/>
              <w:right w:val="single" w:sz="4" w:space="0" w:color="auto"/>
            </w:tcBorders>
          </w:tcPr>
          <w:p w14:paraId="44C1B03E"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 -</w:t>
            </w:r>
          </w:p>
        </w:tc>
      </w:tr>
    </w:tbl>
    <w:p w14:paraId="0402E22C" w14:textId="77777777" w:rsidR="00823543" w:rsidRPr="00E64052" w:rsidRDefault="00823543" w:rsidP="00D04328">
      <w:pPr>
        <w:shd w:val="clear" w:color="auto" w:fill="FFFFFF"/>
        <w:spacing w:after="0" w:line="240" w:lineRule="auto"/>
        <w:ind w:right="-285" w:firstLine="720"/>
        <w:rPr>
          <w:rFonts w:ascii="Times New Roman" w:hAnsi="Times New Roman" w:cs="Times New Roman"/>
          <w:b/>
          <w:lang w:val="lt-LT"/>
        </w:rPr>
      </w:pPr>
      <w:r w:rsidRPr="00E64052">
        <w:rPr>
          <w:rFonts w:ascii="Times New Roman" w:hAnsi="Times New Roman" w:cs="Times New Roman"/>
          <w:spacing w:val="-6"/>
          <w:lang w:val="lt-LT"/>
        </w:rPr>
        <w:t xml:space="preserve">Taupiai naudojant lėšas 2024 metais gimnazijai tiek Mokymo lėšų, tiek Ugdymo aplinkai skirtų lėšų užteko. </w:t>
      </w:r>
    </w:p>
    <w:p w14:paraId="7DAB5F2A" w14:textId="77777777" w:rsidR="00823543" w:rsidRPr="00E64052" w:rsidRDefault="00823543" w:rsidP="00823543">
      <w:pPr>
        <w:widowControl w:val="0"/>
        <w:shd w:val="clear" w:color="auto" w:fill="FFFFFF"/>
        <w:tabs>
          <w:tab w:val="left" w:pos="1200"/>
          <w:tab w:val="left" w:pos="1613"/>
        </w:tabs>
        <w:autoSpaceDE w:val="0"/>
        <w:autoSpaceDN w:val="0"/>
        <w:adjustRightInd w:val="0"/>
        <w:spacing w:after="0" w:line="240" w:lineRule="auto"/>
        <w:ind w:right="-285"/>
        <w:jc w:val="both"/>
        <w:rPr>
          <w:rFonts w:ascii="Times New Roman" w:hAnsi="Times New Roman" w:cs="Times New Roman"/>
          <w:b/>
          <w:bCs/>
          <w:lang w:val="lt-LT"/>
        </w:rPr>
      </w:pPr>
      <w:r w:rsidRPr="00E64052">
        <w:rPr>
          <w:rFonts w:ascii="Times New Roman" w:hAnsi="Times New Roman" w:cs="Times New Roman"/>
          <w:b/>
          <w:spacing w:val="-5"/>
          <w:lang w:val="lt-LT"/>
        </w:rPr>
        <w:t>5. Mokyklos materialinė bazė.</w:t>
      </w:r>
      <w:r w:rsidRPr="00E64052">
        <w:rPr>
          <w:rFonts w:ascii="Times New Roman" w:hAnsi="Times New Roman" w:cs="Times New Roman"/>
          <w:b/>
          <w:bCs/>
          <w:lang w:val="lt-LT"/>
        </w:rPr>
        <w:t xml:space="preserve"> </w:t>
      </w:r>
    </w:p>
    <w:p w14:paraId="326EBC67" w14:textId="1A40B96D" w:rsidR="00823543" w:rsidRPr="00E64052" w:rsidRDefault="00823543" w:rsidP="00823543">
      <w:pPr>
        <w:spacing w:after="0" w:line="240" w:lineRule="auto"/>
        <w:ind w:firstLine="708"/>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Gimnazija disponuoja iš Ignalinos rajono savivaldybės patikėjimo teise gautu turtu, įsigytu mokymo lėšų, biudžeto, Europos Sąjungos ir kitų šaltinių lėšomis. 2024-12-31 ilgalaikio turto likutinė vertė – 996 394,65 eurų. Iš jų valstybės lėšos sudaro – 281 455,71 eurų, Europos Sąjungos – 302 183,26 eurų, savivaldybės – 412 544,55 eurų, kitų šaltinių – 211,13 eurų. Per metus buvo įsigyta ilgalaikio turto – 4417,00 Eur. Nemokamai gauta iš savivaldybės ilgalaikio turto – 98 354,18 eurų.</w:t>
      </w:r>
    </w:p>
    <w:p w14:paraId="43B8DD7D" w14:textId="0385429D" w:rsidR="00823543" w:rsidRPr="00E64052" w:rsidRDefault="00823543" w:rsidP="00823543">
      <w:pPr>
        <w:spacing w:after="0" w:line="240" w:lineRule="auto"/>
        <w:ind w:firstLine="708"/>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Gimnazijos finansavimas 2024 metais, palyginus su 2023 metais, padidėjo 202 062,00 eurais. Didesnę dalį padidėjusio finansavimo sudaro darbo užmokestis, kadangi nuo 2024-01-01 didėjo minimalus darbo užmokestis. O nuo rugsėjo 1 d. padidėjo mokinių skaičius.</w:t>
      </w:r>
      <w:bookmarkStart w:id="18" w:name="_Hlk208404221"/>
      <w:bookmarkStart w:id="19" w:name="_Hlk146541617"/>
      <w:bookmarkEnd w:id="13"/>
      <w:bookmarkEnd w:id="16"/>
    </w:p>
    <w:tbl>
      <w:tblPr>
        <w:tblW w:w="10102"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2410"/>
        <w:gridCol w:w="2590"/>
        <w:gridCol w:w="2552"/>
      </w:tblGrid>
      <w:tr w:rsidR="00E64052" w:rsidRPr="00E64052" w14:paraId="3C9564C7" w14:textId="77777777" w:rsidTr="00920D00">
        <w:trPr>
          <w:trHeight w:val="300"/>
        </w:trPr>
        <w:tc>
          <w:tcPr>
            <w:tcW w:w="2550" w:type="dxa"/>
            <w:tcBorders>
              <w:top w:val="single" w:sz="6" w:space="0" w:color="auto"/>
              <w:left w:val="single" w:sz="6" w:space="0" w:color="auto"/>
              <w:bottom w:val="single" w:sz="6" w:space="0" w:color="auto"/>
              <w:right w:val="single" w:sz="6" w:space="0" w:color="auto"/>
            </w:tcBorders>
            <w:hideMark/>
          </w:tcPr>
          <w:p w14:paraId="2615E37F" w14:textId="77777777" w:rsidR="00823543" w:rsidRPr="00E64052" w:rsidRDefault="00823543" w:rsidP="00920D00">
            <w:pPr>
              <w:spacing w:after="0" w:line="240" w:lineRule="auto"/>
              <w:jc w:val="both"/>
              <w:rPr>
                <w:rFonts w:ascii="Times New Roman" w:hAnsi="Times New Roman" w:cs="Times New Roman"/>
                <w:lang w:val="lt-LT"/>
              </w:rPr>
            </w:pPr>
          </w:p>
        </w:tc>
        <w:tc>
          <w:tcPr>
            <w:tcW w:w="2410" w:type="dxa"/>
            <w:tcBorders>
              <w:top w:val="single" w:sz="6" w:space="0" w:color="auto"/>
              <w:left w:val="single" w:sz="6" w:space="0" w:color="auto"/>
              <w:bottom w:val="single" w:sz="6" w:space="0" w:color="auto"/>
              <w:right w:val="single" w:sz="6" w:space="0" w:color="auto"/>
            </w:tcBorders>
            <w:hideMark/>
          </w:tcPr>
          <w:p w14:paraId="30C545DF"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2022 metais gauta</w:t>
            </w:r>
          </w:p>
        </w:tc>
        <w:tc>
          <w:tcPr>
            <w:tcW w:w="2590" w:type="dxa"/>
            <w:tcBorders>
              <w:top w:val="single" w:sz="6" w:space="0" w:color="auto"/>
              <w:left w:val="single" w:sz="6" w:space="0" w:color="auto"/>
              <w:bottom w:val="single" w:sz="6" w:space="0" w:color="auto"/>
              <w:right w:val="single" w:sz="6" w:space="0" w:color="auto"/>
            </w:tcBorders>
            <w:hideMark/>
          </w:tcPr>
          <w:p w14:paraId="1B164179"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2023 metais gauta</w:t>
            </w:r>
          </w:p>
        </w:tc>
        <w:tc>
          <w:tcPr>
            <w:tcW w:w="2552" w:type="dxa"/>
            <w:tcBorders>
              <w:top w:val="single" w:sz="6" w:space="0" w:color="auto"/>
              <w:left w:val="single" w:sz="6" w:space="0" w:color="auto"/>
              <w:bottom w:val="single" w:sz="6" w:space="0" w:color="auto"/>
              <w:right w:val="single" w:sz="6" w:space="0" w:color="auto"/>
            </w:tcBorders>
          </w:tcPr>
          <w:p w14:paraId="3FDA810B"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2024 metais gauta</w:t>
            </w:r>
          </w:p>
        </w:tc>
      </w:tr>
      <w:tr w:rsidR="00E64052" w:rsidRPr="00E64052" w14:paraId="589E55E0" w14:textId="77777777" w:rsidTr="00920D00">
        <w:trPr>
          <w:trHeight w:val="360"/>
        </w:trPr>
        <w:tc>
          <w:tcPr>
            <w:tcW w:w="2550" w:type="dxa"/>
            <w:tcBorders>
              <w:top w:val="single" w:sz="6" w:space="0" w:color="auto"/>
              <w:left w:val="single" w:sz="6" w:space="0" w:color="auto"/>
              <w:bottom w:val="single" w:sz="6" w:space="0" w:color="auto"/>
              <w:right w:val="single" w:sz="6" w:space="0" w:color="auto"/>
            </w:tcBorders>
            <w:hideMark/>
          </w:tcPr>
          <w:p w14:paraId="4A4801B5"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Gimnazijos vadovėlių </w:t>
            </w:r>
          </w:p>
          <w:p w14:paraId="4776474F"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fondas</w:t>
            </w:r>
          </w:p>
          <w:p w14:paraId="1F9A7146"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2024 metų pabaigoje – </w:t>
            </w:r>
          </w:p>
          <w:p w14:paraId="02F86087"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6397 egz.</w:t>
            </w:r>
          </w:p>
        </w:tc>
        <w:tc>
          <w:tcPr>
            <w:tcW w:w="2410" w:type="dxa"/>
            <w:tcBorders>
              <w:top w:val="single" w:sz="6" w:space="0" w:color="auto"/>
              <w:left w:val="single" w:sz="6" w:space="0" w:color="auto"/>
              <w:bottom w:val="single" w:sz="6" w:space="0" w:color="auto"/>
              <w:right w:val="single" w:sz="6" w:space="0" w:color="auto"/>
            </w:tcBorders>
            <w:hideMark/>
          </w:tcPr>
          <w:p w14:paraId="0D9BC335"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266 egz.</w:t>
            </w:r>
          </w:p>
        </w:tc>
        <w:tc>
          <w:tcPr>
            <w:tcW w:w="2590" w:type="dxa"/>
            <w:tcBorders>
              <w:top w:val="single" w:sz="6" w:space="0" w:color="auto"/>
              <w:left w:val="single" w:sz="6" w:space="0" w:color="auto"/>
              <w:bottom w:val="single" w:sz="6" w:space="0" w:color="auto"/>
              <w:right w:val="single" w:sz="6" w:space="0" w:color="auto"/>
            </w:tcBorders>
            <w:hideMark/>
          </w:tcPr>
          <w:p w14:paraId="2B9C8985"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742 egz.</w:t>
            </w:r>
          </w:p>
        </w:tc>
        <w:tc>
          <w:tcPr>
            <w:tcW w:w="2552" w:type="dxa"/>
            <w:tcBorders>
              <w:top w:val="single" w:sz="6" w:space="0" w:color="auto"/>
              <w:left w:val="single" w:sz="6" w:space="0" w:color="auto"/>
              <w:bottom w:val="single" w:sz="6" w:space="0" w:color="auto"/>
              <w:right w:val="single" w:sz="6" w:space="0" w:color="auto"/>
            </w:tcBorders>
          </w:tcPr>
          <w:p w14:paraId="2F5485D0"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754 egz.</w:t>
            </w:r>
          </w:p>
        </w:tc>
      </w:tr>
      <w:tr w:rsidR="00E64052" w:rsidRPr="00B6369A" w14:paraId="5A6D3249" w14:textId="77777777" w:rsidTr="00920D00">
        <w:trPr>
          <w:trHeight w:val="3060"/>
        </w:trPr>
        <w:tc>
          <w:tcPr>
            <w:tcW w:w="2550" w:type="dxa"/>
            <w:tcBorders>
              <w:top w:val="single" w:sz="6" w:space="0" w:color="auto"/>
              <w:left w:val="single" w:sz="6" w:space="0" w:color="auto"/>
              <w:bottom w:val="single" w:sz="6" w:space="0" w:color="auto"/>
              <w:right w:val="single" w:sz="6" w:space="0" w:color="auto"/>
            </w:tcBorders>
            <w:hideMark/>
          </w:tcPr>
          <w:p w14:paraId="4D515FFF"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Gimnazijos bibliotekos fondas 2024  m. </w:t>
            </w:r>
          </w:p>
          <w:p w14:paraId="45DC8983" w14:textId="77777777" w:rsidR="00823543" w:rsidRPr="00E64052" w:rsidRDefault="00823543" w:rsidP="00920D00">
            <w:pPr>
              <w:spacing w:after="0" w:line="240" w:lineRule="auto"/>
              <w:jc w:val="both"/>
              <w:rPr>
                <w:rFonts w:ascii="Times New Roman" w:hAnsi="Times New Roman" w:cs="Times New Roman"/>
                <w:lang w:val="lt-LT"/>
              </w:rPr>
            </w:pPr>
            <w:r w:rsidRPr="00E64052">
              <w:rPr>
                <w:rFonts w:ascii="Times New Roman" w:hAnsi="Times New Roman" w:cs="Times New Roman"/>
                <w:lang w:val="lt-LT"/>
              </w:rPr>
              <w:t xml:space="preserve">pabaigoje – </w:t>
            </w:r>
          </w:p>
          <w:p w14:paraId="38943231" w14:textId="77777777" w:rsidR="00823543" w:rsidRPr="00E64052" w:rsidRDefault="00823543" w:rsidP="00920D00">
            <w:pPr>
              <w:spacing w:after="0" w:line="240" w:lineRule="auto"/>
              <w:jc w:val="both"/>
              <w:rPr>
                <w:rFonts w:ascii="Times New Roman" w:hAnsi="Times New Roman" w:cs="Times New Roman"/>
                <w:lang w:val="pl-PL"/>
              </w:rPr>
            </w:pPr>
            <w:r w:rsidRPr="00E64052">
              <w:rPr>
                <w:rFonts w:ascii="Times New Roman" w:hAnsi="Times New Roman" w:cs="Times New Roman"/>
                <w:lang w:val="lt-LT"/>
              </w:rPr>
              <w:t>4602 egz.</w:t>
            </w:r>
          </w:p>
        </w:tc>
        <w:tc>
          <w:tcPr>
            <w:tcW w:w="2410" w:type="dxa"/>
            <w:tcBorders>
              <w:top w:val="single" w:sz="6" w:space="0" w:color="auto"/>
              <w:left w:val="single" w:sz="6" w:space="0" w:color="auto"/>
              <w:bottom w:val="single" w:sz="6" w:space="0" w:color="auto"/>
              <w:right w:val="single" w:sz="6" w:space="0" w:color="auto"/>
            </w:tcBorders>
            <w:hideMark/>
          </w:tcPr>
          <w:p w14:paraId="28566635" w14:textId="77777777" w:rsidR="00823543" w:rsidRPr="00E64052" w:rsidRDefault="00823543" w:rsidP="00920D00">
            <w:pPr>
              <w:spacing w:after="0" w:line="240" w:lineRule="auto"/>
              <w:rPr>
                <w:rFonts w:ascii="Times New Roman" w:hAnsi="Times New Roman" w:cs="Times New Roman"/>
                <w:lang w:val="pt-BR"/>
              </w:rPr>
            </w:pPr>
            <w:r w:rsidRPr="00E64052">
              <w:rPr>
                <w:rFonts w:ascii="Times New Roman" w:hAnsi="Times New Roman" w:cs="Times New Roman"/>
                <w:lang w:val="lt-LT"/>
              </w:rPr>
              <w:t>150 egz.:</w:t>
            </w:r>
          </w:p>
          <w:p w14:paraId="159BC205"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Ignalinos kultūros ir </w:t>
            </w:r>
          </w:p>
          <w:p w14:paraId="136EE73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sporto paslaugų </w:t>
            </w:r>
          </w:p>
          <w:p w14:paraId="20A95265" w14:textId="77777777" w:rsidR="00823543" w:rsidRPr="00E64052" w:rsidRDefault="00823543" w:rsidP="00920D00">
            <w:pPr>
              <w:spacing w:after="0" w:line="240" w:lineRule="auto"/>
              <w:rPr>
                <w:rFonts w:ascii="Times New Roman" w:hAnsi="Times New Roman" w:cs="Times New Roman"/>
                <w:lang w:val="pt-BR"/>
              </w:rPr>
            </w:pPr>
            <w:r w:rsidRPr="00E64052">
              <w:rPr>
                <w:rFonts w:ascii="Times New Roman" w:hAnsi="Times New Roman" w:cs="Times New Roman"/>
                <w:lang w:val="lt-LT"/>
              </w:rPr>
              <w:t>centras – 14 egz.,</w:t>
            </w:r>
          </w:p>
          <w:p w14:paraId="1ACABA9F"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Ignalinos rajono savivaldybės </w:t>
            </w:r>
          </w:p>
          <w:p w14:paraId="6E6615A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administracija – </w:t>
            </w:r>
          </w:p>
          <w:p w14:paraId="5D59110A" w14:textId="77777777" w:rsidR="00823543" w:rsidRPr="00E64052" w:rsidRDefault="00823543" w:rsidP="00920D00">
            <w:pPr>
              <w:spacing w:after="0" w:line="240" w:lineRule="auto"/>
              <w:rPr>
                <w:rFonts w:ascii="Times New Roman" w:hAnsi="Times New Roman" w:cs="Times New Roman"/>
                <w:lang w:val="pl-PL"/>
              </w:rPr>
            </w:pPr>
            <w:r w:rsidRPr="00E64052">
              <w:rPr>
                <w:rFonts w:ascii="Times New Roman" w:hAnsi="Times New Roman" w:cs="Times New Roman"/>
                <w:lang w:val="lt-LT"/>
              </w:rPr>
              <w:t>9 egz.,</w:t>
            </w:r>
          </w:p>
          <w:p w14:paraId="3CEF8C2B"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Mokymo lėšos – 1</w:t>
            </w:r>
          </w:p>
          <w:p w14:paraId="4CE117CD" w14:textId="77777777" w:rsidR="00823543" w:rsidRPr="00E64052" w:rsidRDefault="00823543" w:rsidP="00920D00">
            <w:pPr>
              <w:spacing w:after="0" w:line="240" w:lineRule="auto"/>
              <w:rPr>
                <w:rFonts w:ascii="Times New Roman" w:hAnsi="Times New Roman" w:cs="Times New Roman"/>
                <w:lang w:val="pl-PL"/>
              </w:rPr>
            </w:pPr>
            <w:r w:rsidRPr="00E64052">
              <w:rPr>
                <w:rFonts w:ascii="Times New Roman" w:hAnsi="Times New Roman" w:cs="Times New Roman"/>
                <w:lang w:val="lt-LT"/>
              </w:rPr>
              <w:t>27 egz.</w:t>
            </w:r>
          </w:p>
        </w:tc>
        <w:tc>
          <w:tcPr>
            <w:tcW w:w="2590" w:type="dxa"/>
            <w:tcBorders>
              <w:top w:val="single" w:sz="6" w:space="0" w:color="auto"/>
              <w:left w:val="single" w:sz="6" w:space="0" w:color="auto"/>
              <w:bottom w:val="single" w:sz="6" w:space="0" w:color="auto"/>
              <w:right w:val="single" w:sz="6" w:space="0" w:color="auto"/>
            </w:tcBorders>
          </w:tcPr>
          <w:p w14:paraId="725AE691" w14:textId="77777777" w:rsidR="00823543" w:rsidRPr="00E64052" w:rsidRDefault="00823543" w:rsidP="00920D00">
            <w:pPr>
              <w:spacing w:after="0" w:line="240" w:lineRule="auto"/>
              <w:jc w:val="both"/>
              <w:rPr>
                <w:rFonts w:ascii="Times New Roman" w:hAnsi="Times New Roman" w:cs="Times New Roman"/>
                <w:lang w:val="pl-PL"/>
              </w:rPr>
            </w:pPr>
            <w:r w:rsidRPr="00E64052">
              <w:rPr>
                <w:rFonts w:ascii="Times New Roman" w:hAnsi="Times New Roman" w:cs="Times New Roman"/>
                <w:lang w:val="lt-LT"/>
              </w:rPr>
              <w:t>23 egz.</w:t>
            </w:r>
          </w:p>
          <w:p w14:paraId="244C3360"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Martyno Mažvydo </w:t>
            </w:r>
          </w:p>
          <w:p w14:paraId="1A5BB687" w14:textId="77777777" w:rsidR="00823543" w:rsidRPr="00E64052" w:rsidRDefault="00823543" w:rsidP="00920D00">
            <w:pPr>
              <w:spacing w:after="0" w:line="240" w:lineRule="auto"/>
              <w:rPr>
                <w:rFonts w:ascii="Times New Roman" w:hAnsi="Times New Roman" w:cs="Times New Roman"/>
                <w:lang w:val="pl-PL"/>
              </w:rPr>
            </w:pPr>
            <w:r w:rsidRPr="00E64052">
              <w:rPr>
                <w:rFonts w:ascii="Times New Roman" w:hAnsi="Times New Roman" w:cs="Times New Roman"/>
                <w:lang w:val="lt-LT"/>
              </w:rPr>
              <w:t>Biblioteka ,,Metų knygos rinkimai“ – 3 egz.</w:t>
            </w:r>
          </w:p>
          <w:p w14:paraId="4B762BEA"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Ignalinos krašto </w:t>
            </w:r>
          </w:p>
          <w:p w14:paraId="0F7F85CE" w14:textId="77777777" w:rsidR="00823543" w:rsidRPr="00E64052" w:rsidRDefault="00823543" w:rsidP="00920D00">
            <w:pPr>
              <w:spacing w:after="0" w:line="240" w:lineRule="auto"/>
              <w:rPr>
                <w:rFonts w:ascii="Times New Roman" w:hAnsi="Times New Roman" w:cs="Times New Roman"/>
                <w:lang w:val="pt-BR"/>
              </w:rPr>
            </w:pPr>
            <w:r w:rsidRPr="00E64052">
              <w:rPr>
                <w:rFonts w:ascii="Times New Roman" w:hAnsi="Times New Roman" w:cs="Times New Roman"/>
                <w:lang w:val="lt-LT"/>
              </w:rPr>
              <w:t>muziejus – 7 egz.</w:t>
            </w:r>
          </w:p>
          <w:p w14:paraId="2A3CE27D"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Ignalinos rajono </w:t>
            </w:r>
          </w:p>
          <w:p w14:paraId="7CC9A727"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savivaldybės </w:t>
            </w:r>
          </w:p>
          <w:p w14:paraId="5F1E89E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administracija  – 4 egz.,</w:t>
            </w:r>
          </w:p>
          <w:p w14:paraId="319CBA15" w14:textId="77777777" w:rsidR="00823543" w:rsidRPr="00E64052" w:rsidRDefault="00823543" w:rsidP="00920D00">
            <w:pPr>
              <w:spacing w:after="0" w:line="240" w:lineRule="auto"/>
              <w:rPr>
                <w:rFonts w:ascii="Times New Roman" w:hAnsi="Times New Roman" w:cs="Times New Roman"/>
                <w:lang w:val="lt-LT"/>
              </w:rPr>
            </w:pPr>
          </w:p>
          <w:p w14:paraId="649B91B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Mokymo lėšos – 9 egz.</w:t>
            </w:r>
          </w:p>
        </w:tc>
        <w:tc>
          <w:tcPr>
            <w:tcW w:w="2552" w:type="dxa"/>
            <w:tcBorders>
              <w:top w:val="single" w:sz="6" w:space="0" w:color="auto"/>
              <w:left w:val="single" w:sz="6" w:space="0" w:color="auto"/>
              <w:bottom w:val="single" w:sz="6" w:space="0" w:color="auto"/>
              <w:right w:val="single" w:sz="6" w:space="0" w:color="auto"/>
            </w:tcBorders>
          </w:tcPr>
          <w:p w14:paraId="3F3119E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243 egz.</w:t>
            </w:r>
          </w:p>
          <w:p w14:paraId="59BA99C3"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,,Švieskime vaikus“ labdaros ir paramos fondas</w:t>
            </w:r>
            <w:r w:rsidRPr="00E64052">
              <w:rPr>
                <w:lang w:val="pt-BR"/>
              </w:rPr>
              <w:t xml:space="preserve"> </w:t>
            </w:r>
            <w:r w:rsidRPr="00E64052">
              <w:rPr>
                <w:rFonts w:ascii="Times New Roman" w:hAnsi="Times New Roman" w:cs="Times New Roman"/>
                <w:lang w:val="lt-LT"/>
              </w:rPr>
              <w:t>– 217egz.</w:t>
            </w:r>
          </w:p>
          <w:p w14:paraId="66A9C38D"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Ignalinos krašto </w:t>
            </w:r>
          </w:p>
          <w:p w14:paraId="19BFDFC7"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muziejus – 2 egz.</w:t>
            </w:r>
          </w:p>
          <w:p w14:paraId="70F889D1"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Mokymo lėšos – 3 egz.</w:t>
            </w:r>
          </w:p>
          <w:p w14:paraId="09CBFD6E"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Ignalinos rajono </w:t>
            </w:r>
          </w:p>
          <w:p w14:paraId="71C62B04" w14:textId="77777777" w:rsidR="00823543" w:rsidRPr="00E64052" w:rsidRDefault="00823543" w:rsidP="00920D00">
            <w:pPr>
              <w:spacing w:after="0" w:line="240" w:lineRule="auto"/>
              <w:rPr>
                <w:rFonts w:ascii="Times New Roman" w:hAnsi="Times New Roman" w:cs="Times New Roman"/>
                <w:lang w:val="lt-LT"/>
              </w:rPr>
            </w:pPr>
            <w:r w:rsidRPr="00E64052">
              <w:rPr>
                <w:rFonts w:ascii="Times New Roman" w:hAnsi="Times New Roman" w:cs="Times New Roman"/>
                <w:lang w:val="lt-LT"/>
              </w:rPr>
              <w:t>savivaldybės administracija  – 21 egz.</w:t>
            </w:r>
          </w:p>
        </w:tc>
      </w:tr>
    </w:tbl>
    <w:p w14:paraId="11002538" w14:textId="5281E9B6"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w:t>
      </w:r>
      <w:bookmarkEnd w:id="14"/>
      <w:bookmarkEnd w:id="15"/>
      <w:bookmarkEnd w:id="18"/>
      <w:bookmarkEnd w:id="19"/>
      <w:r w:rsidRPr="00E64052">
        <w:rPr>
          <w:rFonts w:ascii="Times New Roman" w:hAnsi="Times New Roman" w:cs="Times New Roman"/>
          <w:b/>
          <w:lang w:val="lt-LT"/>
        </w:rPr>
        <w:t xml:space="preserve">6. Gimnazijos pasiekimai, tradicijos, bendradarbiavimas su partneriais, projektinė veikla. </w:t>
      </w:r>
    </w:p>
    <w:p w14:paraId="4DA09FAC"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6.1. Mokinių pasiekimai įvairaus lygmens olimpiadose, konkursuose, varžybose ir kt.</w:t>
      </w:r>
    </w:p>
    <w:p w14:paraId="12BFD352" w14:textId="34EA437D" w:rsidR="004A7BD1" w:rsidRPr="00E64052" w:rsidRDefault="00B74D13" w:rsidP="00D04328">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Mokiniams 202</w:t>
      </w:r>
      <w:r w:rsidR="004A7BD1" w:rsidRPr="00E64052">
        <w:rPr>
          <w:rFonts w:ascii="Times New Roman" w:hAnsi="Times New Roman" w:cs="Times New Roman"/>
          <w:lang w:val="lt-LT"/>
        </w:rPr>
        <w:t>4</w:t>
      </w:r>
      <w:r w:rsidRPr="00E64052">
        <w:rPr>
          <w:rFonts w:ascii="Times New Roman" w:hAnsi="Times New Roman" w:cs="Times New Roman"/>
          <w:lang w:val="lt-LT"/>
        </w:rPr>
        <w:t>–202</w:t>
      </w:r>
      <w:r w:rsidR="004A7BD1" w:rsidRPr="00E64052">
        <w:rPr>
          <w:rFonts w:ascii="Times New Roman" w:hAnsi="Times New Roman" w:cs="Times New Roman"/>
          <w:lang w:val="lt-LT"/>
        </w:rPr>
        <w:t>5</w:t>
      </w:r>
      <w:r w:rsidRPr="00E64052">
        <w:rPr>
          <w:rFonts w:ascii="Times New Roman" w:hAnsi="Times New Roman" w:cs="Times New Roman"/>
          <w:lang w:val="lt-LT"/>
        </w:rPr>
        <w:t xml:space="preserve"> mokslo metais buvo sudarytos sąlygos ir jie aktyviai dalyvavo įvairiuose konkursuose, olimpiadose ir varžybose (tiek kontaktiniu, tiek nuotoliniu būdu). Lentelėje pateikiami svarbiausi tarptautiniai, respublikiniai, regioniniai ir rajoniniai laimėjimai.</w:t>
      </w:r>
    </w:p>
    <w:tbl>
      <w:tblPr>
        <w:tblStyle w:val="Lentelstinklelis"/>
        <w:tblW w:w="10065" w:type="dxa"/>
        <w:tblInd w:w="-5" w:type="dxa"/>
        <w:tblLayout w:type="fixed"/>
        <w:tblLook w:val="04A0" w:firstRow="1" w:lastRow="0" w:firstColumn="1" w:lastColumn="0" w:noHBand="0" w:noVBand="1"/>
      </w:tblPr>
      <w:tblGrid>
        <w:gridCol w:w="5103"/>
        <w:gridCol w:w="1560"/>
        <w:gridCol w:w="1417"/>
        <w:gridCol w:w="1985"/>
      </w:tblGrid>
      <w:tr w:rsidR="00E64052" w:rsidRPr="00E64052" w14:paraId="5C9A3567" w14:textId="77777777" w:rsidTr="004A7BD1">
        <w:tc>
          <w:tcPr>
            <w:tcW w:w="5103" w:type="dxa"/>
            <w:tcBorders>
              <w:top w:val="single" w:sz="4" w:space="0" w:color="auto"/>
              <w:left w:val="single" w:sz="4" w:space="0" w:color="auto"/>
              <w:bottom w:val="single" w:sz="4" w:space="0" w:color="auto"/>
              <w:right w:val="single" w:sz="4" w:space="0" w:color="auto"/>
            </w:tcBorders>
            <w:hideMark/>
          </w:tcPr>
          <w:p w14:paraId="641AB93E" w14:textId="77777777" w:rsidR="004A7BD1" w:rsidRPr="00E64052" w:rsidRDefault="004A7BD1" w:rsidP="00920D00">
            <w:pPr>
              <w:rPr>
                <w:rFonts w:ascii="Times New Roman" w:hAnsi="Times New Roman" w:cs="Times New Roman"/>
                <w:b/>
                <w:bCs/>
                <w:sz w:val="24"/>
                <w:szCs w:val="24"/>
              </w:rPr>
            </w:pPr>
            <w:r w:rsidRPr="00E64052">
              <w:rPr>
                <w:rFonts w:ascii="Times New Roman" w:hAnsi="Times New Roman" w:cs="Times New Roman"/>
                <w:b/>
                <w:bCs/>
                <w:sz w:val="24"/>
                <w:szCs w:val="24"/>
              </w:rPr>
              <w:t>Konkursas, olimpiada, varžybos</w:t>
            </w:r>
          </w:p>
        </w:tc>
        <w:tc>
          <w:tcPr>
            <w:tcW w:w="1560" w:type="dxa"/>
            <w:tcBorders>
              <w:top w:val="single" w:sz="4" w:space="0" w:color="auto"/>
              <w:left w:val="single" w:sz="4" w:space="0" w:color="auto"/>
              <w:bottom w:val="single" w:sz="4" w:space="0" w:color="auto"/>
              <w:right w:val="single" w:sz="4" w:space="0" w:color="auto"/>
            </w:tcBorders>
            <w:hideMark/>
          </w:tcPr>
          <w:p w14:paraId="70417229" w14:textId="77777777" w:rsidR="004A7BD1" w:rsidRPr="00E64052" w:rsidRDefault="004A7BD1" w:rsidP="00920D00">
            <w:pPr>
              <w:rPr>
                <w:rFonts w:ascii="Times New Roman" w:hAnsi="Times New Roman" w:cs="Times New Roman"/>
                <w:b/>
                <w:bCs/>
                <w:sz w:val="24"/>
                <w:szCs w:val="24"/>
              </w:rPr>
            </w:pPr>
            <w:r w:rsidRPr="00E64052">
              <w:rPr>
                <w:rFonts w:ascii="Times New Roman" w:hAnsi="Times New Roman" w:cs="Times New Roman"/>
                <w:b/>
                <w:bCs/>
                <w:sz w:val="24"/>
                <w:szCs w:val="24"/>
              </w:rPr>
              <w:t>Lygmuo</w:t>
            </w:r>
          </w:p>
        </w:tc>
        <w:tc>
          <w:tcPr>
            <w:tcW w:w="1417" w:type="dxa"/>
            <w:tcBorders>
              <w:top w:val="single" w:sz="4" w:space="0" w:color="auto"/>
              <w:left w:val="single" w:sz="4" w:space="0" w:color="auto"/>
              <w:bottom w:val="single" w:sz="4" w:space="0" w:color="auto"/>
              <w:right w:val="single" w:sz="4" w:space="0" w:color="auto"/>
            </w:tcBorders>
            <w:hideMark/>
          </w:tcPr>
          <w:p w14:paraId="19C58BA7" w14:textId="77777777" w:rsidR="004A7BD1" w:rsidRPr="00E64052" w:rsidRDefault="004A7BD1" w:rsidP="00920D00">
            <w:pPr>
              <w:rPr>
                <w:rFonts w:ascii="Times New Roman" w:hAnsi="Times New Roman" w:cs="Times New Roman"/>
                <w:b/>
                <w:bCs/>
                <w:sz w:val="24"/>
                <w:szCs w:val="24"/>
              </w:rPr>
            </w:pPr>
            <w:r w:rsidRPr="00E64052">
              <w:rPr>
                <w:rFonts w:ascii="Times New Roman" w:hAnsi="Times New Roman" w:cs="Times New Roman"/>
                <w:b/>
                <w:bCs/>
                <w:sz w:val="24"/>
                <w:szCs w:val="24"/>
              </w:rPr>
              <w:t>Mokinių skaičius</w:t>
            </w:r>
          </w:p>
        </w:tc>
        <w:tc>
          <w:tcPr>
            <w:tcW w:w="1985" w:type="dxa"/>
            <w:tcBorders>
              <w:top w:val="single" w:sz="4" w:space="0" w:color="auto"/>
              <w:left w:val="single" w:sz="4" w:space="0" w:color="auto"/>
              <w:bottom w:val="single" w:sz="4" w:space="0" w:color="auto"/>
              <w:right w:val="single" w:sz="4" w:space="0" w:color="auto"/>
            </w:tcBorders>
            <w:hideMark/>
          </w:tcPr>
          <w:p w14:paraId="4A8B49C7" w14:textId="77777777" w:rsidR="004A7BD1" w:rsidRPr="00E64052" w:rsidRDefault="004A7BD1" w:rsidP="00920D00">
            <w:pPr>
              <w:rPr>
                <w:rFonts w:ascii="Times New Roman" w:hAnsi="Times New Roman" w:cs="Times New Roman"/>
                <w:b/>
                <w:bCs/>
                <w:sz w:val="24"/>
                <w:szCs w:val="24"/>
              </w:rPr>
            </w:pPr>
            <w:r w:rsidRPr="00E64052">
              <w:rPr>
                <w:rFonts w:ascii="Times New Roman" w:hAnsi="Times New Roman" w:cs="Times New Roman"/>
                <w:b/>
                <w:bCs/>
                <w:sz w:val="24"/>
                <w:szCs w:val="24"/>
              </w:rPr>
              <w:t>Pasiekimas</w:t>
            </w:r>
          </w:p>
        </w:tc>
      </w:tr>
      <w:tr w:rsidR="00E64052" w:rsidRPr="00E64052" w14:paraId="7A114F25" w14:textId="77777777" w:rsidTr="004A7BD1">
        <w:tc>
          <w:tcPr>
            <w:tcW w:w="5103" w:type="dxa"/>
            <w:tcBorders>
              <w:top w:val="single" w:sz="4" w:space="0" w:color="auto"/>
              <w:left w:val="single" w:sz="4" w:space="0" w:color="auto"/>
              <w:bottom w:val="single" w:sz="4" w:space="0" w:color="auto"/>
              <w:right w:val="single" w:sz="4" w:space="0" w:color="auto"/>
            </w:tcBorders>
          </w:tcPr>
          <w:p w14:paraId="22FF8FA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„Raštingiausio mokinio/mokinės“ konkursas</w:t>
            </w:r>
          </w:p>
        </w:tc>
        <w:tc>
          <w:tcPr>
            <w:tcW w:w="1560" w:type="dxa"/>
            <w:tcBorders>
              <w:top w:val="single" w:sz="4" w:space="0" w:color="auto"/>
              <w:left w:val="single" w:sz="4" w:space="0" w:color="auto"/>
              <w:bottom w:val="single" w:sz="4" w:space="0" w:color="auto"/>
              <w:right w:val="single" w:sz="4" w:space="0" w:color="auto"/>
            </w:tcBorders>
          </w:tcPr>
          <w:p w14:paraId="4136CE5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6E969CD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19 mokinių</w:t>
            </w:r>
          </w:p>
        </w:tc>
        <w:tc>
          <w:tcPr>
            <w:tcW w:w="1985" w:type="dxa"/>
            <w:tcBorders>
              <w:top w:val="single" w:sz="4" w:space="0" w:color="auto"/>
              <w:left w:val="single" w:sz="4" w:space="0" w:color="auto"/>
              <w:bottom w:val="single" w:sz="4" w:space="0" w:color="auto"/>
              <w:right w:val="single" w:sz="4" w:space="0" w:color="auto"/>
            </w:tcBorders>
          </w:tcPr>
          <w:p w14:paraId="230B0D7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raštai</w:t>
            </w:r>
          </w:p>
        </w:tc>
      </w:tr>
      <w:tr w:rsidR="00E64052" w:rsidRPr="00E64052" w14:paraId="6FBC2989" w14:textId="77777777" w:rsidTr="004A7BD1">
        <w:tc>
          <w:tcPr>
            <w:tcW w:w="5103" w:type="dxa"/>
            <w:tcBorders>
              <w:top w:val="single" w:sz="4" w:space="0" w:color="auto"/>
              <w:left w:val="single" w:sz="4" w:space="0" w:color="auto"/>
              <w:bottom w:val="single" w:sz="4" w:space="0" w:color="auto"/>
              <w:right w:val="single" w:sz="4" w:space="0" w:color="auto"/>
            </w:tcBorders>
          </w:tcPr>
          <w:p w14:paraId="05163D60"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lastRenderedPageBreak/>
              <w:t>XII festivalis „Mano kinas 2024“</w:t>
            </w:r>
          </w:p>
        </w:tc>
        <w:tc>
          <w:tcPr>
            <w:tcW w:w="1560" w:type="dxa"/>
            <w:tcBorders>
              <w:top w:val="single" w:sz="4" w:space="0" w:color="auto"/>
              <w:left w:val="single" w:sz="4" w:space="0" w:color="auto"/>
              <w:bottom w:val="single" w:sz="4" w:space="0" w:color="auto"/>
              <w:right w:val="single" w:sz="4" w:space="0" w:color="auto"/>
            </w:tcBorders>
          </w:tcPr>
          <w:p w14:paraId="413D33F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63FF450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5307DD28"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Nominacija „Kūrybiniai ieškojimai“</w:t>
            </w:r>
          </w:p>
        </w:tc>
      </w:tr>
      <w:tr w:rsidR="00E64052" w:rsidRPr="00E64052" w14:paraId="1B716AF6" w14:textId="77777777" w:rsidTr="004A7BD1">
        <w:tc>
          <w:tcPr>
            <w:tcW w:w="5103" w:type="dxa"/>
            <w:tcBorders>
              <w:top w:val="single" w:sz="4" w:space="0" w:color="auto"/>
              <w:left w:val="single" w:sz="4" w:space="0" w:color="auto"/>
              <w:bottom w:val="single" w:sz="4" w:space="0" w:color="auto"/>
              <w:right w:val="single" w:sz="4" w:space="0" w:color="auto"/>
            </w:tcBorders>
          </w:tcPr>
          <w:p w14:paraId="20925D1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Piešinių konkursas „Mano krašto ežerų paslaptys“</w:t>
            </w:r>
          </w:p>
        </w:tc>
        <w:tc>
          <w:tcPr>
            <w:tcW w:w="1560" w:type="dxa"/>
            <w:tcBorders>
              <w:top w:val="single" w:sz="4" w:space="0" w:color="auto"/>
              <w:left w:val="single" w:sz="4" w:space="0" w:color="auto"/>
              <w:bottom w:val="single" w:sz="4" w:space="0" w:color="auto"/>
              <w:right w:val="single" w:sz="4" w:space="0" w:color="auto"/>
            </w:tcBorders>
          </w:tcPr>
          <w:p w14:paraId="2A09F99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5BBA206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0E7AE35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471BF345" w14:textId="77777777" w:rsidTr="004A7BD1">
        <w:tc>
          <w:tcPr>
            <w:tcW w:w="5103" w:type="dxa"/>
            <w:tcBorders>
              <w:top w:val="single" w:sz="4" w:space="0" w:color="auto"/>
              <w:left w:val="single" w:sz="4" w:space="0" w:color="auto"/>
              <w:bottom w:val="single" w:sz="4" w:space="0" w:color="auto"/>
              <w:right w:val="single" w:sz="4" w:space="0" w:color="auto"/>
            </w:tcBorders>
          </w:tcPr>
          <w:p w14:paraId="692122B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Lietuvių kalbos ir literatūros olimpiada</w:t>
            </w:r>
          </w:p>
        </w:tc>
        <w:tc>
          <w:tcPr>
            <w:tcW w:w="1560" w:type="dxa"/>
            <w:tcBorders>
              <w:top w:val="single" w:sz="4" w:space="0" w:color="auto"/>
              <w:left w:val="single" w:sz="4" w:space="0" w:color="auto"/>
              <w:bottom w:val="single" w:sz="4" w:space="0" w:color="auto"/>
              <w:right w:val="single" w:sz="4" w:space="0" w:color="auto"/>
            </w:tcBorders>
          </w:tcPr>
          <w:p w14:paraId="373E1EB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652D814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1DC5C4C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E64052" w14:paraId="61C21CEE" w14:textId="77777777" w:rsidTr="004A7BD1">
        <w:tc>
          <w:tcPr>
            <w:tcW w:w="5103" w:type="dxa"/>
            <w:tcBorders>
              <w:top w:val="single" w:sz="4" w:space="0" w:color="auto"/>
              <w:left w:val="single" w:sz="4" w:space="0" w:color="auto"/>
              <w:bottom w:val="single" w:sz="4" w:space="0" w:color="auto"/>
              <w:right w:val="single" w:sz="4" w:space="0" w:color="auto"/>
            </w:tcBorders>
          </w:tcPr>
          <w:p w14:paraId="16506F2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Jaunųjų filologų konkursas</w:t>
            </w:r>
          </w:p>
        </w:tc>
        <w:tc>
          <w:tcPr>
            <w:tcW w:w="1560" w:type="dxa"/>
            <w:tcBorders>
              <w:top w:val="single" w:sz="4" w:space="0" w:color="auto"/>
              <w:left w:val="single" w:sz="4" w:space="0" w:color="auto"/>
              <w:bottom w:val="single" w:sz="4" w:space="0" w:color="auto"/>
              <w:right w:val="single" w:sz="4" w:space="0" w:color="auto"/>
            </w:tcBorders>
          </w:tcPr>
          <w:p w14:paraId="26C4801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5B7294D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55C42B68"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04BE0348" w14:textId="77777777" w:rsidTr="004A7BD1">
        <w:tc>
          <w:tcPr>
            <w:tcW w:w="5103" w:type="dxa"/>
            <w:tcBorders>
              <w:top w:val="single" w:sz="4" w:space="0" w:color="auto"/>
              <w:left w:val="single" w:sz="4" w:space="0" w:color="auto"/>
              <w:bottom w:val="single" w:sz="4" w:space="0" w:color="auto"/>
              <w:right w:val="single" w:sz="4" w:space="0" w:color="auto"/>
            </w:tcBorders>
          </w:tcPr>
          <w:p w14:paraId="6EDCC2B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Meninio skaitymo konkursas</w:t>
            </w:r>
          </w:p>
        </w:tc>
        <w:tc>
          <w:tcPr>
            <w:tcW w:w="1560" w:type="dxa"/>
            <w:tcBorders>
              <w:top w:val="single" w:sz="4" w:space="0" w:color="auto"/>
              <w:left w:val="single" w:sz="4" w:space="0" w:color="auto"/>
              <w:bottom w:val="single" w:sz="4" w:space="0" w:color="auto"/>
              <w:right w:val="single" w:sz="4" w:space="0" w:color="auto"/>
            </w:tcBorders>
          </w:tcPr>
          <w:p w14:paraId="26276BD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5160936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0104E6F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341E2D5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B6369A" w14:paraId="05DF0C60" w14:textId="77777777" w:rsidTr="004A7BD1">
        <w:tc>
          <w:tcPr>
            <w:tcW w:w="5103" w:type="dxa"/>
            <w:tcBorders>
              <w:top w:val="single" w:sz="4" w:space="0" w:color="auto"/>
              <w:left w:val="single" w:sz="4" w:space="0" w:color="auto"/>
              <w:bottom w:val="single" w:sz="4" w:space="0" w:color="auto"/>
              <w:right w:val="single" w:sz="4" w:space="0" w:color="auto"/>
            </w:tcBorders>
          </w:tcPr>
          <w:p w14:paraId="0890814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Epistolinio rašinio konkursas</w:t>
            </w:r>
          </w:p>
        </w:tc>
        <w:tc>
          <w:tcPr>
            <w:tcW w:w="1560" w:type="dxa"/>
            <w:tcBorders>
              <w:top w:val="single" w:sz="4" w:space="0" w:color="auto"/>
              <w:left w:val="single" w:sz="4" w:space="0" w:color="auto"/>
              <w:bottom w:val="single" w:sz="4" w:space="0" w:color="auto"/>
              <w:right w:val="single" w:sz="4" w:space="0" w:color="auto"/>
            </w:tcBorders>
          </w:tcPr>
          <w:p w14:paraId="2ABBCDF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01D8ED5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7A15B65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2E015C1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05360EB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E64052" w14:paraId="2473C7C0" w14:textId="77777777" w:rsidTr="004A7BD1">
        <w:tc>
          <w:tcPr>
            <w:tcW w:w="5103" w:type="dxa"/>
            <w:tcBorders>
              <w:top w:val="single" w:sz="4" w:space="0" w:color="auto"/>
              <w:left w:val="single" w:sz="4" w:space="0" w:color="auto"/>
              <w:bottom w:val="single" w:sz="4" w:space="0" w:color="auto"/>
              <w:right w:val="single" w:sz="4" w:space="0" w:color="auto"/>
            </w:tcBorders>
          </w:tcPr>
          <w:p w14:paraId="58EA717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Kūrybinis konkursas „Mūsų kalbinis kultūrinis kraštovaizdis“</w:t>
            </w:r>
          </w:p>
        </w:tc>
        <w:tc>
          <w:tcPr>
            <w:tcW w:w="1560" w:type="dxa"/>
            <w:tcBorders>
              <w:top w:val="single" w:sz="4" w:space="0" w:color="auto"/>
              <w:left w:val="single" w:sz="4" w:space="0" w:color="auto"/>
              <w:bottom w:val="single" w:sz="4" w:space="0" w:color="auto"/>
              <w:right w:val="single" w:sz="4" w:space="0" w:color="auto"/>
            </w:tcBorders>
          </w:tcPr>
          <w:p w14:paraId="350F39E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242DD0D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0CB204E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Laureatas</w:t>
            </w:r>
          </w:p>
        </w:tc>
      </w:tr>
      <w:tr w:rsidR="00E64052" w:rsidRPr="00E64052" w14:paraId="558E04EA" w14:textId="77777777" w:rsidTr="004A7BD1">
        <w:tc>
          <w:tcPr>
            <w:tcW w:w="5103" w:type="dxa"/>
            <w:tcBorders>
              <w:top w:val="single" w:sz="4" w:space="0" w:color="auto"/>
              <w:left w:val="single" w:sz="4" w:space="0" w:color="auto"/>
              <w:bottom w:val="single" w:sz="4" w:space="0" w:color="auto"/>
              <w:right w:val="single" w:sz="4" w:space="0" w:color="auto"/>
            </w:tcBorders>
          </w:tcPr>
          <w:p w14:paraId="08C2C77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11 klasės mokinių anglų kalbos olimpiada</w:t>
            </w:r>
          </w:p>
        </w:tc>
        <w:tc>
          <w:tcPr>
            <w:tcW w:w="1560" w:type="dxa"/>
            <w:tcBorders>
              <w:top w:val="single" w:sz="4" w:space="0" w:color="auto"/>
              <w:left w:val="single" w:sz="4" w:space="0" w:color="auto"/>
              <w:bottom w:val="single" w:sz="4" w:space="0" w:color="auto"/>
              <w:right w:val="single" w:sz="4" w:space="0" w:color="auto"/>
            </w:tcBorders>
          </w:tcPr>
          <w:p w14:paraId="336A512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10B939B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2CE7D97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23A3ED71" w14:textId="77777777" w:rsidTr="004A7BD1">
        <w:tc>
          <w:tcPr>
            <w:tcW w:w="5103" w:type="dxa"/>
            <w:tcBorders>
              <w:top w:val="single" w:sz="4" w:space="0" w:color="auto"/>
              <w:left w:val="single" w:sz="4" w:space="0" w:color="auto"/>
              <w:bottom w:val="single" w:sz="4" w:space="0" w:color="auto"/>
              <w:right w:val="single" w:sz="4" w:space="0" w:color="auto"/>
            </w:tcBorders>
          </w:tcPr>
          <w:p w14:paraId="445F73A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Anglų kalbos konkursas</w:t>
            </w:r>
          </w:p>
        </w:tc>
        <w:tc>
          <w:tcPr>
            <w:tcW w:w="1560" w:type="dxa"/>
            <w:tcBorders>
              <w:top w:val="single" w:sz="4" w:space="0" w:color="auto"/>
              <w:left w:val="single" w:sz="4" w:space="0" w:color="auto"/>
              <w:bottom w:val="single" w:sz="4" w:space="0" w:color="auto"/>
              <w:right w:val="single" w:sz="4" w:space="0" w:color="auto"/>
            </w:tcBorders>
          </w:tcPr>
          <w:p w14:paraId="1CE5988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2F1A37D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1BDDB63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tc>
      </w:tr>
      <w:tr w:rsidR="00E64052" w:rsidRPr="00E64052" w14:paraId="7063D48C" w14:textId="77777777" w:rsidTr="004A7BD1">
        <w:tc>
          <w:tcPr>
            <w:tcW w:w="5103" w:type="dxa"/>
            <w:tcBorders>
              <w:top w:val="single" w:sz="4" w:space="0" w:color="auto"/>
              <w:left w:val="single" w:sz="4" w:space="0" w:color="auto"/>
              <w:bottom w:val="single" w:sz="4" w:space="0" w:color="auto"/>
              <w:right w:val="single" w:sz="4" w:space="0" w:color="auto"/>
            </w:tcBorders>
          </w:tcPr>
          <w:p w14:paraId="62D8C7E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Matematikos olimpiada</w:t>
            </w:r>
          </w:p>
        </w:tc>
        <w:tc>
          <w:tcPr>
            <w:tcW w:w="1560" w:type="dxa"/>
            <w:tcBorders>
              <w:top w:val="single" w:sz="4" w:space="0" w:color="auto"/>
              <w:left w:val="single" w:sz="4" w:space="0" w:color="auto"/>
              <w:bottom w:val="single" w:sz="4" w:space="0" w:color="auto"/>
              <w:right w:val="single" w:sz="4" w:space="0" w:color="auto"/>
            </w:tcBorders>
          </w:tcPr>
          <w:p w14:paraId="3179466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148DB4D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1B5F0EB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28C388C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456258A0" w14:textId="77777777" w:rsidTr="004A7BD1">
        <w:tc>
          <w:tcPr>
            <w:tcW w:w="5103" w:type="dxa"/>
            <w:tcBorders>
              <w:top w:val="single" w:sz="4" w:space="0" w:color="auto"/>
              <w:left w:val="single" w:sz="4" w:space="0" w:color="auto"/>
              <w:bottom w:val="single" w:sz="4" w:space="0" w:color="auto"/>
              <w:right w:val="single" w:sz="4" w:space="0" w:color="auto"/>
            </w:tcBorders>
          </w:tcPr>
          <w:p w14:paraId="40DDE1E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Chemijos olimpiada</w:t>
            </w:r>
          </w:p>
        </w:tc>
        <w:tc>
          <w:tcPr>
            <w:tcW w:w="1560" w:type="dxa"/>
            <w:tcBorders>
              <w:top w:val="single" w:sz="4" w:space="0" w:color="auto"/>
              <w:left w:val="single" w:sz="4" w:space="0" w:color="auto"/>
              <w:bottom w:val="single" w:sz="4" w:space="0" w:color="auto"/>
              <w:right w:val="single" w:sz="4" w:space="0" w:color="auto"/>
            </w:tcBorders>
          </w:tcPr>
          <w:p w14:paraId="1B30ACF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356778B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5D8EABD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48FE71F6" w14:textId="77777777" w:rsidTr="004A7BD1">
        <w:tc>
          <w:tcPr>
            <w:tcW w:w="5103" w:type="dxa"/>
            <w:tcBorders>
              <w:top w:val="single" w:sz="4" w:space="0" w:color="auto"/>
              <w:left w:val="single" w:sz="4" w:space="0" w:color="auto"/>
              <w:bottom w:val="single" w:sz="4" w:space="0" w:color="auto"/>
              <w:right w:val="single" w:sz="4" w:space="0" w:color="auto"/>
            </w:tcBorders>
          </w:tcPr>
          <w:p w14:paraId="68EEDAF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Fizikos olimpiada</w:t>
            </w:r>
          </w:p>
        </w:tc>
        <w:tc>
          <w:tcPr>
            <w:tcW w:w="1560" w:type="dxa"/>
            <w:tcBorders>
              <w:top w:val="single" w:sz="4" w:space="0" w:color="auto"/>
              <w:left w:val="single" w:sz="4" w:space="0" w:color="auto"/>
              <w:bottom w:val="single" w:sz="4" w:space="0" w:color="auto"/>
              <w:right w:val="single" w:sz="4" w:space="0" w:color="auto"/>
            </w:tcBorders>
          </w:tcPr>
          <w:p w14:paraId="2E527A8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2D33C6F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3663D7F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2F61762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B6369A" w14:paraId="7E20AD8F" w14:textId="77777777" w:rsidTr="004A7BD1">
        <w:tc>
          <w:tcPr>
            <w:tcW w:w="5103" w:type="dxa"/>
            <w:tcBorders>
              <w:top w:val="single" w:sz="4" w:space="0" w:color="auto"/>
              <w:left w:val="single" w:sz="4" w:space="0" w:color="auto"/>
              <w:bottom w:val="single" w:sz="4" w:space="0" w:color="auto"/>
              <w:right w:val="single" w:sz="4" w:space="0" w:color="auto"/>
            </w:tcBorders>
          </w:tcPr>
          <w:p w14:paraId="6466C24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5–8 klasių mokinių biologijos olimpiada</w:t>
            </w:r>
          </w:p>
        </w:tc>
        <w:tc>
          <w:tcPr>
            <w:tcW w:w="1560" w:type="dxa"/>
            <w:tcBorders>
              <w:top w:val="single" w:sz="4" w:space="0" w:color="auto"/>
              <w:left w:val="single" w:sz="4" w:space="0" w:color="auto"/>
              <w:bottom w:val="single" w:sz="4" w:space="0" w:color="auto"/>
              <w:right w:val="single" w:sz="4" w:space="0" w:color="auto"/>
            </w:tcBorders>
          </w:tcPr>
          <w:p w14:paraId="55373A4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42C3FA5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6 mokiniai</w:t>
            </w:r>
          </w:p>
        </w:tc>
        <w:tc>
          <w:tcPr>
            <w:tcW w:w="1985" w:type="dxa"/>
            <w:tcBorders>
              <w:top w:val="single" w:sz="4" w:space="0" w:color="auto"/>
              <w:left w:val="single" w:sz="4" w:space="0" w:color="auto"/>
              <w:bottom w:val="single" w:sz="4" w:space="0" w:color="auto"/>
              <w:right w:val="single" w:sz="4" w:space="0" w:color="auto"/>
            </w:tcBorders>
          </w:tcPr>
          <w:p w14:paraId="7367535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5DF5F15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3F39BA9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24B79D4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33197AA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7382DB3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E64052" w14:paraId="6DB0E928" w14:textId="77777777" w:rsidTr="004A7BD1">
        <w:tc>
          <w:tcPr>
            <w:tcW w:w="5103" w:type="dxa"/>
            <w:tcBorders>
              <w:top w:val="single" w:sz="4" w:space="0" w:color="auto"/>
              <w:left w:val="single" w:sz="4" w:space="0" w:color="auto"/>
              <w:bottom w:val="single" w:sz="4" w:space="0" w:color="auto"/>
              <w:right w:val="single" w:sz="4" w:space="0" w:color="auto"/>
            </w:tcBorders>
          </w:tcPr>
          <w:p w14:paraId="46AF4C6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I–IV klasių mokinių biologijos olimpiada</w:t>
            </w:r>
          </w:p>
        </w:tc>
        <w:tc>
          <w:tcPr>
            <w:tcW w:w="1560" w:type="dxa"/>
            <w:tcBorders>
              <w:top w:val="single" w:sz="4" w:space="0" w:color="auto"/>
              <w:left w:val="single" w:sz="4" w:space="0" w:color="auto"/>
              <w:bottom w:val="single" w:sz="4" w:space="0" w:color="auto"/>
              <w:right w:val="single" w:sz="4" w:space="0" w:color="auto"/>
            </w:tcBorders>
          </w:tcPr>
          <w:p w14:paraId="4E12ABD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3D5809B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4 mokiniai</w:t>
            </w:r>
          </w:p>
        </w:tc>
        <w:tc>
          <w:tcPr>
            <w:tcW w:w="1985" w:type="dxa"/>
            <w:tcBorders>
              <w:top w:val="single" w:sz="4" w:space="0" w:color="auto"/>
              <w:left w:val="single" w:sz="4" w:space="0" w:color="auto"/>
              <w:bottom w:val="single" w:sz="4" w:space="0" w:color="auto"/>
              <w:right w:val="single" w:sz="4" w:space="0" w:color="auto"/>
            </w:tcBorders>
          </w:tcPr>
          <w:p w14:paraId="75796F7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4EB54A9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1BFA9B1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781C388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tc>
      </w:tr>
      <w:tr w:rsidR="00E64052" w:rsidRPr="00E64052" w14:paraId="75DD6C47" w14:textId="77777777" w:rsidTr="004A7BD1">
        <w:tc>
          <w:tcPr>
            <w:tcW w:w="5103" w:type="dxa"/>
            <w:tcBorders>
              <w:top w:val="single" w:sz="4" w:space="0" w:color="auto"/>
              <w:left w:val="single" w:sz="4" w:space="0" w:color="auto"/>
              <w:bottom w:val="single" w:sz="4" w:space="0" w:color="auto"/>
              <w:right w:val="single" w:sz="4" w:space="0" w:color="auto"/>
            </w:tcBorders>
          </w:tcPr>
          <w:p w14:paraId="36ED8F3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Istorijos olimpiada</w:t>
            </w:r>
          </w:p>
        </w:tc>
        <w:tc>
          <w:tcPr>
            <w:tcW w:w="1560" w:type="dxa"/>
            <w:tcBorders>
              <w:top w:val="single" w:sz="4" w:space="0" w:color="auto"/>
              <w:left w:val="single" w:sz="4" w:space="0" w:color="auto"/>
              <w:bottom w:val="single" w:sz="4" w:space="0" w:color="auto"/>
              <w:right w:val="single" w:sz="4" w:space="0" w:color="auto"/>
            </w:tcBorders>
          </w:tcPr>
          <w:p w14:paraId="529B987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36357150"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3B48E09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E64052" w14:paraId="258FDAE3" w14:textId="77777777" w:rsidTr="004A7BD1">
        <w:tc>
          <w:tcPr>
            <w:tcW w:w="5103" w:type="dxa"/>
            <w:tcBorders>
              <w:top w:val="single" w:sz="4" w:space="0" w:color="auto"/>
              <w:left w:val="single" w:sz="4" w:space="0" w:color="auto"/>
              <w:bottom w:val="single" w:sz="4" w:space="0" w:color="auto"/>
              <w:right w:val="single" w:sz="4" w:space="0" w:color="auto"/>
            </w:tcBorders>
          </w:tcPr>
          <w:p w14:paraId="4A8FD50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2–4 klasių mokinių „Mano gaublys“ olimpiada</w:t>
            </w:r>
          </w:p>
        </w:tc>
        <w:tc>
          <w:tcPr>
            <w:tcW w:w="1560" w:type="dxa"/>
            <w:tcBorders>
              <w:top w:val="single" w:sz="4" w:space="0" w:color="auto"/>
              <w:left w:val="single" w:sz="4" w:space="0" w:color="auto"/>
              <w:bottom w:val="single" w:sz="4" w:space="0" w:color="auto"/>
              <w:right w:val="single" w:sz="4" w:space="0" w:color="auto"/>
            </w:tcBorders>
          </w:tcPr>
          <w:p w14:paraId="0AED5E4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4F462AE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11 mokinių</w:t>
            </w:r>
          </w:p>
        </w:tc>
        <w:tc>
          <w:tcPr>
            <w:tcW w:w="1985" w:type="dxa"/>
            <w:tcBorders>
              <w:top w:val="single" w:sz="4" w:space="0" w:color="auto"/>
              <w:left w:val="single" w:sz="4" w:space="0" w:color="auto"/>
              <w:bottom w:val="single" w:sz="4" w:space="0" w:color="auto"/>
              <w:right w:val="single" w:sz="4" w:space="0" w:color="auto"/>
            </w:tcBorders>
          </w:tcPr>
          <w:p w14:paraId="51E97FD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05DB433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47AE471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03EAC48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60815FB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5E416A3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0E95649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1440410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000AA8E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33FE116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34EDE5A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E64052" w14:paraId="2DBF1B90" w14:textId="77777777" w:rsidTr="004A7BD1">
        <w:tc>
          <w:tcPr>
            <w:tcW w:w="5103" w:type="dxa"/>
            <w:tcBorders>
              <w:top w:val="single" w:sz="4" w:space="0" w:color="auto"/>
              <w:left w:val="single" w:sz="4" w:space="0" w:color="auto"/>
              <w:bottom w:val="single" w:sz="4" w:space="0" w:color="auto"/>
              <w:right w:val="single" w:sz="4" w:space="0" w:color="auto"/>
            </w:tcBorders>
          </w:tcPr>
          <w:p w14:paraId="1ACCF82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Dailės olimpiada</w:t>
            </w:r>
          </w:p>
        </w:tc>
        <w:tc>
          <w:tcPr>
            <w:tcW w:w="1560" w:type="dxa"/>
            <w:tcBorders>
              <w:top w:val="single" w:sz="4" w:space="0" w:color="auto"/>
              <w:left w:val="single" w:sz="4" w:space="0" w:color="auto"/>
              <w:bottom w:val="single" w:sz="4" w:space="0" w:color="auto"/>
              <w:right w:val="single" w:sz="4" w:space="0" w:color="auto"/>
            </w:tcBorders>
          </w:tcPr>
          <w:p w14:paraId="4459BBA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4180BF5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03389BD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E64052" w14:paraId="15D55723" w14:textId="77777777" w:rsidTr="004A7BD1">
        <w:tc>
          <w:tcPr>
            <w:tcW w:w="5103" w:type="dxa"/>
            <w:tcBorders>
              <w:top w:val="single" w:sz="4" w:space="0" w:color="auto"/>
              <w:left w:val="single" w:sz="4" w:space="0" w:color="auto"/>
              <w:bottom w:val="single" w:sz="4" w:space="0" w:color="auto"/>
              <w:right w:val="single" w:sz="4" w:space="0" w:color="auto"/>
            </w:tcBorders>
          </w:tcPr>
          <w:p w14:paraId="17912D5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Technologijų olimpiada</w:t>
            </w:r>
          </w:p>
        </w:tc>
        <w:tc>
          <w:tcPr>
            <w:tcW w:w="1560" w:type="dxa"/>
            <w:tcBorders>
              <w:top w:val="single" w:sz="4" w:space="0" w:color="auto"/>
              <w:left w:val="single" w:sz="4" w:space="0" w:color="auto"/>
              <w:bottom w:val="single" w:sz="4" w:space="0" w:color="auto"/>
              <w:right w:val="single" w:sz="4" w:space="0" w:color="auto"/>
            </w:tcBorders>
          </w:tcPr>
          <w:p w14:paraId="3785652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13858CD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0579C70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2BD497E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B6369A" w14:paraId="02AD211C" w14:textId="77777777" w:rsidTr="004A7BD1">
        <w:tc>
          <w:tcPr>
            <w:tcW w:w="5103" w:type="dxa"/>
            <w:tcBorders>
              <w:top w:val="single" w:sz="4" w:space="0" w:color="auto"/>
              <w:left w:val="single" w:sz="4" w:space="0" w:color="auto"/>
              <w:bottom w:val="single" w:sz="4" w:space="0" w:color="auto"/>
              <w:right w:val="single" w:sz="4" w:space="0" w:color="auto"/>
            </w:tcBorders>
          </w:tcPr>
          <w:p w14:paraId="347C8CB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5–8 klasių mokinių matematikos olimpiada</w:t>
            </w:r>
          </w:p>
        </w:tc>
        <w:tc>
          <w:tcPr>
            <w:tcW w:w="1560" w:type="dxa"/>
            <w:tcBorders>
              <w:top w:val="single" w:sz="4" w:space="0" w:color="auto"/>
              <w:left w:val="single" w:sz="4" w:space="0" w:color="auto"/>
              <w:bottom w:val="single" w:sz="4" w:space="0" w:color="auto"/>
              <w:right w:val="single" w:sz="4" w:space="0" w:color="auto"/>
            </w:tcBorders>
          </w:tcPr>
          <w:p w14:paraId="29302340"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36C51A0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4283645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45AD3E7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224315E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tc>
      </w:tr>
      <w:tr w:rsidR="00E64052" w:rsidRPr="00E64052" w14:paraId="4E7742D5" w14:textId="77777777" w:rsidTr="004A7BD1">
        <w:tc>
          <w:tcPr>
            <w:tcW w:w="5103" w:type="dxa"/>
            <w:tcBorders>
              <w:top w:val="single" w:sz="4" w:space="0" w:color="auto"/>
              <w:left w:val="single" w:sz="4" w:space="0" w:color="auto"/>
              <w:bottom w:val="single" w:sz="4" w:space="0" w:color="auto"/>
              <w:right w:val="single" w:sz="4" w:space="0" w:color="auto"/>
            </w:tcBorders>
          </w:tcPr>
          <w:p w14:paraId="46DBD3E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lastRenderedPageBreak/>
              <w:t>5–12 klasių mokinių Šv. Rašto dailyraščio konkursas</w:t>
            </w:r>
          </w:p>
        </w:tc>
        <w:tc>
          <w:tcPr>
            <w:tcW w:w="1560" w:type="dxa"/>
            <w:tcBorders>
              <w:top w:val="single" w:sz="4" w:space="0" w:color="auto"/>
              <w:left w:val="single" w:sz="4" w:space="0" w:color="auto"/>
              <w:bottom w:val="single" w:sz="4" w:space="0" w:color="auto"/>
              <w:right w:val="single" w:sz="4" w:space="0" w:color="auto"/>
            </w:tcBorders>
          </w:tcPr>
          <w:p w14:paraId="7A5C857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4A78A9C0"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1215194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tc>
      </w:tr>
      <w:tr w:rsidR="00E64052" w:rsidRPr="00E64052" w14:paraId="397A9592" w14:textId="77777777" w:rsidTr="004A7BD1">
        <w:tc>
          <w:tcPr>
            <w:tcW w:w="5103" w:type="dxa"/>
            <w:tcBorders>
              <w:top w:val="single" w:sz="4" w:space="0" w:color="auto"/>
              <w:left w:val="single" w:sz="4" w:space="0" w:color="auto"/>
              <w:bottom w:val="single" w:sz="4" w:space="0" w:color="auto"/>
              <w:right w:val="single" w:sz="4" w:space="0" w:color="auto"/>
            </w:tcBorders>
          </w:tcPr>
          <w:p w14:paraId="504BCC4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Fotografijų konkursas „Drąsa rinktis pačiam“</w:t>
            </w:r>
          </w:p>
        </w:tc>
        <w:tc>
          <w:tcPr>
            <w:tcW w:w="1560" w:type="dxa"/>
            <w:tcBorders>
              <w:top w:val="single" w:sz="4" w:space="0" w:color="auto"/>
              <w:left w:val="single" w:sz="4" w:space="0" w:color="auto"/>
              <w:bottom w:val="single" w:sz="4" w:space="0" w:color="auto"/>
              <w:right w:val="single" w:sz="4" w:space="0" w:color="auto"/>
            </w:tcBorders>
          </w:tcPr>
          <w:p w14:paraId="06E7C28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041E00D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0E123AF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Laureatės</w:t>
            </w:r>
          </w:p>
          <w:p w14:paraId="6C6D559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Kelionė į Strasbūrą</w:t>
            </w:r>
          </w:p>
        </w:tc>
      </w:tr>
      <w:tr w:rsidR="00E64052" w:rsidRPr="00E64052" w14:paraId="1EB137E4" w14:textId="77777777" w:rsidTr="004A7BD1">
        <w:tc>
          <w:tcPr>
            <w:tcW w:w="5103" w:type="dxa"/>
            <w:tcBorders>
              <w:top w:val="single" w:sz="4" w:space="0" w:color="auto"/>
              <w:left w:val="single" w:sz="4" w:space="0" w:color="auto"/>
              <w:bottom w:val="single" w:sz="4" w:space="0" w:color="auto"/>
              <w:right w:val="single" w:sz="4" w:space="0" w:color="auto"/>
            </w:tcBorders>
          </w:tcPr>
          <w:p w14:paraId="2EC8CF9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Pradinių klasių mokinių paroda-konkursas „Velykinis margutis 2025“</w:t>
            </w:r>
          </w:p>
        </w:tc>
        <w:tc>
          <w:tcPr>
            <w:tcW w:w="1560" w:type="dxa"/>
            <w:tcBorders>
              <w:top w:val="single" w:sz="4" w:space="0" w:color="auto"/>
              <w:left w:val="single" w:sz="4" w:space="0" w:color="auto"/>
              <w:bottom w:val="single" w:sz="4" w:space="0" w:color="auto"/>
              <w:right w:val="single" w:sz="4" w:space="0" w:color="auto"/>
            </w:tcBorders>
          </w:tcPr>
          <w:p w14:paraId="68D0AD9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28A17778"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5570EDB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685D5FD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Padėka</w:t>
            </w:r>
          </w:p>
          <w:p w14:paraId="6133E3A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Padėka</w:t>
            </w:r>
          </w:p>
        </w:tc>
      </w:tr>
      <w:tr w:rsidR="00E64052" w:rsidRPr="00E64052" w14:paraId="279725D7" w14:textId="77777777" w:rsidTr="004A7BD1">
        <w:tc>
          <w:tcPr>
            <w:tcW w:w="5103" w:type="dxa"/>
            <w:tcBorders>
              <w:top w:val="single" w:sz="4" w:space="0" w:color="auto"/>
              <w:left w:val="single" w:sz="4" w:space="0" w:color="auto"/>
              <w:bottom w:val="single" w:sz="4" w:space="0" w:color="auto"/>
              <w:right w:val="single" w:sz="4" w:space="0" w:color="auto"/>
            </w:tcBorders>
          </w:tcPr>
          <w:p w14:paraId="0FB9DE7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Piešinių konkursas „Išgirsti pačią slapčiausią gamtos kalbą“</w:t>
            </w:r>
          </w:p>
        </w:tc>
        <w:tc>
          <w:tcPr>
            <w:tcW w:w="1560" w:type="dxa"/>
            <w:tcBorders>
              <w:top w:val="single" w:sz="4" w:space="0" w:color="auto"/>
              <w:left w:val="single" w:sz="4" w:space="0" w:color="auto"/>
              <w:bottom w:val="single" w:sz="4" w:space="0" w:color="auto"/>
              <w:right w:val="single" w:sz="4" w:space="0" w:color="auto"/>
            </w:tcBorders>
          </w:tcPr>
          <w:p w14:paraId="6898AE1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445B4B9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7D6F081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Pažymėjimai</w:t>
            </w:r>
          </w:p>
        </w:tc>
      </w:tr>
      <w:tr w:rsidR="00E64052" w:rsidRPr="00E64052" w14:paraId="6A8B9037" w14:textId="77777777" w:rsidTr="004A7BD1">
        <w:tc>
          <w:tcPr>
            <w:tcW w:w="5103" w:type="dxa"/>
            <w:tcBorders>
              <w:top w:val="single" w:sz="4" w:space="0" w:color="auto"/>
              <w:left w:val="single" w:sz="4" w:space="0" w:color="auto"/>
              <w:bottom w:val="single" w:sz="4" w:space="0" w:color="auto"/>
              <w:right w:val="single" w:sz="4" w:space="0" w:color="auto"/>
            </w:tcBorders>
          </w:tcPr>
          <w:p w14:paraId="6C9372C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Anglų kalbos konkursas „Greitas žodis“</w:t>
            </w:r>
          </w:p>
        </w:tc>
        <w:tc>
          <w:tcPr>
            <w:tcW w:w="1560" w:type="dxa"/>
            <w:tcBorders>
              <w:top w:val="single" w:sz="4" w:space="0" w:color="auto"/>
              <w:left w:val="single" w:sz="4" w:space="0" w:color="auto"/>
              <w:bottom w:val="single" w:sz="4" w:space="0" w:color="auto"/>
              <w:right w:val="single" w:sz="4" w:space="0" w:color="auto"/>
            </w:tcBorders>
          </w:tcPr>
          <w:p w14:paraId="6FA66B8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5E77AEA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6 mokiniai</w:t>
            </w:r>
          </w:p>
        </w:tc>
        <w:tc>
          <w:tcPr>
            <w:tcW w:w="1985" w:type="dxa"/>
            <w:tcBorders>
              <w:top w:val="single" w:sz="4" w:space="0" w:color="auto"/>
              <w:left w:val="single" w:sz="4" w:space="0" w:color="auto"/>
              <w:bottom w:val="single" w:sz="4" w:space="0" w:color="auto"/>
              <w:right w:val="single" w:sz="4" w:space="0" w:color="auto"/>
            </w:tcBorders>
          </w:tcPr>
          <w:p w14:paraId="3073EE5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tc>
      </w:tr>
      <w:tr w:rsidR="00E64052" w:rsidRPr="00E64052" w14:paraId="4F8A8827" w14:textId="77777777" w:rsidTr="004A7BD1">
        <w:tc>
          <w:tcPr>
            <w:tcW w:w="5103" w:type="dxa"/>
            <w:tcBorders>
              <w:top w:val="single" w:sz="4" w:space="0" w:color="auto"/>
              <w:left w:val="single" w:sz="4" w:space="0" w:color="auto"/>
              <w:bottom w:val="single" w:sz="4" w:space="0" w:color="auto"/>
              <w:right w:val="single" w:sz="4" w:space="0" w:color="auto"/>
            </w:tcBorders>
          </w:tcPr>
          <w:p w14:paraId="07287D8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Konkursas „1:0 vokiečių kalbos naudai“</w:t>
            </w:r>
          </w:p>
        </w:tc>
        <w:tc>
          <w:tcPr>
            <w:tcW w:w="1560" w:type="dxa"/>
            <w:tcBorders>
              <w:top w:val="single" w:sz="4" w:space="0" w:color="auto"/>
              <w:left w:val="single" w:sz="4" w:space="0" w:color="auto"/>
              <w:bottom w:val="single" w:sz="4" w:space="0" w:color="auto"/>
              <w:right w:val="single" w:sz="4" w:space="0" w:color="auto"/>
            </w:tcBorders>
          </w:tcPr>
          <w:p w14:paraId="37654F7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44A60F0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6 mokiniai</w:t>
            </w:r>
          </w:p>
        </w:tc>
        <w:tc>
          <w:tcPr>
            <w:tcW w:w="1985" w:type="dxa"/>
            <w:tcBorders>
              <w:top w:val="single" w:sz="4" w:space="0" w:color="auto"/>
              <w:left w:val="single" w:sz="4" w:space="0" w:color="auto"/>
              <w:bottom w:val="single" w:sz="4" w:space="0" w:color="auto"/>
              <w:right w:val="single" w:sz="4" w:space="0" w:color="auto"/>
            </w:tcBorders>
          </w:tcPr>
          <w:p w14:paraId="319C2D8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Pažymėjimai</w:t>
            </w:r>
          </w:p>
        </w:tc>
      </w:tr>
      <w:tr w:rsidR="00E64052" w:rsidRPr="00E64052" w14:paraId="519FE99F" w14:textId="77777777" w:rsidTr="004A7BD1">
        <w:tc>
          <w:tcPr>
            <w:tcW w:w="5103" w:type="dxa"/>
            <w:tcBorders>
              <w:top w:val="single" w:sz="4" w:space="0" w:color="auto"/>
              <w:left w:val="single" w:sz="4" w:space="0" w:color="auto"/>
              <w:bottom w:val="single" w:sz="4" w:space="0" w:color="auto"/>
              <w:right w:val="single" w:sz="4" w:space="0" w:color="auto"/>
            </w:tcBorders>
          </w:tcPr>
          <w:p w14:paraId="1096154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Vertimo ir iliustracijų konkursas „Tavo žvilgsnis“</w:t>
            </w:r>
          </w:p>
        </w:tc>
        <w:tc>
          <w:tcPr>
            <w:tcW w:w="1560" w:type="dxa"/>
            <w:tcBorders>
              <w:top w:val="single" w:sz="4" w:space="0" w:color="auto"/>
              <w:left w:val="single" w:sz="4" w:space="0" w:color="auto"/>
              <w:bottom w:val="single" w:sz="4" w:space="0" w:color="auto"/>
              <w:right w:val="single" w:sz="4" w:space="0" w:color="auto"/>
            </w:tcBorders>
          </w:tcPr>
          <w:p w14:paraId="68BB788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7B0C635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15 mokinių</w:t>
            </w:r>
          </w:p>
        </w:tc>
        <w:tc>
          <w:tcPr>
            <w:tcW w:w="1985" w:type="dxa"/>
            <w:tcBorders>
              <w:top w:val="single" w:sz="4" w:space="0" w:color="auto"/>
              <w:left w:val="single" w:sz="4" w:space="0" w:color="auto"/>
              <w:bottom w:val="single" w:sz="4" w:space="0" w:color="auto"/>
              <w:right w:val="single" w:sz="4" w:space="0" w:color="auto"/>
            </w:tcBorders>
          </w:tcPr>
          <w:p w14:paraId="254B90D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Diplomai</w:t>
            </w:r>
          </w:p>
          <w:p w14:paraId="5F015828"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raštai</w:t>
            </w:r>
          </w:p>
        </w:tc>
      </w:tr>
      <w:tr w:rsidR="00E64052" w:rsidRPr="00E64052" w14:paraId="0000260F" w14:textId="77777777" w:rsidTr="004A7BD1">
        <w:tc>
          <w:tcPr>
            <w:tcW w:w="5103" w:type="dxa"/>
            <w:tcBorders>
              <w:top w:val="single" w:sz="4" w:space="0" w:color="auto"/>
              <w:left w:val="single" w:sz="4" w:space="0" w:color="auto"/>
              <w:bottom w:val="single" w:sz="4" w:space="0" w:color="auto"/>
              <w:right w:val="single" w:sz="4" w:space="0" w:color="auto"/>
            </w:tcBorders>
          </w:tcPr>
          <w:p w14:paraId="7ED2529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Konkursas „Ekrane atgimusi knyga“</w:t>
            </w:r>
          </w:p>
        </w:tc>
        <w:tc>
          <w:tcPr>
            <w:tcW w:w="1560" w:type="dxa"/>
            <w:tcBorders>
              <w:top w:val="single" w:sz="4" w:space="0" w:color="auto"/>
              <w:left w:val="single" w:sz="4" w:space="0" w:color="auto"/>
              <w:bottom w:val="single" w:sz="4" w:space="0" w:color="auto"/>
              <w:right w:val="single" w:sz="4" w:space="0" w:color="auto"/>
            </w:tcBorders>
          </w:tcPr>
          <w:p w14:paraId="65B7AF9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52D919F0"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2 mokiniai</w:t>
            </w:r>
          </w:p>
        </w:tc>
        <w:tc>
          <w:tcPr>
            <w:tcW w:w="1985" w:type="dxa"/>
            <w:tcBorders>
              <w:top w:val="single" w:sz="4" w:space="0" w:color="auto"/>
              <w:left w:val="single" w:sz="4" w:space="0" w:color="auto"/>
              <w:bottom w:val="single" w:sz="4" w:space="0" w:color="auto"/>
              <w:right w:val="single" w:sz="4" w:space="0" w:color="auto"/>
            </w:tcBorders>
          </w:tcPr>
          <w:p w14:paraId="6DC4E85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3612883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Paskatinam. prizas</w:t>
            </w:r>
          </w:p>
        </w:tc>
      </w:tr>
      <w:tr w:rsidR="00E64052" w:rsidRPr="00E64052" w14:paraId="46BB809D" w14:textId="77777777" w:rsidTr="004A7BD1">
        <w:tc>
          <w:tcPr>
            <w:tcW w:w="5103" w:type="dxa"/>
            <w:tcBorders>
              <w:top w:val="single" w:sz="4" w:space="0" w:color="auto"/>
              <w:left w:val="single" w:sz="4" w:space="0" w:color="auto"/>
              <w:bottom w:val="single" w:sz="4" w:space="0" w:color="auto"/>
              <w:right w:val="single" w:sz="4" w:space="0" w:color="auto"/>
            </w:tcBorders>
          </w:tcPr>
          <w:p w14:paraId="20C0C7E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Konkursas „Fizika aplink mus“</w:t>
            </w:r>
          </w:p>
        </w:tc>
        <w:tc>
          <w:tcPr>
            <w:tcW w:w="1560" w:type="dxa"/>
            <w:tcBorders>
              <w:top w:val="single" w:sz="4" w:space="0" w:color="auto"/>
              <w:left w:val="single" w:sz="4" w:space="0" w:color="auto"/>
              <w:bottom w:val="single" w:sz="4" w:space="0" w:color="auto"/>
              <w:right w:val="single" w:sz="4" w:space="0" w:color="auto"/>
            </w:tcBorders>
          </w:tcPr>
          <w:p w14:paraId="1EC169B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7D02859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64CB334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p w14:paraId="627B847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p w14:paraId="37956FE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III vieta</w:t>
            </w:r>
          </w:p>
          <w:p w14:paraId="7AF2738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 xml:space="preserve">I vieta </w:t>
            </w:r>
          </w:p>
          <w:p w14:paraId="42475CA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II vieta</w:t>
            </w:r>
          </w:p>
        </w:tc>
      </w:tr>
      <w:tr w:rsidR="00E64052" w:rsidRPr="00E64052" w14:paraId="14F2F0A5" w14:textId="77777777" w:rsidTr="004A7BD1">
        <w:tc>
          <w:tcPr>
            <w:tcW w:w="5103" w:type="dxa"/>
            <w:tcBorders>
              <w:top w:val="single" w:sz="4" w:space="0" w:color="auto"/>
              <w:left w:val="single" w:sz="4" w:space="0" w:color="auto"/>
              <w:bottom w:val="single" w:sz="4" w:space="0" w:color="auto"/>
              <w:right w:val="single" w:sz="4" w:space="0" w:color="auto"/>
            </w:tcBorders>
          </w:tcPr>
          <w:p w14:paraId="2241D51D" w14:textId="77777777" w:rsidR="004A7BD1" w:rsidRPr="00E64052" w:rsidRDefault="004A7BD1" w:rsidP="00920D00">
            <w:pPr>
              <w:rPr>
                <w:rFonts w:ascii="Times New Roman" w:hAnsi="Times New Roman" w:cs="Times New Roman"/>
                <w:sz w:val="24"/>
                <w:szCs w:val="24"/>
              </w:rPr>
            </w:pPr>
            <w:r w:rsidRPr="00E64052">
              <w:rPr>
                <w:rFonts w:ascii="Times New Roman" w:eastAsia="Times New Roman" w:hAnsi="Times New Roman" w:cs="Times New Roman"/>
                <w:sz w:val="24"/>
                <w:szCs w:val="24"/>
                <w:lang w:eastAsia="lt-LT"/>
              </w:rPr>
              <w:t>Technologijų olimpiada</w:t>
            </w:r>
          </w:p>
        </w:tc>
        <w:tc>
          <w:tcPr>
            <w:tcW w:w="1560" w:type="dxa"/>
            <w:tcBorders>
              <w:top w:val="single" w:sz="4" w:space="0" w:color="auto"/>
              <w:left w:val="single" w:sz="4" w:space="0" w:color="auto"/>
              <w:bottom w:val="single" w:sz="4" w:space="0" w:color="auto"/>
              <w:right w:val="single" w:sz="4" w:space="0" w:color="auto"/>
            </w:tcBorders>
          </w:tcPr>
          <w:p w14:paraId="5299775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Respublikinė</w:t>
            </w:r>
          </w:p>
        </w:tc>
        <w:tc>
          <w:tcPr>
            <w:tcW w:w="1417" w:type="dxa"/>
            <w:tcBorders>
              <w:top w:val="single" w:sz="4" w:space="0" w:color="auto"/>
              <w:left w:val="single" w:sz="4" w:space="0" w:color="auto"/>
              <w:bottom w:val="single" w:sz="4" w:space="0" w:color="auto"/>
              <w:right w:val="single" w:sz="4" w:space="0" w:color="auto"/>
            </w:tcBorders>
          </w:tcPr>
          <w:p w14:paraId="64848BE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4BF8702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39A1BB69" w14:textId="77777777" w:rsidTr="004A7BD1">
        <w:tc>
          <w:tcPr>
            <w:tcW w:w="5103" w:type="dxa"/>
            <w:tcBorders>
              <w:top w:val="single" w:sz="4" w:space="0" w:color="auto"/>
              <w:left w:val="single" w:sz="4" w:space="0" w:color="auto"/>
              <w:bottom w:val="single" w:sz="4" w:space="0" w:color="auto"/>
              <w:right w:val="single" w:sz="4" w:space="0" w:color="auto"/>
            </w:tcBorders>
          </w:tcPr>
          <w:p w14:paraId="47069C11"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Mokinių kūrybinio rašymo konkursas „Gyvu žodžiu iš praeities“</w:t>
            </w:r>
          </w:p>
        </w:tc>
        <w:tc>
          <w:tcPr>
            <w:tcW w:w="1560" w:type="dxa"/>
            <w:tcBorders>
              <w:top w:val="single" w:sz="4" w:space="0" w:color="auto"/>
              <w:left w:val="single" w:sz="4" w:space="0" w:color="auto"/>
              <w:bottom w:val="single" w:sz="4" w:space="0" w:color="auto"/>
              <w:right w:val="single" w:sz="4" w:space="0" w:color="auto"/>
            </w:tcBorders>
          </w:tcPr>
          <w:p w14:paraId="639E25D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451FB2D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6C1D430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raštas</w:t>
            </w:r>
          </w:p>
        </w:tc>
      </w:tr>
      <w:tr w:rsidR="00E64052" w:rsidRPr="00E64052" w14:paraId="71D630BB" w14:textId="77777777" w:rsidTr="004A7BD1">
        <w:tc>
          <w:tcPr>
            <w:tcW w:w="5103" w:type="dxa"/>
            <w:tcBorders>
              <w:top w:val="single" w:sz="4" w:space="0" w:color="auto"/>
              <w:left w:val="single" w:sz="4" w:space="0" w:color="auto"/>
              <w:bottom w:val="single" w:sz="4" w:space="0" w:color="auto"/>
              <w:right w:val="single" w:sz="4" w:space="0" w:color="auto"/>
            </w:tcBorders>
          </w:tcPr>
          <w:p w14:paraId="0C9F90D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Matematikos konkursas „Kengūra“</w:t>
            </w:r>
          </w:p>
        </w:tc>
        <w:tc>
          <w:tcPr>
            <w:tcW w:w="1560" w:type="dxa"/>
            <w:tcBorders>
              <w:top w:val="single" w:sz="4" w:space="0" w:color="auto"/>
              <w:left w:val="single" w:sz="4" w:space="0" w:color="auto"/>
              <w:bottom w:val="single" w:sz="4" w:space="0" w:color="auto"/>
              <w:right w:val="single" w:sz="4" w:space="0" w:color="auto"/>
            </w:tcBorders>
          </w:tcPr>
          <w:p w14:paraId="6083B4C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37BB5D7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8 mokiniai</w:t>
            </w:r>
          </w:p>
        </w:tc>
        <w:tc>
          <w:tcPr>
            <w:tcW w:w="1985" w:type="dxa"/>
            <w:tcBorders>
              <w:top w:val="single" w:sz="4" w:space="0" w:color="auto"/>
              <w:left w:val="single" w:sz="4" w:space="0" w:color="auto"/>
              <w:bottom w:val="single" w:sz="4" w:space="0" w:color="auto"/>
              <w:right w:val="single" w:sz="4" w:space="0" w:color="auto"/>
            </w:tcBorders>
          </w:tcPr>
          <w:p w14:paraId="29FD3490"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raštai</w:t>
            </w:r>
          </w:p>
        </w:tc>
      </w:tr>
      <w:tr w:rsidR="00E64052" w:rsidRPr="00E64052" w14:paraId="407416D6" w14:textId="77777777" w:rsidTr="004A7BD1">
        <w:tc>
          <w:tcPr>
            <w:tcW w:w="5103" w:type="dxa"/>
            <w:tcBorders>
              <w:top w:val="single" w:sz="4" w:space="0" w:color="auto"/>
              <w:left w:val="single" w:sz="4" w:space="0" w:color="auto"/>
              <w:bottom w:val="single" w:sz="4" w:space="0" w:color="auto"/>
              <w:right w:val="single" w:sz="4" w:space="0" w:color="auto"/>
            </w:tcBorders>
          </w:tcPr>
          <w:p w14:paraId="41186D8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Konkursas „Linkėjimai, kurie gydo“</w:t>
            </w:r>
          </w:p>
        </w:tc>
        <w:tc>
          <w:tcPr>
            <w:tcW w:w="1560" w:type="dxa"/>
            <w:tcBorders>
              <w:top w:val="single" w:sz="4" w:space="0" w:color="auto"/>
              <w:left w:val="single" w:sz="4" w:space="0" w:color="auto"/>
              <w:bottom w:val="single" w:sz="4" w:space="0" w:color="auto"/>
              <w:right w:val="single" w:sz="4" w:space="0" w:color="auto"/>
            </w:tcBorders>
          </w:tcPr>
          <w:p w14:paraId="612E5D4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4ABC93E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14 mokinių</w:t>
            </w:r>
          </w:p>
        </w:tc>
        <w:tc>
          <w:tcPr>
            <w:tcW w:w="1985" w:type="dxa"/>
            <w:tcBorders>
              <w:top w:val="single" w:sz="4" w:space="0" w:color="auto"/>
              <w:left w:val="single" w:sz="4" w:space="0" w:color="auto"/>
              <w:bottom w:val="single" w:sz="4" w:space="0" w:color="auto"/>
              <w:right w:val="single" w:sz="4" w:space="0" w:color="auto"/>
            </w:tcBorders>
          </w:tcPr>
          <w:p w14:paraId="3F83DAF7"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raštai</w:t>
            </w:r>
          </w:p>
        </w:tc>
      </w:tr>
      <w:tr w:rsidR="00E64052" w:rsidRPr="00E64052" w14:paraId="5A38F118" w14:textId="77777777" w:rsidTr="004A7BD1">
        <w:tc>
          <w:tcPr>
            <w:tcW w:w="5103" w:type="dxa"/>
            <w:tcBorders>
              <w:top w:val="single" w:sz="4" w:space="0" w:color="auto"/>
              <w:left w:val="single" w:sz="4" w:space="0" w:color="auto"/>
              <w:bottom w:val="single" w:sz="4" w:space="0" w:color="auto"/>
              <w:right w:val="single" w:sz="4" w:space="0" w:color="auto"/>
            </w:tcBorders>
          </w:tcPr>
          <w:p w14:paraId="409CF92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Teisės žinių olimpiada</w:t>
            </w:r>
          </w:p>
        </w:tc>
        <w:tc>
          <w:tcPr>
            <w:tcW w:w="1560" w:type="dxa"/>
            <w:tcBorders>
              <w:top w:val="single" w:sz="4" w:space="0" w:color="auto"/>
              <w:left w:val="single" w:sz="4" w:space="0" w:color="auto"/>
              <w:bottom w:val="single" w:sz="4" w:space="0" w:color="auto"/>
              <w:right w:val="single" w:sz="4" w:space="0" w:color="auto"/>
            </w:tcBorders>
          </w:tcPr>
          <w:p w14:paraId="610FAFE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Respublikinė</w:t>
            </w:r>
          </w:p>
        </w:tc>
        <w:tc>
          <w:tcPr>
            <w:tcW w:w="1417" w:type="dxa"/>
            <w:tcBorders>
              <w:top w:val="single" w:sz="4" w:space="0" w:color="auto"/>
              <w:left w:val="single" w:sz="4" w:space="0" w:color="auto"/>
              <w:bottom w:val="single" w:sz="4" w:space="0" w:color="auto"/>
              <w:right w:val="single" w:sz="4" w:space="0" w:color="auto"/>
            </w:tcBorders>
          </w:tcPr>
          <w:p w14:paraId="31DBFD1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3 mokiniai</w:t>
            </w:r>
          </w:p>
        </w:tc>
        <w:tc>
          <w:tcPr>
            <w:tcW w:w="1985" w:type="dxa"/>
            <w:tcBorders>
              <w:top w:val="single" w:sz="4" w:space="0" w:color="auto"/>
              <w:left w:val="single" w:sz="4" w:space="0" w:color="auto"/>
              <w:bottom w:val="single" w:sz="4" w:space="0" w:color="auto"/>
              <w:right w:val="single" w:sz="4" w:space="0" w:color="auto"/>
            </w:tcBorders>
          </w:tcPr>
          <w:p w14:paraId="5F8A5DA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raštai</w:t>
            </w:r>
          </w:p>
        </w:tc>
      </w:tr>
      <w:tr w:rsidR="00E64052" w:rsidRPr="00E64052" w14:paraId="6E29FD50" w14:textId="77777777" w:rsidTr="004A7BD1">
        <w:tc>
          <w:tcPr>
            <w:tcW w:w="5103" w:type="dxa"/>
            <w:tcBorders>
              <w:top w:val="single" w:sz="4" w:space="0" w:color="auto"/>
              <w:left w:val="single" w:sz="4" w:space="0" w:color="auto"/>
              <w:bottom w:val="single" w:sz="4" w:space="0" w:color="auto"/>
              <w:right w:val="single" w:sz="4" w:space="0" w:color="auto"/>
            </w:tcBorders>
          </w:tcPr>
          <w:p w14:paraId="5585FC7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Konkursas „Tekstilė animacijoje 2025“</w:t>
            </w:r>
          </w:p>
        </w:tc>
        <w:tc>
          <w:tcPr>
            <w:tcW w:w="1560" w:type="dxa"/>
            <w:tcBorders>
              <w:top w:val="single" w:sz="4" w:space="0" w:color="auto"/>
              <w:left w:val="single" w:sz="4" w:space="0" w:color="auto"/>
              <w:bottom w:val="single" w:sz="4" w:space="0" w:color="auto"/>
              <w:right w:val="single" w:sz="4" w:space="0" w:color="auto"/>
            </w:tcBorders>
          </w:tcPr>
          <w:p w14:paraId="103407E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Regioninis</w:t>
            </w:r>
          </w:p>
        </w:tc>
        <w:tc>
          <w:tcPr>
            <w:tcW w:w="1417" w:type="dxa"/>
            <w:tcBorders>
              <w:top w:val="single" w:sz="4" w:space="0" w:color="auto"/>
              <w:left w:val="single" w:sz="4" w:space="0" w:color="auto"/>
              <w:bottom w:val="single" w:sz="4" w:space="0" w:color="auto"/>
              <w:right w:val="single" w:sz="4" w:space="0" w:color="auto"/>
            </w:tcBorders>
          </w:tcPr>
          <w:p w14:paraId="3720D1A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 mokiniai</w:t>
            </w:r>
          </w:p>
        </w:tc>
        <w:tc>
          <w:tcPr>
            <w:tcW w:w="1985" w:type="dxa"/>
            <w:tcBorders>
              <w:top w:val="single" w:sz="4" w:space="0" w:color="auto"/>
              <w:left w:val="single" w:sz="4" w:space="0" w:color="auto"/>
              <w:bottom w:val="single" w:sz="4" w:space="0" w:color="auto"/>
              <w:right w:val="single" w:sz="4" w:space="0" w:color="auto"/>
            </w:tcBorders>
          </w:tcPr>
          <w:p w14:paraId="0117191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3EAED570" w14:textId="77777777" w:rsidTr="004A7BD1">
        <w:tc>
          <w:tcPr>
            <w:tcW w:w="5103" w:type="dxa"/>
            <w:tcBorders>
              <w:top w:val="single" w:sz="4" w:space="0" w:color="auto"/>
              <w:left w:val="single" w:sz="4" w:space="0" w:color="auto"/>
              <w:bottom w:val="single" w:sz="4" w:space="0" w:color="auto"/>
              <w:right w:val="single" w:sz="4" w:space="0" w:color="auto"/>
            </w:tcBorders>
          </w:tcPr>
          <w:p w14:paraId="5BE7D93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Skaitymo akcija „Puslapių iššūkis“</w:t>
            </w:r>
          </w:p>
        </w:tc>
        <w:tc>
          <w:tcPr>
            <w:tcW w:w="1560" w:type="dxa"/>
            <w:tcBorders>
              <w:top w:val="single" w:sz="4" w:space="0" w:color="auto"/>
              <w:left w:val="single" w:sz="4" w:space="0" w:color="auto"/>
              <w:bottom w:val="single" w:sz="4" w:space="0" w:color="auto"/>
              <w:right w:val="single" w:sz="4" w:space="0" w:color="auto"/>
            </w:tcBorders>
          </w:tcPr>
          <w:p w14:paraId="6885727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Rajoninė</w:t>
            </w:r>
          </w:p>
        </w:tc>
        <w:tc>
          <w:tcPr>
            <w:tcW w:w="1417" w:type="dxa"/>
            <w:tcBorders>
              <w:top w:val="single" w:sz="4" w:space="0" w:color="auto"/>
              <w:left w:val="single" w:sz="4" w:space="0" w:color="auto"/>
              <w:bottom w:val="single" w:sz="4" w:space="0" w:color="auto"/>
              <w:right w:val="single" w:sz="4" w:space="0" w:color="auto"/>
            </w:tcBorders>
          </w:tcPr>
          <w:p w14:paraId="62861F3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14 mokinių</w:t>
            </w:r>
          </w:p>
        </w:tc>
        <w:tc>
          <w:tcPr>
            <w:tcW w:w="1985" w:type="dxa"/>
            <w:tcBorders>
              <w:top w:val="single" w:sz="4" w:space="0" w:color="auto"/>
              <w:left w:val="single" w:sz="4" w:space="0" w:color="auto"/>
              <w:bottom w:val="single" w:sz="4" w:space="0" w:color="auto"/>
              <w:right w:val="single" w:sz="4" w:space="0" w:color="auto"/>
            </w:tcBorders>
          </w:tcPr>
          <w:p w14:paraId="4E6974B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I vieta</w:t>
            </w:r>
          </w:p>
        </w:tc>
      </w:tr>
      <w:tr w:rsidR="00E64052" w:rsidRPr="00E64052" w14:paraId="5BD84BD2" w14:textId="77777777" w:rsidTr="004A7BD1">
        <w:tc>
          <w:tcPr>
            <w:tcW w:w="5103" w:type="dxa"/>
            <w:tcBorders>
              <w:top w:val="single" w:sz="4" w:space="0" w:color="auto"/>
              <w:left w:val="single" w:sz="4" w:space="0" w:color="auto"/>
              <w:bottom w:val="single" w:sz="4" w:space="0" w:color="auto"/>
              <w:right w:val="single" w:sz="4" w:space="0" w:color="auto"/>
            </w:tcBorders>
          </w:tcPr>
          <w:p w14:paraId="543EFE6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Lietuvių eilėraščių maratonas „Per pasaulį keliauja žmogus“, skirtas poetui Bernardui Brazdžioniui ir tarptautinei šeimos dienai paminėti</w:t>
            </w:r>
          </w:p>
        </w:tc>
        <w:tc>
          <w:tcPr>
            <w:tcW w:w="1560" w:type="dxa"/>
            <w:tcBorders>
              <w:top w:val="single" w:sz="4" w:space="0" w:color="auto"/>
              <w:left w:val="single" w:sz="4" w:space="0" w:color="auto"/>
              <w:bottom w:val="single" w:sz="4" w:space="0" w:color="auto"/>
              <w:right w:val="single" w:sz="4" w:space="0" w:color="auto"/>
            </w:tcBorders>
          </w:tcPr>
          <w:p w14:paraId="0FB3AC8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Tarptautinis</w:t>
            </w:r>
          </w:p>
        </w:tc>
        <w:tc>
          <w:tcPr>
            <w:tcW w:w="1417" w:type="dxa"/>
            <w:tcBorders>
              <w:top w:val="single" w:sz="4" w:space="0" w:color="auto"/>
              <w:left w:val="single" w:sz="4" w:space="0" w:color="auto"/>
              <w:bottom w:val="single" w:sz="4" w:space="0" w:color="auto"/>
              <w:right w:val="single" w:sz="4" w:space="0" w:color="auto"/>
            </w:tcBorders>
          </w:tcPr>
          <w:p w14:paraId="7AEDDC4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8 mokiniai</w:t>
            </w:r>
          </w:p>
        </w:tc>
        <w:tc>
          <w:tcPr>
            <w:tcW w:w="1985" w:type="dxa"/>
            <w:tcBorders>
              <w:top w:val="single" w:sz="4" w:space="0" w:color="auto"/>
              <w:left w:val="single" w:sz="4" w:space="0" w:color="auto"/>
              <w:bottom w:val="single" w:sz="4" w:space="0" w:color="auto"/>
              <w:right w:val="single" w:sz="4" w:space="0" w:color="auto"/>
            </w:tcBorders>
          </w:tcPr>
          <w:p w14:paraId="12297774"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raštai</w:t>
            </w:r>
          </w:p>
        </w:tc>
      </w:tr>
      <w:tr w:rsidR="00E64052" w:rsidRPr="00B6369A" w14:paraId="6A593DCA" w14:textId="77777777" w:rsidTr="004A7BD1">
        <w:tc>
          <w:tcPr>
            <w:tcW w:w="5103" w:type="dxa"/>
            <w:tcBorders>
              <w:top w:val="single" w:sz="4" w:space="0" w:color="auto"/>
              <w:left w:val="single" w:sz="4" w:space="0" w:color="auto"/>
              <w:bottom w:val="single" w:sz="4" w:space="0" w:color="auto"/>
              <w:right w:val="single" w:sz="4" w:space="0" w:color="auto"/>
            </w:tcBorders>
          </w:tcPr>
          <w:p w14:paraId="13E1975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Atliekų egzaminas</w:t>
            </w:r>
          </w:p>
        </w:tc>
        <w:tc>
          <w:tcPr>
            <w:tcW w:w="1560" w:type="dxa"/>
            <w:tcBorders>
              <w:top w:val="single" w:sz="4" w:space="0" w:color="auto"/>
              <w:left w:val="single" w:sz="4" w:space="0" w:color="auto"/>
              <w:bottom w:val="single" w:sz="4" w:space="0" w:color="auto"/>
              <w:right w:val="single" w:sz="4" w:space="0" w:color="auto"/>
            </w:tcBorders>
          </w:tcPr>
          <w:p w14:paraId="507805ED"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278831B6"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12 mokinių</w:t>
            </w:r>
          </w:p>
        </w:tc>
        <w:tc>
          <w:tcPr>
            <w:tcW w:w="1985" w:type="dxa"/>
            <w:tcBorders>
              <w:top w:val="single" w:sz="4" w:space="0" w:color="auto"/>
              <w:left w:val="single" w:sz="4" w:space="0" w:color="auto"/>
              <w:bottom w:val="single" w:sz="4" w:space="0" w:color="auto"/>
              <w:right w:val="single" w:sz="4" w:space="0" w:color="auto"/>
            </w:tcBorders>
          </w:tcPr>
          <w:p w14:paraId="2EE7DA13"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Geriausiai pasirodę savo amžiaus grupėje</w:t>
            </w:r>
          </w:p>
          <w:p w14:paraId="0FA5E545"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Pažymėjimai</w:t>
            </w:r>
          </w:p>
        </w:tc>
      </w:tr>
      <w:tr w:rsidR="00E64052" w:rsidRPr="00E64052" w14:paraId="076E69C7" w14:textId="77777777" w:rsidTr="004A7BD1">
        <w:tc>
          <w:tcPr>
            <w:tcW w:w="5103" w:type="dxa"/>
            <w:tcBorders>
              <w:top w:val="single" w:sz="4" w:space="0" w:color="auto"/>
              <w:left w:val="single" w:sz="4" w:space="0" w:color="auto"/>
              <w:bottom w:val="single" w:sz="4" w:space="0" w:color="auto"/>
              <w:right w:val="single" w:sz="4" w:space="0" w:color="auto"/>
            </w:tcBorders>
          </w:tcPr>
          <w:p w14:paraId="7CA45149"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Piešinių konkursas</w:t>
            </w:r>
            <w:r w:rsidRPr="00E64052">
              <w:rPr>
                <w:rFonts w:ascii="Times New Roman" w:hAnsi="Times New Roman" w:cs="Times New Roman"/>
                <w:sz w:val="18"/>
                <w:szCs w:val="18"/>
              </w:rPr>
              <w:t xml:space="preserve"> </w:t>
            </w:r>
            <w:r w:rsidRPr="00E64052">
              <w:rPr>
                <w:rFonts w:ascii="Times New Roman" w:hAnsi="Times New Roman" w:cs="Times New Roman"/>
                <w:sz w:val="24"/>
                <w:szCs w:val="24"/>
              </w:rPr>
              <w:t>„Kovų už laisvę ir netekčių istorijos”</w:t>
            </w:r>
          </w:p>
        </w:tc>
        <w:tc>
          <w:tcPr>
            <w:tcW w:w="1560" w:type="dxa"/>
            <w:tcBorders>
              <w:top w:val="single" w:sz="4" w:space="0" w:color="auto"/>
              <w:left w:val="single" w:sz="4" w:space="0" w:color="auto"/>
              <w:bottom w:val="single" w:sz="4" w:space="0" w:color="auto"/>
              <w:right w:val="single" w:sz="4" w:space="0" w:color="auto"/>
            </w:tcBorders>
          </w:tcPr>
          <w:p w14:paraId="46CF54BB"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Respublikinis</w:t>
            </w:r>
          </w:p>
        </w:tc>
        <w:tc>
          <w:tcPr>
            <w:tcW w:w="1417" w:type="dxa"/>
            <w:tcBorders>
              <w:top w:val="single" w:sz="4" w:space="0" w:color="auto"/>
              <w:left w:val="single" w:sz="4" w:space="0" w:color="auto"/>
              <w:bottom w:val="single" w:sz="4" w:space="0" w:color="auto"/>
              <w:right w:val="single" w:sz="4" w:space="0" w:color="auto"/>
            </w:tcBorders>
          </w:tcPr>
          <w:p w14:paraId="1AF2637A"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1 mokinys</w:t>
            </w:r>
          </w:p>
        </w:tc>
        <w:tc>
          <w:tcPr>
            <w:tcW w:w="1985" w:type="dxa"/>
            <w:tcBorders>
              <w:top w:val="single" w:sz="4" w:space="0" w:color="auto"/>
              <w:left w:val="single" w:sz="4" w:space="0" w:color="auto"/>
              <w:bottom w:val="single" w:sz="4" w:space="0" w:color="auto"/>
              <w:right w:val="single" w:sz="4" w:space="0" w:color="auto"/>
            </w:tcBorders>
          </w:tcPr>
          <w:p w14:paraId="5FDEF51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Padėkos raštas</w:t>
            </w:r>
          </w:p>
        </w:tc>
      </w:tr>
      <w:tr w:rsidR="00E64052" w:rsidRPr="00B6369A" w14:paraId="0999D0B1" w14:textId="77777777" w:rsidTr="004A7BD1">
        <w:tc>
          <w:tcPr>
            <w:tcW w:w="5103" w:type="dxa"/>
            <w:tcBorders>
              <w:top w:val="single" w:sz="4" w:space="0" w:color="auto"/>
              <w:left w:val="single" w:sz="4" w:space="0" w:color="auto"/>
              <w:bottom w:val="single" w:sz="4" w:space="0" w:color="auto"/>
              <w:right w:val="single" w:sz="4" w:space="0" w:color="auto"/>
            </w:tcBorders>
          </w:tcPr>
          <w:p w14:paraId="31DC9DA8"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 xml:space="preserve">Paroda-konkursas „Kūrybos džiaugsmas“ </w:t>
            </w:r>
          </w:p>
        </w:tc>
        <w:tc>
          <w:tcPr>
            <w:tcW w:w="1560" w:type="dxa"/>
            <w:tcBorders>
              <w:top w:val="single" w:sz="4" w:space="0" w:color="auto"/>
              <w:left w:val="single" w:sz="4" w:space="0" w:color="auto"/>
              <w:bottom w:val="single" w:sz="4" w:space="0" w:color="auto"/>
              <w:right w:val="single" w:sz="4" w:space="0" w:color="auto"/>
            </w:tcBorders>
          </w:tcPr>
          <w:p w14:paraId="77990FDE"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Rajoninis</w:t>
            </w:r>
          </w:p>
        </w:tc>
        <w:tc>
          <w:tcPr>
            <w:tcW w:w="1417" w:type="dxa"/>
            <w:tcBorders>
              <w:top w:val="single" w:sz="4" w:space="0" w:color="auto"/>
              <w:left w:val="single" w:sz="4" w:space="0" w:color="auto"/>
              <w:bottom w:val="single" w:sz="4" w:space="0" w:color="auto"/>
              <w:right w:val="single" w:sz="4" w:space="0" w:color="auto"/>
            </w:tcBorders>
          </w:tcPr>
          <w:p w14:paraId="4602AFAF"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56 mokiniai</w:t>
            </w:r>
          </w:p>
        </w:tc>
        <w:tc>
          <w:tcPr>
            <w:tcW w:w="1985" w:type="dxa"/>
            <w:tcBorders>
              <w:top w:val="single" w:sz="4" w:space="0" w:color="auto"/>
              <w:left w:val="single" w:sz="4" w:space="0" w:color="auto"/>
              <w:bottom w:val="single" w:sz="4" w:space="0" w:color="auto"/>
              <w:right w:val="single" w:sz="4" w:space="0" w:color="auto"/>
            </w:tcBorders>
          </w:tcPr>
          <w:p w14:paraId="701AA61C"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Taikomosios dailės laureatai</w:t>
            </w:r>
          </w:p>
          <w:p w14:paraId="496382B2" w14:textId="77777777" w:rsidR="004A7BD1" w:rsidRPr="00E64052" w:rsidRDefault="004A7BD1" w:rsidP="00920D00">
            <w:pPr>
              <w:rPr>
                <w:rFonts w:ascii="Times New Roman" w:hAnsi="Times New Roman" w:cs="Times New Roman"/>
                <w:sz w:val="24"/>
                <w:szCs w:val="24"/>
              </w:rPr>
            </w:pPr>
            <w:r w:rsidRPr="00E64052">
              <w:rPr>
                <w:rFonts w:ascii="Times New Roman" w:hAnsi="Times New Roman" w:cs="Times New Roman"/>
                <w:sz w:val="24"/>
                <w:szCs w:val="24"/>
              </w:rPr>
              <w:t>Vaizduojamosios dailės laureatai</w:t>
            </w:r>
          </w:p>
        </w:tc>
      </w:tr>
    </w:tbl>
    <w:p w14:paraId="24092776" w14:textId="77777777" w:rsidR="00B74D13" w:rsidRPr="00E64052" w:rsidRDefault="00B74D13" w:rsidP="002A597A">
      <w:pPr>
        <w:spacing w:after="0" w:line="240" w:lineRule="auto"/>
        <w:jc w:val="both"/>
        <w:rPr>
          <w:rFonts w:ascii="Times New Roman" w:hAnsi="Times New Roman" w:cs="Times New Roman"/>
          <w:b/>
          <w:lang w:val="lt-LT"/>
        </w:rPr>
      </w:pPr>
      <w:r w:rsidRPr="00E64052">
        <w:rPr>
          <w:rFonts w:ascii="Times New Roman" w:hAnsi="Times New Roman" w:cs="Times New Roman"/>
          <w:b/>
          <w:lang w:val="lt-LT"/>
        </w:rPr>
        <w:t>6.2. Gimnazijos tradicijos.</w:t>
      </w:r>
    </w:p>
    <w:p w14:paraId="0E3B9FC7" w14:textId="51F57B51" w:rsidR="00B74D13" w:rsidRPr="00E64052" w:rsidRDefault="00B74D13" w:rsidP="00823543">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Kasmet tęsiamos gimnazijos tradicijos, organizuojami renginiai, kurių metu stiprinami ryšiai su mokinių tėvais, kaimo bendruomene, rajono ir aplinkinių rajonų ugdymo įstaigomis, socialiniais partneriais, rėmėjais. Renginių organizavimą koregavo saugumo reikalavimai, kurių buvo vis dar laikomasi. Mokslo metai pradėti Rugsėjo 1-osios švente, paminėta Europos kalbų diena</w:t>
      </w:r>
      <w:r w:rsidR="002A597A" w:rsidRPr="00E64052">
        <w:rPr>
          <w:rFonts w:ascii="Times New Roman" w:hAnsi="Times New Roman" w:cs="Times New Roman"/>
          <w:lang w:val="lt-LT"/>
        </w:rPr>
        <w:t xml:space="preserve">, </w:t>
      </w:r>
      <w:r w:rsidRPr="00E64052">
        <w:rPr>
          <w:rFonts w:ascii="Times New Roman" w:hAnsi="Times New Roman" w:cs="Times New Roman"/>
          <w:lang w:val="lt-LT"/>
        </w:rPr>
        <w:t xml:space="preserve">Mokytojo diena, </w:t>
      </w:r>
      <w:r w:rsidR="00A43AC8" w:rsidRPr="00E64052">
        <w:rPr>
          <w:rFonts w:ascii="Times New Roman" w:hAnsi="Times New Roman" w:cs="Times New Roman"/>
          <w:lang w:val="lt-LT"/>
        </w:rPr>
        <w:lastRenderedPageBreak/>
        <w:t xml:space="preserve">Rudeniniai skaitymai, </w:t>
      </w:r>
      <w:r w:rsidRPr="00E64052">
        <w:rPr>
          <w:rFonts w:ascii="Times New Roman" w:hAnsi="Times New Roman" w:cs="Times New Roman"/>
          <w:lang w:val="lt-LT"/>
        </w:rPr>
        <w:t xml:space="preserve">tradicinis Karnavalas. Paminėtos valstybinės šventės: Sausio 13-oji, Vasario 16-oji ir Kovo 11-oji. Organizuotas Šimtadienis, </w:t>
      </w:r>
      <w:r w:rsidR="00A43AC8" w:rsidRPr="00E64052">
        <w:rPr>
          <w:rFonts w:ascii="Times New Roman" w:hAnsi="Times New Roman" w:cs="Times New Roman"/>
          <w:lang w:val="lt-LT"/>
        </w:rPr>
        <w:t>Vaiko dienos</w:t>
      </w:r>
      <w:r w:rsidRPr="00E64052">
        <w:rPr>
          <w:rFonts w:ascii="Times New Roman" w:hAnsi="Times New Roman" w:cs="Times New Roman"/>
          <w:lang w:val="lt-LT"/>
        </w:rPr>
        <w:t xml:space="preserve"> šventė, vykdyta ekologinė ir gamtosauginė veikla, už kurią gimnazija apdovanota Žaliąja vėliava ir sertifikatu. Vyko </w:t>
      </w:r>
      <w:r w:rsidR="00A43AC8" w:rsidRPr="00E64052">
        <w:rPr>
          <w:rFonts w:ascii="Times New Roman" w:hAnsi="Times New Roman" w:cs="Times New Roman"/>
          <w:lang w:val="lt-LT"/>
        </w:rPr>
        <w:t xml:space="preserve">mokslo metų pabaigos šventės, </w:t>
      </w:r>
      <w:r w:rsidRPr="00E64052">
        <w:rPr>
          <w:rFonts w:ascii="Times New Roman" w:hAnsi="Times New Roman" w:cs="Times New Roman"/>
          <w:lang w:val="lt-LT"/>
        </w:rPr>
        <w:t xml:space="preserve">abiturientų Paskutinis skambutis ir Išleistuvės. </w:t>
      </w:r>
    </w:p>
    <w:p w14:paraId="206D5AD4"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6.3. Bendradarbiavimas su partneriais.</w:t>
      </w:r>
    </w:p>
    <w:p w14:paraId="1E424013" w14:textId="77777777" w:rsidR="00B74D13" w:rsidRPr="00E64052" w:rsidRDefault="00B74D13" w:rsidP="00823543">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Gimnazija bendradarbiavo su socialiniais partneriais, su kuriais yra pasirašytos bendradarbiavimo sutartys: Vidiškių kaimo bendruomene, Ignalinos „Šaltinėlio“ mokyklos Vidiškių skyriumi, Ignalinos kultūros ir sporto centro Vidiškių filialu, Vidiškių seniūnija, Aukštaitijos nacionaliniu ir Labanoro regioniniu parku, Valstybės sienos apsaugos tarnybos Ignalinos rinktinės Tverečiaus užkarda, VO „Gelbėkit vaikus“, Ignalinos užimtumo tarnyba, UAB „Meleksas“, Molėtų rajono Alantos gimnazija, Visagino „Verdenės“ gimnazija, Rokiškio rajono Kamajų Antano Strazdo gimnazija, Visagino technologijos ir verslo profesinio mokymo centru, Ignalinos rajono švietimo pagalbos tarnyba ir kt.</w:t>
      </w:r>
    </w:p>
    <w:p w14:paraId="6EA0D032" w14:textId="77777777" w:rsidR="00B74D13" w:rsidRPr="00E64052" w:rsidRDefault="00B74D13" w:rsidP="00823543">
      <w:pPr>
        <w:spacing w:after="0" w:line="240" w:lineRule="auto"/>
        <w:ind w:firstLine="720"/>
        <w:jc w:val="both"/>
        <w:rPr>
          <w:rFonts w:ascii="Times New Roman" w:hAnsi="Times New Roman" w:cs="Times New Roman"/>
          <w:lang w:val="lt-LT"/>
        </w:rPr>
      </w:pPr>
      <w:r w:rsidRPr="00E64052">
        <w:rPr>
          <w:rFonts w:ascii="Times New Roman" w:hAnsi="Times New Roman" w:cs="Times New Roman"/>
          <w:lang w:val="lt-LT"/>
        </w:rPr>
        <w:t xml:space="preserve">Gimnazija atvira ne tik vietos bendruomenei, bet ir visiems besidomintiems jos veikla. Informacija apie gimnaziją nuolat atnaujinama internetinėje svetainėje adresu </w:t>
      </w:r>
      <w:hyperlink r:id="rId7" w:history="1">
        <w:r w:rsidRPr="00E64052">
          <w:rPr>
            <w:rStyle w:val="Hipersaitas"/>
            <w:rFonts w:ascii="Times New Roman" w:hAnsi="Times New Roman" w:cs="Times New Roman"/>
            <w:color w:val="auto"/>
            <w:lang w:val="lt-LT"/>
          </w:rPr>
          <w:t>www.vidiskiugimnazija.lt</w:t>
        </w:r>
      </w:hyperlink>
      <w:r w:rsidRPr="00E64052">
        <w:rPr>
          <w:rFonts w:ascii="Times New Roman" w:hAnsi="Times New Roman" w:cs="Times New Roman"/>
          <w:lang w:val="lt-LT"/>
        </w:rPr>
        <w:t xml:space="preserve">, informacija apie mokymosi pasiekimus ir lankomumą pateikiama elektroniniame dienyne </w:t>
      </w:r>
      <w:hyperlink r:id="rId8" w:history="1">
        <w:r w:rsidRPr="00E64052">
          <w:rPr>
            <w:rStyle w:val="Hipersaitas"/>
            <w:rFonts w:ascii="Times New Roman" w:hAnsi="Times New Roman" w:cs="Times New Roman"/>
            <w:color w:val="auto"/>
            <w:lang w:val="lt-LT"/>
          </w:rPr>
          <w:t>www.tamo.lt</w:t>
        </w:r>
      </w:hyperlink>
      <w:r w:rsidRPr="00E64052">
        <w:rPr>
          <w:rFonts w:ascii="Times New Roman" w:hAnsi="Times New Roman" w:cs="Times New Roman"/>
          <w:lang w:val="lt-LT"/>
        </w:rPr>
        <w:t>.</w:t>
      </w:r>
    </w:p>
    <w:p w14:paraId="2A601051"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6.4. Projektinė veikla.</w:t>
      </w:r>
    </w:p>
    <w:p w14:paraId="1F7E27C1" w14:textId="0E835FBE" w:rsidR="0079384C" w:rsidRPr="00E64052" w:rsidRDefault="00B74D13" w:rsidP="00823543">
      <w:pPr>
        <w:spacing w:after="0" w:line="240" w:lineRule="auto"/>
        <w:ind w:firstLine="720"/>
        <w:rPr>
          <w:rFonts w:ascii="Times New Roman" w:hAnsi="Times New Roman" w:cs="Times New Roman"/>
          <w:lang w:val="lt-LT"/>
        </w:rPr>
      </w:pPr>
      <w:r w:rsidRPr="00E64052">
        <w:rPr>
          <w:rFonts w:ascii="Times New Roman" w:hAnsi="Times New Roman" w:cs="Times New Roman"/>
          <w:lang w:val="lt-LT"/>
        </w:rPr>
        <w:t>202</w:t>
      </w:r>
      <w:r w:rsidR="0079384C" w:rsidRPr="00E64052">
        <w:rPr>
          <w:rFonts w:ascii="Times New Roman" w:hAnsi="Times New Roman" w:cs="Times New Roman"/>
          <w:lang w:val="lt-LT"/>
        </w:rPr>
        <w:t>4</w:t>
      </w:r>
      <w:r w:rsidRPr="00E64052">
        <w:rPr>
          <w:rFonts w:ascii="Times New Roman" w:hAnsi="Times New Roman" w:cs="Times New Roman"/>
          <w:lang w:val="lt-LT"/>
        </w:rPr>
        <w:t xml:space="preserve"> metais vykdyti </w:t>
      </w:r>
      <w:r w:rsidR="0079384C" w:rsidRPr="00E64052">
        <w:rPr>
          <w:rFonts w:ascii="Times New Roman" w:hAnsi="Times New Roman" w:cs="Times New Roman"/>
          <w:lang w:val="lt-LT"/>
        </w:rPr>
        <w:t>36</w:t>
      </w:r>
      <w:r w:rsidRPr="00E64052">
        <w:rPr>
          <w:rFonts w:ascii="Times New Roman" w:hAnsi="Times New Roman" w:cs="Times New Roman"/>
          <w:lang w:val="lt-LT"/>
        </w:rPr>
        <w:t xml:space="preserve"> projektai ir programos, iš viso projektų (programų) įgyvendinimui gauta</w:t>
      </w:r>
      <w:r w:rsidR="002A597A" w:rsidRPr="00E64052">
        <w:rPr>
          <w:rFonts w:ascii="Times New Roman" w:hAnsi="Times New Roman" w:cs="Times New Roman"/>
          <w:lang w:val="lt-LT"/>
        </w:rPr>
        <w:t xml:space="preserve"> </w:t>
      </w:r>
      <w:r w:rsidR="0079384C" w:rsidRPr="00E64052">
        <w:rPr>
          <w:rFonts w:ascii="Times New Roman" w:hAnsi="Times New Roman" w:cs="Times New Roman"/>
          <w:lang w:val="lt-LT"/>
        </w:rPr>
        <w:t>53 349,18</w:t>
      </w:r>
      <w:r w:rsidRPr="00E64052">
        <w:rPr>
          <w:rFonts w:ascii="Times New Roman" w:hAnsi="Times New Roman" w:cs="Times New Roman"/>
          <w:lang w:val="lt-LT"/>
        </w:rPr>
        <w:t xml:space="preserve"> Eur.</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4309"/>
        <w:gridCol w:w="1275"/>
        <w:gridCol w:w="1134"/>
        <w:gridCol w:w="2694"/>
      </w:tblGrid>
      <w:tr w:rsidR="00E64052" w:rsidRPr="00B6369A" w14:paraId="22680F7D" w14:textId="77777777" w:rsidTr="0079384C">
        <w:trPr>
          <w:cantSplit/>
          <w:trHeight w:val="663"/>
        </w:trPr>
        <w:tc>
          <w:tcPr>
            <w:tcW w:w="653" w:type="dxa"/>
            <w:shd w:val="clear" w:color="auto" w:fill="FFFFFF" w:themeFill="background1"/>
            <w:vAlign w:val="center"/>
          </w:tcPr>
          <w:p w14:paraId="45C7C6FE"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Eil. Nr.</w:t>
            </w:r>
          </w:p>
        </w:tc>
        <w:tc>
          <w:tcPr>
            <w:tcW w:w="4309" w:type="dxa"/>
            <w:shd w:val="clear" w:color="auto" w:fill="FFFFFF" w:themeFill="background1"/>
            <w:vAlign w:val="center"/>
          </w:tcPr>
          <w:p w14:paraId="1C29DABD"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Projekto, programos pavadinimas</w:t>
            </w:r>
          </w:p>
        </w:tc>
        <w:tc>
          <w:tcPr>
            <w:tcW w:w="1275" w:type="dxa"/>
            <w:shd w:val="clear" w:color="auto" w:fill="FFFFFF" w:themeFill="background1"/>
            <w:vAlign w:val="center"/>
          </w:tcPr>
          <w:p w14:paraId="39801ED1" w14:textId="3ECDB088" w:rsidR="0079384C" w:rsidRPr="00E64052" w:rsidRDefault="0079384C" w:rsidP="0079384C">
            <w:pPr>
              <w:spacing w:after="0" w:line="240" w:lineRule="auto"/>
              <w:jc w:val="center"/>
              <w:rPr>
                <w:rFonts w:ascii="Times New Roman" w:hAnsi="Times New Roman" w:cs="Times New Roman"/>
                <w:lang w:val="lt-LT"/>
              </w:rPr>
            </w:pPr>
            <w:r w:rsidRPr="00E64052">
              <w:rPr>
                <w:rFonts w:ascii="Times New Roman" w:hAnsi="Times New Roman" w:cs="Times New Roman"/>
                <w:lang w:val="lt-LT"/>
              </w:rPr>
              <w:t>Rėmėjų indėlis 2024 m. Eur</w:t>
            </w:r>
          </w:p>
        </w:tc>
        <w:tc>
          <w:tcPr>
            <w:tcW w:w="1134" w:type="dxa"/>
            <w:shd w:val="clear" w:color="auto" w:fill="FFFFFF" w:themeFill="background1"/>
            <w:vAlign w:val="center"/>
          </w:tcPr>
          <w:p w14:paraId="032B1344" w14:textId="77777777" w:rsidR="0079384C" w:rsidRPr="00E64052" w:rsidRDefault="0079384C" w:rsidP="0079384C">
            <w:pPr>
              <w:spacing w:after="0" w:line="240" w:lineRule="auto"/>
              <w:jc w:val="center"/>
              <w:rPr>
                <w:rFonts w:ascii="Times New Roman" w:hAnsi="Times New Roman" w:cs="Times New Roman"/>
                <w:lang w:val="lt-LT"/>
              </w:rPr>
            </w:pPr>
            <w:r w:rsidRPr="00E64052">
              <w:rPr>
                <w:rFonts w:ascii="Times New Roman" w:hAnsi="Times New Roman" w:cs="Times New Roman"/>
                <w:lang w:val="lt-LT"/>
              </w:rPr>
              <w:t>Įstaigos indėlis 2024 m. Eur</w:t>
            </w:r>
          </w:p>
        </w:tc>
        <w:tc>
          <w:tcPr>
            <w:tcW w:w="2694" w:type="dxa"/>
            <w:tcBorders>
              <w:left w:val="single" w:sz="4" w:space="0" w:color="auto"/>
              <w:right w:val="double" w:sz="4" w:space="0" w:color="auto"/>
            </w:tcBorders>
            <w:shd w:val="clear" w:color="auto" w:fill="FFFFFF" w:themeFill="background1"/>
            <w:vAlign w:val="center"/>
          </w:tcPr>
          <w:p w14:paraId="268EDB4A" w14:textId="77777777" w:rsidR="0079384C" w:rsidRPr="00E64052" w:rsidRDefault="0079384C" w:rsidP="0079384C">
            <w:pPr>
              <w:spacing w:after="0" w:line="240" w:lineRule="auto"/>
              <w:jc w:val="center"/>
              <w:rPr>
                <w:rFonts w:ascii="Times New Roman" w:hAnsi="Times New Roman" w:cs="Times New Roman"/>
                <w:lang w:val="lt-LT"/>
              </w:rPr>
            </w:pPr>
            <w:r w:rsidRPr="00E64052">
              <w:rPr>
                <w:rFonts w:ascii="Times New Roman" w:hAnsi="Times New Roman" w:cs="Times New Roman"/>
                <w:lang w:val="lt-LT"/>
              </w:rPr>
              <w:t>Kita 2024 m. patirta</w:t>
            </w:r>
          </w:p>
          <w:p w14:paraId="517F7994" w14:textId="77777777" w:rsidR="0079384C" w:rsidRPr="00E64052" w:rsidRDefault="0079384C" w:rsidP="0079384C">
            <w:pPr>
              <w:spacing w:after="0" w:line="240" w:lineRule="auto"/>
              <w:jc w:val="center"/>
              <w:rPr>
                <w:rFonts w:ascii="Times New Roman" w:hAnsi="Times New Roman" w:cs="Times New Roman"/>
                <w:lang w:val="lt-LT"/>
              </w:rPr>
            </w:pPr>
            <w:r w:rsidRPr="00E64052">
              <w:rPr>
                <w:rFonts w:ascii="Times New Roman" w:hAnsi="Times New Roman" w:cs="Times New Roman"/>
                <w:lang w:val="lt-LT"/>
              </w:rPr>
              <w:t>ir / ar suteikta nauda</w:t>
            </w:r>
          </w:p>
        </w:tc>
      </w:tr>
      <w:tr w:rsidR="00E64052" w:rsidRPr="00B6369A" w14:paraId="527B5933" w14:textId="77777777" w:rsidTr="0079384C">
        <w:trPr>
          <w:cantSplit/>
          <w:trHeight w:val="458"/>
        </w:trPr>
        <w:tc>
          <w:tcPr>
            <w:tcW w:w="653" w:type="dxa"/>
            <w:shd w:val="clear" w:color="auto" w:fill="FFFFFF" w:themeFill="background1"/>
          </w:tcPr>
          <w:p w14:paraId="0D26F765"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shd w:val="clear" w:color="auto" w:fill="FFFFFF" w:themeFill="background1"/>
          </w:tcPr>
          <w:p w14:paraId="2AED8E06"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Visuotinė teisinių žinių iniciatyva „Konstitucijos egzaminas“</w:t>
            </w:r>
          </w:p>
        </w:tc>
        <w:tc>
          <w:tcPr>
            <w:tcW w:w="1275" w:type="dxa"/>
            <w:shd w:val="clear" w:color="auto" w:fill="FFFFFF" w:themeFill="background1"/>
          </w:tcPr>
          <w:p w14:paraId="662680FF" w14:textId="77777777" w:rsidR="0079384C" w:rsidRPr="00E64052" w:rsidRDefault="0079384C" w:rsidP="0079384C">
            <w:pPr>
              <w:spacing w:after="0" w:line="240" w:lineRule="auto"/>
              <w:rPr>
                <w:rFonts w:ascii="Times New Roman" w:hAnsi="Times New Roman" w:cs="Times New Roman"/>
                <w:lang w:val="lt-LT"/>
              </w:rPr>
            </w:pPr>
          </w:p>
        </w:tc>
        <w:tc>
          <w:tcPr>
            <w:tcW w:w="1134" w:type="dxa"/>
            <w:shd w:val="clear" w:color="auto" w:fill="FFFFFF" w:themeFill="background1"/>
          </w:tcPr>
          <w:p w14:paraId="6E2FAA40"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left w:val="single" w:sz="4" w:space="0" w:color="auto"/>
              <w:right w:val="double" w:sz="4" w:space="0" w:color="auto"/>
            </w:tcBorders>
            <w:shd w:val="clear" w:color="auto" w:fill="FFFFFF" w:themeFill="background1"/>
          </w:tcPr>
          <w:p w14:paraId="35A33D81" w14:textId="77777777" w:rsidR="0079384C" w:rsidRPr="00E64052" w:rsidRDefault="0079384C" w:rsidP="0079384C">
            <w:pPr>
              <w:spacing w:after="0" w:line="240" w:lineRule="auto"/>
              <w:rPr>
                <w:rFonts w:ascii="Times New Roman" w:hAnsi="Times New Roman" w:cs="Times New Roman"/>
                <w:lang w:val="lt-LT"/>
              </w:rPr>
            </w:pPr>
          </w:p>
        </w:tc>
      </w:tr>
      <w:tr w:rsidR="00E64052" w:rsidRPr="00B6369A" w14:paraId="39586DA2" w14:textId="77777777" w:rsidTr="0079384C">
        <w:trPr>
          <w:cantSplit/>
          <w:trHeight w:val="359"/>
        </w:trPr>
        <w:tc>
          <w:tcPr>
            <w:tcW w:w="653" w:type="dxa"/>
            <w:shd w:val="clear" w:color="auto" w:fill="FFFFFF" w:themeFill="background1"/>
          </w:tcPr>
          <w:p w14:paraId="6119E379"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shd w:val="clear" w:color="auto" w:fill="FFFFFF" w:themeFill="background1"/>
          </w:tcPr>
          <w:p w14:paraId="39389304"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Visuotinė pilietinė iniciatyva „Atmintis gyva, nes liudija“</w:t>
            </w:r>
          </w:p>
        </w:tc>
        <w:tc>
          <w:tcPr>
            <w:tcW w:w="1275" w:type="dxa"/>
            <w:tcBorders>
              <w:top w:val="single" w:sz="4" w:space="0" w:color="auto"/>
            </w:tcBorders>
            <w:shd w:val="clear" w:color="auto" w:fill="FFFFFF" w:themeFill="background1"/>
          </w:tcPr>
          <w:p w14:paraId="4C612808"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tcBorders>
            <w:shd w:val="clear" w:color="auto" w:fill="FFFFFF" w:themeFill="background1"/>
          </w:tcPr>
          <w:p w14:paraId="464990C6"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right w:val="double" w:sz="4" w:space="0" w:color="auto"/>
            </w:tcBorders>
            <w:shd w:val="clear" w:color="auto" w:fill="FFFFFF" w:themeFill="background1"/>
          </w:tcPr>
          <w:p w14:paraId="0F43DBEB"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3E5108BE" w14:textId="77777777" w:rsidTr="0079384C">
        <w:trPr>
          <w:cantSplit/>
          <w:trHeight w:val="606"/>
        </w:trPr>
        <w:tc>
          <w:tcPr>
            <w:tcW w:w="653" w:type="dxa"/>
          </w:tcPr>
          <w:p w14:paraId="1072C096"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D530114" w14:textId="77777777" w:rsidR="0079384C" w:rsidRPr="00E64052" w:rsidRDefault="0079384C" w:rsidP="0079384C">
            <w:pPr>
              <w:pStyle w:val="Betarp"/>
              <w:rPr>
                <w:rFonts w:ascii="Times New Roman" w:hAnsi="Times New Roman"/>
                <w:sz w:val="24"/>
                <w:szCs w:val="24"/>
              </w:rPr>
            </w:pPr>
            <w:r w:rsidRPr="00E64052">
              <w:rPr>
                <w:rFonts w:ascii="Times New Roman" w:hAnsi="Times New Roman"/>
                <w:sz w:val="24"/>
                <w:szCs w:val="24"/>
              </w:rPr>
              <w:t>Programa „Vaisių ir daržovių bei pieno ir pieno produktų vartojimo skatinimas vaikų ugdymo įstaigose“</w:t>
            </w:r>
          </w:p>
        </w:tc>
        <w:tc>
          <w:tcPr>
            <w:tcW w:w="1275" w:type="dxa"/>
            <w:tcBorders>
              <w:top w:val="single" w:sz="4" w:space="0" w:color="auto"/>
              <w:bottom w:val="single" w:sz="4" w:space="0" w:color="auto"/>
            </w:tcBorders>
          </w:tcPr>
          <w:p w14:paraId="51CCF6B6"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eastAsia="lt-LT"/>
              </w:rPr>
              <w:t>1278,37</w:t>
            </w:r>
          </w:p>
        </w:tc>
        <w:tc>
          <w:tcPr>
            <w:tcW w:w="1134" w:type="dxa"/>
            <w:tcBorders>
              <w:top w:val="single" w:sz="4" w:space="0" w:color="auto"/>
              <w:bottom w:val="single" w:sz="4" w:space="0" w:color="auto"/>
            </w:tcBorders>
          </w:tcPr>
          <w:p w14:paraId="3F218526" w14:textId="77777777" w:rsidR="0079384C" w:rsidRPr="00E64052" w:rsidRDefault="0079384C" w:rsidP="0079384C">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03FDE544"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2BA8E411" w14:textId="77777777" w:rsidTr="0079384C">
        <w:trPr>
          <w:cantSplit/>
          <w:trHeight w:val="606"/>
        </w:trPr>
        <w:tc>
          <w:tcPr>
            <w:tcW w:w="653" w:type="dxa"/>
          </w:tcPr>
          <w:p w14:paraId="45C92CDA"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1CA7A24" w14:textId="77777777" w:rsidR="0079384C" w:rsidRPr="00E64052" w:rsidRDefault="0079384C" w:rsidP="0079384C">
            <w:pPr>
              <w:pStyle w:val="Betarp"/>
              <w:rPr>
                <w:rFonts w:ascii="Times New Roman" w:hAnsi="Times New Roman"/>
                <w:sz w:val="24"/>
                <w:szCs w:val="24"/>
              </w:rPr>
            </w:pPr>
            <w:r w:rsidRPr="00E64052">
              <w:rPr>
                <w:rFonts w:ascii="Times New Roman" w:hAnsi="Times New Roman"/>
                <w:sz w:val="24"/>
                <w:szCs w:val="24"/>
              </w:rPr>
              <w:t>Fizinio aktyvumo programos projektas „Mokausi plaukti ir saugiai elgtis vandenyje“</w:t>
            </w:r>
          </w:p>
        </w:tc>
        <w:tc>
          <w:tcPr>
            <w:tcW w:w="1275" w:type="dxa"/>
            <w:tcBorders>
              <w:top w:val="single" w:sz="4" w:space="0" w:color="auto"/>
              <w:bottom w:val="single" w:sz="4" w:space="0" w:color="auto"/>
            </w:tcBorders>
          </w:tcPr>
          <w:p w14:paraId="3AEEF61F" w14:textId="77777777" w:rsidR="0079384C" w:rsidRPr="00E64052" w:rsidRDefault="0079384C" w:rsidP="0079384C">
            <w:pPr>
              <w:spacing w:after="0" w:line="240" w:lineRule="auto"/>
              <w:rPr>
                <w:rFonts w:ascii="Times New Roman" w:hAnsi="Times New Roman" w:cs="Times New Roman"/>
                <w:highlight w:val="yellow"/>
                <w:lang w:val="lt-LT"/>
              </w:rPr>
            </w:pPr>
          </w:p>
        </w:tc>
        <w:tc>
          <w:tcPr>
            <w:tcW w:w="1134" w:type="dxa"/>
            <w:tcBorders>
              <w:top w:val="single" w:sz="4" w:space="0" w:color="auto"/>
              <w:bottom w:val="single" w:sz="4" w:space="0" w:color="auto"/>
            </w:tcBorders>
          </w:tcPr>
          <w:p w14:paraId="7C64E018" w14:textId="77777777" w:rsidR="0079384C" w:rsidRPr="00E64052" w:rsidRDefault="0079384C" w:rsidP="0079384C">
            <w:pPr>
              <w:spacing w:after="0" w:line="240" w:lineRule="auto"/>
              <w:rPr>
                <w:rFonts w:ascii="Times New Roman" w:hAnsi="Times New Roman" w:cs="Times New Roman"/>
                <w:highlight w:val="yellow"/>
                <w:lang w:val="lt-LT"/>
              </w:rPr>
            </w:pPr>
          </w:p>
        </w:tc>
        <w:tc>
          <w:tcPr>
            <w:tcW w:w="2694" w:type="dxa"/>
            <w:tcBorders>
              <w:top w:val="single" w:sz="4" w:space="0" w:color="auto"/>
              <w:left w:val="single" w:sz="4" w:space="0" w:color="auto"/>
              <w:bottom w:val="single" w:sz="4" w:space="0" w:color="auto"/>
              <w:right w:val="double" w:sz="4" w:space="0" w:color="auto"/>
            </w:tcBorders>
          </w:tcPr>
          <w:p w14:paraId="44F5FAF2"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Plaukimo pamokos antrokams</w:t>
            </w:r>
          </w:p>
        </w:tc>
      </w:tr>
      <w:tr w:rsidR="00E64052" w:rsidRPr="00B6369A" w14:paraId="4E115C57" w14:textId="77777777" w:rsidTr="0079384C">
        <w:trPr>
          <w:cantSplit/>
          <w:trHeight w:val="606"/>
        </w:trPr>
        <w:tc>
          <w:tcPr>
            <w:tcW w:w="653" w:type="dxa"/>
          </w:tcPr>
          <w:p w14:paraId="094224F7"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990C177"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Pažangos programos „Tūkstantmečio mokyklos“ projektas „Tūkstantmečio mokyklos I“</w:t>
            </w:r>
          </w:p>
        </w:tc>
        <w:tc>
          <w:tcPr>
            <w:tcW w:w="1275" w:type="dxa"/>
            <w:tcBorders>
              <w:top w:val="single" w:sz="4" w:space="0" w:color="auto"/>
              <w:bottom w:val="single" w:sz="4" w:space="0" w:color="auto"/>
            </w:tcBorders>
          </w:tcPr>
          <w:p w14:paraId="30B0E147" w14:textId="77777777" w:rsidR="0079384C" w:rsidRPr="00E64052" w:rsidRDefault="0079384C" w:rsidP="0079384C">
            <w:pPr>
              <w:spacing w:after="0" w:line="240" w:lineRule="auto"/>
              <w:rPr>
                <w:rFonts w:ascii="Times New Roman" w:hAnsi="Times New Roman" w:cs="Times New Roman"/>
                <w:lang w:val="lt-LT" w:eastAsia="lt-LT"/>
              </w:rPr>
            </w:pPr>
            <w:r w:rsidRPr="00E64052">
              <w:rPr>
                <w:rFonts w:ascii="Times New Roman" w:hAnsi="Times New Roman" w:cs="Times New Roman"/>
                <w:lang w:val="lt-LT" w:eastAsia="lt-LT"/>
              </w:rPr>
              <w:t>11033,01</w:t>
            </w:r>
          </w:p>
        </w:tc>
        <w:tc>
          <w:tcPr>
            <w:tcW w:w="1134" w:type="dxa"/>
            <w:tcBorders>
              <w:top w:val="single" w:sz="4" w:space="0" w:color="auto"/>
              <w:bottom w:val="single" w:sz="4" w:space="0" w:color="auto"/>
            </w:tcBorders>
          </w:tcPr>
          <w:p w14:paraId="0CBF2A00" w14:textId="77777777" w:rsidR="0079384C" w:rsidRPr="00E64052" w:rsidRDefault="0079384C" w:rsidP="0079384C">
            <w:pPr>
              <w:spacing w:after="0" w:line="240" w:lineRule="auto"/>
              <w:rPr>
                <w:rFonts w:ascii="Times New Roman" w:hAnsi="Times New Roman" w:cs="Times New Roman"/>
                <w:bCs/>
                <w:highlight w:val="yellow"/>
                <w:lang w:val="lt-LT"/>
              </w:rPr>
            </w:pPr>
            <w:r w:rsidRPr="00E64052">
              <w:rPr>
                <w:rFonts w:ascii="Times New Roman" w:hAnsi="Times New Roman" w:cs="Times New Roman"/>
                <w:bCs/>
                <w:lang w:val="lt-LT"/>
              </w:rPr>
              <w:t>276,00</w:t>
            </w:r>
          </w:p>
        </w:tc>
        <w:tc>
          <w:tcPr>
            <w:tcW w:w="2694" w:type="dxa"/>
            <w:tcBorders>
              <w:top w:val="single" w:sz="4" w:space="0" w:color="auto"/>
              <w:left w:val="single" w:sz="4" w:space="0" w:color="auto"/>
              <w:bottom w:val="single" w:sz="4" w:space="0" w:color="auto"/>
              <w:right w:val="double" w:sz="4" w:space="0" w:color="auto"/>
            </w:tcBorders>
          </w:tcPr>
          <w:p w14:paraId="1CBB073C"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Dalyvavimas nemokamose paskaitose, renginiuose, tinklaveikos veiklos, STEAM priemonių naudojimas</w:t>
            </w:r>
          </w:p>
        </w:tc>
      </w:tr>
      <w:tr w:rsidR="00E64052" w:rsidRPr="00E64052" w14:paraId="3B62EDEB" w14:textId="77777777" w:rsidTr="0079384C">
        <w:trPr>
          <w:cantSplit/>
          <w:trHeight w:val="606"/>
        </w:trPr>
        <w:tc>
          <w:tcPr>
            <w:tcW w:w="653" w:type="dxa"/>
          </w:tcPr>
          <w:p w14:paraId="0B1063C1"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0ECF970B"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Tarptautinė gamtosauginių mokyklų programa</w:t>
            </w:r>
          </w:p>
        </w:tc>
        <w:tc>
          <w:tcPr>
            <w:tcW w:w="1275" w:type="dxa"/>
            <w:tcBorders>
              <w:top w:val="single" w:sz="4" w:space="0" w:color="auto"/>
              <w:bottom w:val="single" w:sz="4" w:space="0" w:color="auto"/>
            </w:tcBorders>
          </w:tcPr>
          <w:p w14:paraId="142005C5"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2B8A0D31"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115,00</w:t>
            </w:r>
          </w:p>
        </w:tc>
        <w:tc>
          <w:tcPr>
            <w:tcW w:w="2694" w:type="dxa"/>
            <w:tcBorders>
              <w:top w:val="single" w:sz="4" w:space="0" w:color="auto"/>
              <w:left w:val="single" w:sz="4" w:space="0" w:color="auto"/>
              <w:bottom w:val="single" w:sz="4" w:space="0" w:color="auto"/>
              <w:right w:val="double" w:sz="4" w:space="0" w:color="auto"/>
            </w:tcBorders>
          </w:tcPr>
          <w:p w14:paraId="6A28D43C"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Žalioji vėliava ir sertifikatas</w:t>
            </w:r>
          </w:p>
        </w:tc>
      </w:tr>
      <w:tr w:rsidR="00E64052" w:rsidRPr="00E64052" w14:paraId="028C3F45" w14:textId="77777777" w:rsidTr="0079384C">
        <w:trPr>
          <w:cantSplit/>
          <w:trHeight w:val="606"/>
        </w:trPr>
        <w:tc>
          <w:tcPr>
            <w:tcW w:w="653" w:type="dxa"/>
          </w:tcPr>
          <w:p w14:paraId="5D4E2E54"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B54442E"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Projektas „Olimpinis mėnuo 2024“</w:t>
            </w:r>
          </w:p>
        </w:tc>
        <w:tc>
          <w:tcPr>
            <w:tcW w:w="1275" w:type="dxa"/>
            <w:tcBorders>
              <w:top w:val="single" w:sz="4" w:space="0" w:color="auto"/>
              <w:bottom w:val="single" w:sz="4" w:space="0" w:color="auto"/>
            </w:tcBorders>
          </w:tcPr>
          <w:p w14:paraId="1A6510DB"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32445004"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01BE749C"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4F3F515B" w14:textId="77777777" w:rsidTr="0079384C">
        <w:trPr>
          <w:cantSplit/>
          <w:trHeight w:val="415"/>
        </w:trPr>
        <w:tc>
          <w:tcPr>
            <w:tcW w:w="653" w:type="dxa"/>
          </w:tcPr>
          <w:p w14:paraId="5963EF31"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69DC1352"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Nacionalinis aplinkosauginis projektas „Mes rūšiuojam“</w:t>
            </w:r>
          </w:p>
        </w:tc>
        <w:tc>
          <w:tcPr>
            <w:tcW w:w="1275" w:type="dxa"/>
            <w:tcBorders>
              <w:top w:val="single" w:sz="4" w:space="0" w:color="auto"/>
              <w:bottom w:val="single" w:sz="4" w:space="0" w:color="auto"/>
            </w:tcBorders>
          </w:tcPr>
          <w:p w14:paraId="036E9C91"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45791DAC"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27435C3" w14:textId="4BE8D1B4"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bCs/>
                <w:lang w:val="lt-LT"/>
              </w:rPr>
              <w:t>Aplinkosauginis ugdymas</w:t>
            </w:r>
          </w:p>
        </w:tc>
      </w:tr>
      <w:tr w:rsidR="00E64052" w:rsidRPr="00B6369A" w14:paraId="030ECC11" w14:textId="77777777" w:rsidTr="0079384C">
        <w:trPr>
          <w:cantSplit/>
          <w:trHeight w:val="422"/>
        </w:trPr>
        <w:tc>
          <w:tcPr>
            <w:tcW w:w="653" w:type="dxa"/>
          </w:tcPr>
          <w:p w14:paraId="4B20EFE4"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99FE3E1"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Pilietinė iniciatyva „Tolerancijos vėjo malūnėlis“</w:t>
            </w:r>
          </w:p>
        </w:tc>
        <w:tc>
          <w:tcPr>
            <w:tcW w:w="1275" w:type="dxa"/>
            <w:tcBorders>
              <w:top w:val="single" w:sz="4" w:space="0" w:color="auto"/>
              <w:bottom w:val="single" w:sz="4" w:space="0" w:color="auto"/>
            </w:tcBorders>
          </w:tcPr>
          <w:p w14:paraId="1CF88D51"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06521AFF"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16E24F74"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36C59CFC" w14:textId="77777777" w:rsidTr="0079384C">
        <w:trPr>
          <w:cantSplit/>
          <w:trHeight w:val="430"/>
        </w:trPr>
        <w:tc>
          <w:tcPr>
            <w:tcW w:w="653" w:type="dxa"/>
          </w:tcPr>
          <w:p w14:paraId="69B7611E"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3B15BDE7"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Tarptautinė ankstyvosios prevencijos programa „Obuolio draugai“</w:t>
            </w:r>
          </w:p>
        </w:tc>
        <w:tc>
          <w:tcPr>
            <w:tcW w:w="1275" w:type="dxa"/>
            <w:tcBorders>
              <w:top w:val="single" w:sz="4" w:space="0" w:color="auto"/>
              <w:bottom w:val="single" w:sz="4" w:space="0" w:color="auto"/>
            </w:tcBorders>
          </w:tcPr>
          <w:p w14:paraId="7936D4F5"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4794B968"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2F99B51B"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Gaunama metodinė medžiaga</w:t>
            </w:r>
          </w:p>
        </w:tc>
      </w:tr>
      <w:tr w:rsidR="00E64052" w:rsidRPr="00E64052" w14:paraId="6CADEFF1" w14:textId="77777777" w:rsidTr="0079384C">
        <w:trPr>
          <w:cantSplit/>
          <w:trHeight w:val="423"/>
        </w:trPr>
        <w:tc>
          <w:tcPr>
            <w:tcW w:w="653" w:type="dxa"/>
          </w:tcPr>
          <w:p w14:paraId="562430A9"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56B9750"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rPr>
              <w:t>Programa „Paauglystės kryžkelės: gyvenimo įgūdžių ugdymas“</w:t>
            </w:r>
          </w:p>
        </w:tc>
        <w:tc>
          <w:tcPr>
            <w:tcW w:w="1275" w:type="dxa"/>
            <w:tcBorders>
              <w:top w:val="single" w:sz="4" w:space="0" w:color="auto"/>
              <w:bottom w:val="single" w:sz="4" w:space="0" w:color="auto"/>
            </w:tcBorders>
          </w:tcPr>
          <w:p w14:paraId="3E719F9F"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28056DC1"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73505A87"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Mokomoji medžiaga</w:t>
            </w:r>
          </w:p>
        </w:tc>
      </w:tr>
      <w:tr w:rsidR="00E64052" w:rsidRPr="00E64052" w14:paraId="56B5DED8" w14:textId="77777777" w:rsidTr="0079384C">
        <w:trPr>
          <w:cantSplit/>
          <w:trHeight w:val="431"/>
        </w:trPr>
        <w:tc>
          <w:tcPr>
            <w:tcW w:w="653" w:type="dxa"/>
          </w:tcPr>
          <w:p w14:paraId="67DAD6FA"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1761A59" w14:textId="77777777" w:rsidR="0079384C" w:rsidRPr="00E64052" w:rsidRDefault="0079384C" w:rsidP="0079384C">
            <w:pPr>
              <w:spacing w:after="0" w:line="240" w:lineRule="auto"/>
              <w:textAlignment w:val="baseline"/>
              <w:rPr>
                <w:rFonts w:ascii="Times New Roman" w:hAnsi="Times New Roman" w:cs="Times New Roman"/>
                <w:lang w:val="lt-LT"/>
              </w:rPr>
            </w:pPr>
            <w:r w:rsidRPr="00E64052">
              <w:rPr>
                <w:rFonts w:ascii="Times New Roman" w:hAnsi="Times New Roman" w:cs="Times New Roman"/>
                <w:lang w:val="lt-LT"/>
              </w:rPr>
              <w:t>Projektas „Atšvaitų naudojimas mokyklose“</w:t>
            </w:r>
          </w:p>
        </w:tc>
        <w:tc>
          <w:tcPr>
            <w:tcW w:w="1275" w:type="dxa"/>
            <w:tcBorders>
              <w:top w:val="single" w:sz="4" w:space="0" w:color="auto"/>
              <w:bottom w:val="single" w:sz="4" w:space="0" w:color="auto"/>
            </w:tcBorders>
          </w:tcPr>
          <w:p w14:paraId="64585B82"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2CBB6C89"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2D3F833C" w14:textId="77777777" w:rsidR="0079384C" w:rsidRPr="00E64052" w:rsidRDefault="0079384C" w:rsidP="0079384C">
            <w:pPr>
              <w:spacing w:after="0" w:line="240" w:lineRule="auto"/>
              <w:rPr>
                <w:rFonts w:ascii="Times New Roman" w:hAnsi="Times New Roman" w:cs="Times New Roman"/>
                <w:lang w:val="lt-LT"/>
              </w:rPr>
            </w:pPr>
          </w:p>
          <w:p w14:paraId="789A68DD"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Gauti atšvaitai</w:t>
            </w:r>
          </w:p>
        </w:tc>
      </w:tr>
      <w:tr w:rsidR="00E64052" w:rsidRPr="00E64052" w14:paraId="6F5282A8" w14:textId="77777777" w:rsidTr="0079384C">
        <w:trPr>
          <w:cantSplit/>
          <w:trHeight w:val="457"/>
        </w:trPr>
        <w:tc>
          <w:tcPr>
            <w:tcW w:w="653" w:type="dxa"/>
          </w:tcPr>
          <w:p w14:paraId="1A32E85A"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E087D0B" w14:textId="77777777" w:rsidR="0079384C" w:rsidRPr="00E64052" w:rsidRDefault="0079384C" w:rsidP="0079384C">
            <w:pPr>
              <w:spacing w:after="0" w:line="240" w:lineRule="auto"/>
              <w:textAlignment w:val="baseline"/>
              <w:rPr>
                <w:rFonts w:ascii="Times New Roman" w:hAnsi="Times New Roman" w:cs="Times New Roman"/>
                <w:lang w:val="lt-LT"/>
              </w:rPr>
            </w:pPr>
            <w:r w:rsidRPr="00E64052">
              <w:rPr>
                <w:rFonts w:ascii="Times New Roman" w:hAnsi="Times New Roman" w:cs="Times New Roman"/>
                <w:lang w:val="lt-LT"/>
              </w:rPr>
              <w:t>Socialinė akcija „Apsaugokime mūsų ateitį“</w:t>
            </w:r>
          </w:p>
        </w:tc>
        <w:tc>
          <w:tcPr>
            <w:tcW w:w="1275" w:type="dxa"/>
            <w:tcBorders>
              <w:top w:val="single" w:sz="4" w:space="0" w:color="auto"/>
              <w:bottom w:val="single" w:sz="4" w:space="0" w:color="auto"/>
            </w:tcBorders>
          </w:tcPr>
          <w:p w14:paraId="3FE84650"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4CDE51A4"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07EECD9C"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Gauti atšvaitai ir knygos</w:t>
            </w:r>
          </w:p>
        </w:tc>
      </w:tr>
      <w:tr w:rsidR="00E64052" w:rsidRPr="00E64052" w14:paraId="29171082" w14:textId="77777777" w:rsidTr="0079384C">
        <w:trPr>
          <w:cantSplit/>
          <w:trHeight w:val="163"/>
        </w:trPr>
        <w:tc>
          <w:tcPr>
            <w:tcW w:w="653" w:type="dxa"/>
          </w:tcPr>
          <w:p w14:paraId="4B6B4E95"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6EB2852A"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rPr>
              <w:t>Projektas „Solidarumo bėgimas“</w:t>
            </w:r>
          </w:p>
        </w:tc>
        <w:tc>
          <w:tcPr>
            <w:tcW w:w="1275" w:type="dxa"/>
            <w:tcBorders>
              <w:top w:val="single" w:sz="4" w:space="0" w:color="auto"/>
              <w:bottom w:val="single" w:sz="4" w:space="0" w:color="auto"/>
            </w:tcBorders>
          </w:tcPr>
          <w:p w14:paraId="3DDAE0FE"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0F6526F"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4C51DDA"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0942244B" w14:textId="77777777" w:rsidTr="0079384C">
        <w:trPr>
          <w:cantSplit/>
          <w:trHeight w:val="437"/>
        </w:trPr>
        <w:tc>
          <w:tcPr>
            <w:tcW w:w="653" w:type="dxa"/>
          </w:tcPr>
          <w:p w14:paraId="74E11CAC"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7B15DD54"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rPr>
              <w:t>Priemonė „Vaikų vasaros poilsio stovyklų paslaugų plėtra Ignalinos rajone“</w:t>
            </w:r>
          </w:p>
        </w:tc>
        <w:tc>
          <w:tcPr>
            <w:tcW w:w="1275" w:type="dxa"/>
            <w:tcBorders>
              <w:top w:val="single" w:sz="4" w:space="0" w:color="auto"/>
              <w:bottom w:val="single" w:sz="4" w:space="0" w:color="auto"/>
            </w:tcBorders>
          </w:tcPr>
          <w:p w14:paraId="6B2DE609"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eastAsia="lt-LT"/>
              </w:rPr>
              <w:t>3232,50</w:t>
            </w:r>
          </w:p>
        </w:tc>
        <w:tc>
          <w:tcPr>
            <w:tcW w:w="1134" w:type="dxa"/>
            <w:tcBorders>
              <w:top w:val="single" w:sz="4" w:space="0" w:color="auto"/>
              <w:bottom w:val="single" w:sz="4" w:space="0" w:color="auto"/>
            </w:tcBorders>
          </w:tcPr>
          <w:p w14:paraId="5ADEE2E6" w14:textId="77777777" w:rsidR="0079384C" w:rsidRPr="00E64052" w:rsidRDefault="0079384C" w:rsidP="0079384C">
            <w:pPr>
              <w:spacing w:after="0" w:line="240" w:lineRule="auto"/>
              <w:ind w:hanging="108"/>
              <w:textAlignment w:val="baseline"/>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33B386AB"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1DBC516A" w14:textId="77777777" w:rsidTr="0079384C">
        <w:trPr>
          <w:cantSplit/>
          <w:trHeight w:val="445"/>
        </w:trPr>
        <w:tc>
          <w:tcPr>
            <w:tcW w:w="653" w:type="dxa"/>
          </w:tcPr>
          <w:p w14:paraId="49770060"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75564660"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rPr>
              <w:t>Projektas „Šiaurės šalių literatūros savaitė“</w:t>
            </w:r>
          </w:p>
        </w:tc>
        <w:tc>
          <w:tcPr>
            <w:tcW w:w="1275" w:type="dxa"/>
            <w:tcBorders>
              <w:top w:val="single" w:sz="4" w:space="0" w:color="auto"/>
              <w:bottom w:val="single" w:sz="4" w:space="0" w:color="auto"/>
            </w:tcBorders>
          </w:tcPr>
          <w:p w14:paraId="4897AD34"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7DDC7196" w14:textId="77777777" w:rsidR="0079384C" w:rsidRPr="00E64052" w:rsidRDefault="0079384C" w:rsidP="0079384C">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0CFE958F"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Užsiėmimai mokiniams mokyklos bibliotekoje</w:t>
            </w:r>
          </w:p>
        </w:tc>
      </w:tr>
      <w:tr w:rsidR="00E64052" w:rsidRPr="00B6369A" w14:paraId="417938CA" w14:textId="77777777" w:rsidTr="0079384C">
        <w:trPr>
          <w:cantSplit/>
          <w:trHeight w:val="606"/>
        </w:trPr>
        <w:tc>
          <w:tcPr>
            <w:tcW w:w="653" w:type="dxa"/>
          </w:tcPr>
          <w:p w14:paraId="5C8C0767"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0304E798"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Nacionalinė profesinio veiklinimo iniciatyva „Šok į tėvų klumpes 2024“</w:t>
            </w:r>
          </w:p>
        </w:tc>
        <w:tc>
          <w:tcPr>
            <w:tcW w:w="1275" w:type="dxa"/>
            <w:tcBorders>
              <w:top w:val="single" w:sz="4" w:space="0" w:color="auto"/>
              <w:bottom w:val="single" w:sz="4" w:space="0" w:color="auto"/>
            </w:tcBorders>
          </w:tcPr>
          <w:p w14:paraId="0867DC36"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377AC15"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71115866" w14:textId="77777777" w:rsidR="0079384C" w:rsidRPr="00E64052" w:rsidRDefault="0079384C" w:rsidP="0079384C">
            <w:pPr>
              <w:pStyle w:val="prastasiniatinklio"/>
              <w:spacing w:before="0" w:beforeAutospacing="0" w:after="0" w:afterAutospacing="0"/>
              <w:ind w:left="-108" w:right="-111"/>
              <w:rPr>
                <w:rFonts w:ascii="Times New Roman" w:hAnsi="Times New Roman" w:cs="Times New Roman"/>
                <w:color w:val="auto"/>
                <w:sz w:val="24"/>
                <w:szCs w:val="24"/>
              </w:rPr>
            </w:pPr>
            <w:r w:rsidRPr="00E64052">
              <w:rPr>
                <w:rFonts w:ascii="Times New Roman" w:hAnsi="Times New Roman" w:cs="Times New Roman"/>
                <w:color w:val="auto"/>
                <w:sz w:val="24"/>
                <w:szCs w:val="24"/>
              </w:rPr>
              <w:t>Mokiniams suteiktos profesinio veiklinimo paslaugos, ugdytos jų karjeros kompetencijos, supažindinta su artimųjų profesijomis ir fizinėmis jų darbo vietomis</w:t>
            </w:r>
          </w:p>
        </w:tc>
      </w:tr>
      <w:tr w:rsidR="00E64052" w:rsidRPr="00E64052" w14:paraId="5BB2D383" w14:textId="77777777" w:rsidTr="0079384C">
        <w:trPr>
          <w:cantSplit/>
          <w:trHeight w:val="636"/>
        </w:trPr>
        <w:tc>
          <w:tcPr>
            <w:tcW w:w="653" w:type="dxa"/>
          </w:tcPr>
          <w:p w14:paraId="62848169"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106585CB" w14:textId="77777777" w:rsidR="0079384C" w:rsidRPr="00E64052" w:rsidRDefault="0079384C" w:rsidP="0079384C">
            <w:pPr>
              <w:pStyle w:val="Betarp"/>
              <w:rPr>
                <w:rFonts w:ascii="Times New Roman" w:hAnsi="Times New Roman"/>
                <w:sz w:val="24"/>
                <w:szCs w:val="24"/>
              </w:rPr>
            </w:pPr>
            <w:r w:rsidRPr="00E64052">
              <w:rPr>
                <w:rFonts w:ascii="Times New Roman" w:hAnsi="Times New Roman"/>
                <w:sz w:val="24"/>
                <w:szCs w:val="24"/>
              </w:rPr>
              <w:t>Priemonė mokinių kultūros pažinimo įpročiams ugdyti ir jų kultūros patirčiai plėsti –Kultūros pasas</w:t>
            </w:r>
          </w:p>
        </w:tc>
        <w:tc>
          <w:tcPr>
            <w:tcW w:w="1275" w:type="dxa"/>
            <w:tcBorders>
              <w:top w:val="single" w:sz="4" w:space="0" w:color="auto"/>
              <w:bottom w:val="single" w:sz="4" w:space="0" w:color="auto"/>
            </w:tcBorders>
          </w:tcPr>
          <w:p w14:paraId="3B83FD6B"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eastAsia="lt-LT"/>
              </w:rPr>
              <w:t>1907,00</w:t>
            </w:r>
          </w:p>
        </w:tc>
        <w:tc>
          <w:tcPr>
            <w:tcW w:w="1134" w:type="dxa"/>
            <w:tcBorders>
              <w:top w:val="single" w:sz="4" w:space="0" w:color="auto"/>
              <w:bottom w:val="single" w:sz="4" w:space="0" w:color="auto"/>
            </w:tcBorders>
          </w:tcPr>
          <w:p w14:paraId="519DBC20" w14:textId="77777777" w:rsidR="0079384C" w:rsidRPr="00E64052" w:rsidRDefault="0079384C" w:rsidP="0079384C">
            <w:pPr>
              <w:spacing w:after="0" w:line="240" w:lineRule="auto"/>
              <w:ind w:hanging="31"/>
              <w:textAlignment w:val="baseline"/>
              <w:rPr>
                <w:rFonts w:ascii="Times New Roman" w:hAnsi="Times New Roman" w:cs="Times New Roman"/>
                <w:lang w:val="lt-LT" w:eastAsia="lt-LT"/>
              </w:rPr>
            </w:pPr>
            <w:r w:rsidRPr="00E64052">
              <w:rPr>
                <w:rFonts w:ascii="Times New Roman" w:hAnsi="Times New Roman" w:cs="Times New Roman"/>
                <w:lang w:val="lt-LT"/>
              </w:rPr>
              <w:t>280,00</w:t>
            </w:r>
          </w:p>
        </w:tc>
        <w:tc>
          <w:tcPr>
            <w:tcW w:w="2694" w:type="dxa"/>
            <w:tcBorders>
              <w:top w:val="single" w:sz="4" w:space="0" w:color="auto"/>
              <w:left w:val="single" w:sz="4" w:space="0" w:color="auto"/>
              <w:bottom w:val="single" w:sz="4" w:space="0" w:color="auto"/>
              <w:right w:val="double" w:sz="4" w:space="0" w:color="auto"/>
            </w:tcBorders>
          </w:tcPr>
          <w:p w14:paraId="2B46F1B1"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1B778C31" w14:textId="77777777" w:rsidTr="0079384C">
        <w:trPr>
          <w:cantSplit/>
          <w:trHeight w:val="366"/>
        </w:trPr>
        <w:tc>
          <w:tcPr>
            <w:tcW w:w="653" w:type="dxa"/>
          </w:tcPr>
          <w:p w14:paraId="76693BFA"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3E2EDB88"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Vertimų ir iliustracijų projektas „Tavo žvilgsnis“</w:t>
            </w:r>
          </w:p>
        </w:tc>
        <w:tc>
          <w:tcPr>
            <w:tcW w:w="1275" w:type="dxa"/>
            <w:tcBorders>
              <w:top w:val="single" w:sz="4" w:space="0" w:color="auto"/>
            </w:tcBorders>
          </w:tcPr>
          <w:p w14:paraId="3048F739" w14:textId="2DDEAFD3" w:rsidR="0079384C" w:rsidRPr="00E64052" w:rsidRDefault="0079384C" w:rsidP="0079384C">
            <w:pPr>
              <w:spacing w:after="0" w:line="240" w:lineRule="auto"/>
              <w:ind w:hanging="31"/>
              <w:textAlignment w:val="baseline"/>
              <w:rPr>
                <w:rFonts w:ascii="Times New Roman" w:hAnsi="Times New Roman" w:cs="Times New Roman"/>
                <w:lang w:val="lt-LT" w:eastAsia="lt-LT"/>
              </w:rPr>
            </w:pPr>
            <w:r w:rsidRPr="00E64052">
              <w:rPr>
                <w:rFonts w:ascii="Times New Roman" w:hAnsi="Times New Roman" w:cs="Times New Roman"/>
                <w:lang w:val="lt-LT" w:eastAsia="lt-LT"/>
              </w:rPr>
              <w:t>105,00</w:t>
            </w:r>
          </w:p>
        </w:tc>
        <w:tc>
          <w:tcPr>
            <w:tcW w:w="1134" w:type="dxa"/>
            <w:tcBorders>
              <w:top w:val="single" w:sz="4" w:space="0" w:color="auto"/>
            </w:tcBorders>
          </w:tcPr>
          <w:p w14:paraId="7A410C23" w14:textId="77777777" w:rsidR="0079384C" w:rsidRPr="00E64052" w:rsidRDefault="0079384C" w:rsidP="0079384C">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right w:val="double" w:sz="4" w:space="0" w:color="auto"/>
            </w:tcBorders>
          </w:tcPr>
          <w:p w14:paraId="2C7B9107"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Diplomai, padėkos dalyviams</w:t>
            </w:r>
          </w:p>
        </w:tc>
      </w:tr>
      <w:tr w:rsidR="00E64052" w:rsidRPr="00B6369A" w14:paraId="04F10CC1" w14:textId="77777777" w:rsidTr="0079384C">
        <w:trPr>
          <w:cantSplit/>
          <w:trHeight w:val="373"/>
        </w:trPr>
        <w:tc>
          <w:tcPr>
            <w:tcW w:w="653" w:type="dxa"/>
          </w:tcPr>
          <w:p w14:paraId="6D61CC3F"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5BE56E4B"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rPr>
              <w:t>Edukaciniai konkursai mokiniams „Olympis 2024 – Pavasario sesija“, „Olympis 2024 – Rudens sesija“</w:t>
            </w:r>
          </w:p>
        </w:tc>
        <w:tc>
          <w:tcPr>
            <w:tcW w:w="1275" w:type="dxa"/>
            <w:tcBorders>
              <w:top w:val="single" w:sz="4" w:space="0" w:color="auto"/>
            </w:tcBorders>
          </w:tcPr>
          <w:p w14:paraId="22574DDF" w14:textId="67513A0C" w:rsidR="0079384C" w:rsidRPr="00E64052" w:rsidRDefault="0079384C" w:rsidP="0079384C">
            <w:pPr>
              <w:spacing w:after="0" w:line="240" w:lineRule="auto"/>
              <w:ind w:hanging="31"/>
              <w:textAlignment w:val="baseline"/>
              <w:rPr>
                <w:rFonts w:ascii="Times New Roman" w:hAnsi="Times New Roman" w:cs="Times New Roman"/>
                <w:lang w:val="lt-LT" w:eastAsia="lt-LT"/>
              </w:rPr>
            </w:pPr>
            <w:r w:rsidRPr="00E64052">
              <w:rPr>
                <w:rFonts w:ascii="Times New Roman" w:hAnsi="Times New Roman" w:cs="Times New Roman"/>
                <w:lang w:val="lt-LT" w:eastAsia="lt-LT"/>
              </w:rPr>
              <w:t>478,00</w:t>
            </w:r>
          </w:p>
        </w:tc>
        <w:tc>
          <w:tcPr>
            <w:tcW w:w="1134" w:type="dxa"/>
            <w:tcBorders>
              <w:top w:val="single" w:sz="4" w:space="0" w:color="auto"/>
            </w:tcBorders>
          </w:tcPr>
          <w:p w14:paraId="0A5331B7" w14:textId="77777777" w:rsidR="0079384C" w:rsidRPr="00E64052" w:rsidRDefault="0079384C" w:rsidP="0079384C">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right w:val="double" w:sz="4" w:space="0" w:color="auto"/>
            </w:tcBorders>
          </w:tcPr>
          <w:p w14:paraId="34A6FAD2"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Padėkos ir dovanėlės dalyviams, diplomai ir medaliai laimėtojams</w:t>
            </w:r>
          </w:p>
        </w:tc>
      </w:tr>
      <w:tr w:rsidR="00E64052" w:rsidRPr="00E64052" w14:paraId="7B225327" w14:textId="77777777" w:rsidTr="0079384C">
        <w:trPr>
          <w:cantSplit/>
          <w:trHeight w:val="385"/>
        </w:trPr>
        <w:tc>
          <w:tcPr>
            <w:tcW w:w="653" w:type="dxa"/>
          </w:tcPr>
          <w:p w14:paraId="5D6F4441"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109A5C77"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Tarptautinis matematikos konkursas „Kengūra“</w:t>
            </w:r>
          </w:p>
        </w:tc>
        <w:tc>
          <w:tcPr>
            <w:tcW w:w="1275" w:type="dxa"/>
            <w:tcBorders>
              <w:top w:val="single" w:sz="4" w:space="0" w:color="auto"/>
            </w:tcBorders>
          </w:tcPr>
          <w:p w14:paraId="20AA5422" w14:textId="739C6C94" w:rsidR="0079384C" w:rsidRPr="00E64052" w:rsidRDefault="0079384C" w:rsidP="0079384C">
            <w:pPr>
              <w:spacing w:after="0" w:line="240" w:lineRule="auto"/>
              <w:ind w:hanging="31"/>
              <w:textAlignment w:val="baseline"/>
              <w:rPr>
                <w:rFonts w:ascii="Times New Roman" w:hAnsi="Times New Roman" w:cs="Times New Roman"/>
                <w:lang w:val="lt-LT" w:eastAsia="lt-LT"/>
              </w:rPr>
            </w:pPr>
            <w:r w:rsidRPr="00E64052">
              <w:rPr>
                <w:rFonts w:ascii="Times New Roman" w:hAnsi="Times New Roman" w:cs="Times New Roman"/>
                <w:lang w:val="lt-LT" w:eastAsia="lt-LT"/>
              </w:rPr>
              <w:t>28,00</w:t>
            </w:r>
          </w:p>
        </w:tc>
        <w:tc>
          <w:tcPr>
            <w:tcW w:w="1134" w:type="dxa"/>
            <w:tcBorders>
              <w:top w:val="single" w:sz="4" w:space="0" w:color="auto"/>
            </w:tcBorders>
          </w:tcPr>
          <w:p w14:paraId="416A72E5" w14:textId="77777777" w:rsidR="0079384C" w:rsidRPr="00E64052" w:rsidRDefault="0079384C" w:rsidP="0079384C">
            <w:pPr>
              <w:spacing w:after="0" w:line="240" w:lineRule="auto"/>
              <w:ind w:hanging="31"/>
              <w:textAlignment w:val="baseline"/>
              <w:rPr>
                <w:rFonts w:ascii="Times New Roman" w:hAnsi="Times New Roman" w:cs="Times New Roman"/>
                <w:lang w:val="lt-LT" w:eastAsia="lt-LT"/>
              </w:rPr>
            </w:pPr>
          </w:p>
        </w:tc>
        <w:tc>
          <w:tcPr>
            <w:tcW w:w="2694" w:type="dxa"/>
            <w:tcBorders>
              <w:top w:val="single" w:sz="4" w:space="0" w:color="auto"/>
              <w:left w:val="single" w:sz="4" w:space="0" w:color="auto"/>
              <w:right w:val="double" w:sz="4" w:space="0" w:color="auto"/>
            </w:tcBorders>
          </w:tcPr>
          <w:p w14:paraId="2BC68D2A"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Padėkos ir dovanėlės dalyviams</w:t>
            </w:r>
          </w:p>
        </w:tc>
      </w:tr>
      <w:tr w:rsidR="00E64052" w:rsidRPr="00E64052" w14:paraId="696417CD" w14:textId="77777777" w:rsidTr="0079384C">
        <w:trPr>
          <w:cantSplit/>
          <w:trHeight w:val="393"/>
        </w:trPr>
        <w:tc>
          <w:tcPr>
            <w:tcW w:w="653" w:type="dxa"/>
          </w:tcPr>
          <w:p w14:paraId="05C1DEFB"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7993F05D" w14:textId="77777777" w:rsidR="0079384C" w:rsidRPr="00E64052" w:rsidRDefault="0079384C" w:rsidP="0079384C">
            <w:pPr>
              <w:spacing w:after="0" w:line="240" w:lineRule="auto"/>
              <w:textAlignment w:val="baseline"/>
              <w:rPr>
                <w:rFonts w:ascii="Times New Roman" w:hAnsi="Times New Roman" w:cs="Times New Roman"/>
                <w:lang w:val="lt-LT" w:eastAsia="lt-LT"/>
              </w:rPr>
            </w:pPr>
            <w:hyperlink r:id="rId9" w:tooltip="bebraslt" w:history="1">
              <w:r w:rsidRPr="00E64052">
                <w:rPr>
                  <w:rFonts w:ascii="Times New Roman" w:hAnsi="Times New Roman" w:cs="Times New Roman"/>
                  <w:bdr w:val="none" w:sz="0" w:space="0" w:color="auto" w:frame="1"/>
                  <w:lang w:val="lt-LT" w:eastAsia="lt-LT"/>
                </w:rPr>
                <w:t>Informatikos ir informatinio mąstymo konkursas „Bebras“</w:t>
              </w:r>
            </w:hyperlink>
          </w:p>
        </w:tc>
        <w:tc>
          <w:tcPr>
            <w:tcW w:w="1275" w:type="dxa"/>
            <w:tcBorders>
              <w:top w:val="single" w:sz="4" w:space="0" w:color="auto"/>
              <w:bottom w:val="single" w:sz="4" w:space="0" w:color="auto"/>
            </w:tcBorders>
          </w:tcPr>
          <w:p w14:paraId="2E183DE7"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730B839B"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1BC4D675"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Padėkos dalyviams</w:t>
            </w:r>
          </w:p>
        </w:tc>
      </w:tr>
      <w:tr w:rsidR="00E64052" w:rsidRPr="00E64052" w14:paraId="2A704527" w14:textId="77777777" w:rsidTr="0079384C">
        <w:trPr>
          <w:cantSplit/>
          <w:trHeight w:val="103"/>
        </w:trPr>
        <w:tc>
          <w:tcPr>
            <w:tcW w:w="653" w:type="dxa"/>
          </w:tcPr>
          <w:p w14:paraId="3FF1F062"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3F9FC26F"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Projektas „Tekstilė animacijoje – 3“</w:t>
            </w:r>
          </w:p>
        </w:tc>
        <w:tc>
          <w:tcPr>
            <w:tcW w:w="1275" w:type="dxa"/>
            <w:tcBorders>
              <w:top w:val="single" w:sz="4" w:space="0" w:color="auto"/>
              <w:bottom w:val="single" w:sz="4" w:space="0" w:color="auto"/>
            </w:tcBorders>
          </w:tcPr>
          <w:p w14:paraId="77763679"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0D14BB38"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10,00</w:t>
            </w:r>
          </w:p>
        </w:tc>
        <w:tc>
          <w:tcPr>
            <w:tcW w:w="2694" w:type="dxa"/>
            <w:tcBorders>
              <w:top w:val="single" w:sz="4" w:space="0" w:color="auto"/>
              <w:left w:val="single" w:sz="4" w:space="0" w:color="auto"/>
              <w:bottom w:val="single" w:sz="4" w:space="0" w:color="auto"/>
              <w:right w:val="double" w:sz="4" w:space="0" w:color="auto"/>
            </w:tcBorders>
          </w:tcPr>
          <w:p w14:paraId="6F5EFF2D"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Mokymai mokiniams</w:t>
            </w:r>
          </w:p>
        </w:tc>
      </w:tr>
      <w:tr w:rsidR="00E64052" w:rsidRPr="00E64052" w14:paraId="3E8DAF1E" w14:textId="77777777" w:rsidTr="0079384C">
        <w:trPr>
          <w:cantSplit/>
          <w:trHeight w:val="108"/>
        </w:trPr>
        <w:tc>
          <w:tcPr>
            <w:tcW w:w="653" w:type="dxa"/>
          </w:tcPr>
          <w:p w14:paraId="3019C0E9"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tcBorders>
          </w:tcPr>
          <w:p w14:paraId="670A7904" w14:textId="77777777" w:rsidR="0079384C" w:rsidRPr="00E64052" w:rsidRDefault="0079384C" w:rsidP="0079384C">
            <w:pPr>
              <w:spacing w:after="0" w:line="240" w:lineRule="auto"/>
              <w:textAlignment w:val="baseline"/>
              <w:rPr>
                <w:rFonts w:ascii="Times New Roman" w:hAnsi="Times New Roman" w:cs="Times New Roman"/>
                <w:lang w:val="lt-LT" w:eastAsia="lt-LT"/>
              </w:rPr>
            </w:pPr>
            <w:r w:rsidRPr="00E64052">
              <w:rPr>
                <w:rFonts w:ascii="Times New Roman" w:hAnsi="Times New Roman" w:cs="Times New Roman"/>
                <w:lang w:val="lt-LT" w:eastAsia="lt-LT"/>
              </w:rPr>
              <w:t>KINGS olimpiada, KINGS LYGA</w:t>
            </w:r>
          </w:p>
        </w:tc>
        <w:tc>
          <w:tcPr>
            <w:tcW w:w="1275" w:type="dxa"/>
            <w:tcBorders>
              <w:top w:val="single" w:sz="4" w:space="0" w:color="auto"/>
            </w:tcBorders>
          </w:tcPr>
          <w:p w14:paraId="5D54D4F6" w14:textId="2E636294"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eastAsia="lt-LT"/>
              </w:rPr>
              <w:t>40,00</w:t>
            </w:r>
          </w:p>
        </w:tc>
        <w:tc>
          <w:tcPr>
            <w:tcW w:w="1134" w:type="dxa"/>
            <w:tcBorders>
              <w:top w:val="single" w:sz="4" w:space="0" w:color="auto"/>
            </w:tcBorders>
          </w:tcPr>
          <w:p w14:paraId="1A7AC300"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right w:val="double" w:sz="4" w:space="0" w:color="auto"/>
            </w:tcBorders>
          </w:tcPr>
          <w:p w14:paraId="7297A479"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Diplomai mokiniams</w:t>
            </w:r>
          </w:p>
        </w:tc>
      </w:tr>
      <w:tr w:rsidR="00E64052" w:rsidRPr="00E64052" w14:paraId="0C67E439" w14:textId="77777777" w:rsidTr="0079384C">
        <w:trPr>
          <w:cantSplit/>
          <w:trHeight w:val="97"/>
        </w:trPr>
        <w:tc>
          <w:tcPr>
            <w:tcW w:w="653" w:type="dxa"/>
          </w:tcPr>
          <w:p w14:paraId="6957B907"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6562384D"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Projektas „Knyga – geriausias draugas“</w:t>
            </w:r>
          </w:p>
        </w:tc>
        <w:tc>
          <w:tcPr>
            <w:tcW w:w="1275" w:type="dxa"/>
            <w:tcBorders>
              <w:top w:val="single" w:sz="4" w:space="0" w:color="auto"/>
              <w:bottom w:val="single" w:sz="4" w:space="0" w:color="auto"/>
            </w:tcBorders>
          </w:tcPr>
          <w:p w14:paraId="7C5D109D"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95342C9"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6E1DE85B"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Gautos knygos</w:t>
            </w:r>
          </w:p>
        </w:tc>
      </w:tr>
      <w:tr w:rsidR="00E64052" w:rsidRPr="00E64052" w14:paraId="37E64828" w14:textId="77777777" w:rsidTr="0079384C">
        <w:trPr>
          <w:cantSplit/>
          <w:trHeight w:val="386"/>
        </w:trPr>
        <w:tc>
          <w:tcPr>
            <w:tcW w:w="653" w:type="dxa"/>
          </w:tcPr>
          <w:p w14:paraId="08AB073F"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441B9A1"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Savanorystės  projektas „Mes darom“. Akcija „Darom 2024“</w:t>
            </w:r>
          </w:p>
        </w:tc>
        <w:tc>
          <w:tcPr>
            <w:tcW w:w="1275" w:type="dxa"/>
            <w:tcBorders>
              <w:top w:val="single" w:sz="4" w:space="0" w:color="auto"/>
              <w:bottom w:val="single" w:sz="4" w:space="0" w:color="auto"/>
            </w:tcBorders>
          </w:tcPr>
          <w:p w14:paraId="76F090E9"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05F43C33"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05B62641"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16FB7781" w14:textId="77777777" w:rsidTr="0079384C">
        <w:trPr>
          <w:cantSplit/>
          <w:trHeight w:val="110"/>
        </w:trPr>
        <w:tc>
          <w:tcPr>
            <w:tcW w:w="653" w:type="dxa"/>
          </w:tcPr>
          <w:p w14:paraId="186AF762"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AA11DB4"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„Erasmus+“ projektas „Learning Zone“</w:t>
            </w:r>
          </w:p>
        </w:tc>
        <w:tc>
          <w:tcPr>
            <w:tcW w:w="1275" w:type="dxa"/>
            <w:tcBorders>
              <w:top w:val="single" w:sz="4" w:space="0" w:color="auto"/>
              <w:bottom w:val="single" w:sz="4" w:space="0" w:color="auto"/>
            </w:tcBorders>
          </w:tcPr>
          <w:p w14:paraId="24D0E0FB"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7C53B42D"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32342EFD"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Stažuotė</w:t>
            </w:r>
          </w:p>
        </w:tc>
      </w:tr>
      <w:tr w:rsidR="00E64052" w:rsidRPr="00E64052" w14:paraId="2B4D2677" w14:textId="77777777" w:rsidTr="0079384C">
        <w:trPr>
          <w:cantSplit/>
          <w:trHeight w:val="383"/>
        </w:trPr>
        <w:tc>
          <w:tcPr>
            <w:tcW w:w="653" w:type="dxa"/>
          </w:tcPr>
          <w:p w14:paraId="4824504D"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34297BE8"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Jaunimo vasaros užimtumo ir integracijos į darbo rinką 2024 metų programa</w:t>
            </w:r>
          </w:p>
        </w:tc>
        <w:tc>
          <w:tcPr>
            <w:tcW w:w="1275" w:type="dxa"/>
            <w:tcBorders>
              <w:top w:val="single" w:sz="4" w:space="0" w:color="auto"/>
              <w:bottom w:val="single" w:sz="4" w:space="0" w:color="auto"/>
            </w:tcBorders>
          </w:tcPr>
          <w:p w14:paraId="62C5B760"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5618D48F"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119F675D"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Įsidarbinę 4 mokiniai</w:t>
            </w:r>
          </w:p>
        </w:tc>
      </w:tr>
      <w:tr w:rsidR="00E64052" w:rsidRPr="00E64052" w14:paraId="03A2D5AB" w14:textId="77777777" w:rsidTr="0079384C">
        <w:trPr>
          <w:cantSplit/>
          <w:trHeight w:val="606"/>
        </w:trPr>
        <w:tc>
          <w:tcPr>
            <w:tcW w:w="653" w:type="dxa"/>
          </w:tcPr>
          <w:p w14:paraId="49C9683D"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EB0D12A"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„Erasmus+“ programos projektas „In natural version of life“</w:t>
            </w:r>
          </w:p>
        </w:tc>
        <w:tc>
          <w:tcPr>
            <w:tcW w:w="1275" w:type="dxa"/>
            <w:tcBorders>
              <w:top w:val="single" w:sz="4" w:space="0" w:color="auto"/>
              <w:bottom w:val="single" w:sz="4" w:space="0" w:color="auto"/>
            </w:tcBorders>
          </w:tcPr>
          <w:p w14:paraId="17BBC7F7"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9F30E6C"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1C7D07D9"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Kelionė</w:t>
            </w:r>
          </w:p>
        </w:tc>
      </w:tr>
      <w:tr w:rsidR="00E64052" w:rsidRPr="00E64052" w14:paraId="0510120D" w14:textId="77777777" w:rsidTr="0079384C">
        <w:trPr>
          <w:cantSplit/>
          <w:trHeight w:val="273"/>
        </w:trPr>
        <w:tc>
          <w:tcPr>
            <w:tcW w:w="653" w:type="dxa"/>
          </w:tcPr>
          <w:p w14:paraId="18EBBFB0"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725901E" w14:textId="77777777" w:rsidR="0079384C" w:rsidRPr="00E64052" w:rsidRDefault="0079384C" w:rsidP="0079384C">
            <w:pPr>
              <w:pStyle w:val="prastasiniatinklio"/>
              <w:spacing w:before="0" w:beforeAutospacing="0" w:after="0" w:afterAutospacing="0"/>
              <w:rPr>
                <w:rFonts w:ascii="Times New Roman" w:hAnsi="Times New Roman" w:cs="Times New Roman"/>
                <w:bCs/>
                <w:color w:val="auto"/>
                <w:sz w:val="24"/>
                <w:szCs w:val="24"/>
              </w:rPr>
            </w:pPr>
            <w:r w:rsidRPr="00E64052">
              <w:rPr>
                <w:rFonts w:ascii="Times New Roman" w:hAnsi="Times New Roman" w:cs="Times New Roman"/>
                <w:color w:val="auto"/>
                <w:sz w:val="24"/>
                <w:szCs w:val="24"/>
              </w:rPr>
              <w:t>Karjeros specialistų etatų finansavimas</w:t>
            </w:r>
          </w:p>
        </w:tc>
        <w:tc>
          <w:tcPr>
            <w:tcW w:w="1275" w:type="dxa"/>
            <w:tcBorders>
              <w:top w:val="single" w:sz="4" w:space="0" w:color="auto"/>
              <w:bottom w:val="single" w:sz="4" w:space="0" w:color="auto"/>
            </w:tcBorders>
          </w:tcPr>
          <w:p w14:paraId="6618A899"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lang w:val="lt-LT"/>
              </w:rPr>
            </w:pPr>
          </w:p>
        </w:tc>
        <w:tc>
          <w:tcPr>
            <w:tcW w:w="1134" w:type="dxa"/>
            <w:tcBorders>
              <w:top w:val="single" w:sz="4" w:space="0" w:color="auto"/>
              <w:bottom w:val="single" w:sz="4" w:space="0" w:color="auto"/>
            </w:tcBorders>
          </w:tcPr>
          <w:p w14:paraId="5B08D138"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lang w:val="lt-LT"/>
              </w:rPr>
            </w:pPr>
          </w:p>
        </w:tc>
        <w:tc>
          <w:tcPr>
            <w:tcW w:w="2694" w:type="dxa"/>
            <w:tcBorders>
              <w:top w:val="single" w:sz="4" w:space="0" w:color="auto"/>
              <w:left w:val="single" w:sz="4" w:space="0" w:color="auto"/>
              <w:bottom w:val="single" w:sz="4" w:space="0" w:color="auto"/>
              <w:right w:val="double" w:sz="4" w:space="0" w:color="auto"/>
            </w:tcBorders>
          </w:tcPr>
          <w:p w14:paraId="7C4F30CD"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Gaunamos ugdymo karjerai paslaugos</w:t>
            </w:r>
          </w:p>
        </w:tc>
      </w:tr>
      <w:tr w:rsidR="00E64052" w:rsidRPr="00E64052" w14:paraId="3AE7A7FA" w14:textId="77777777" w:rsidTr="0079384C">
        <w:trPr>
          <w:cantSplit/>
          <w:trHeight w:val="273"/>
        </w:trPr>
        <w:tc>
          <w:tcPr>
            <w:tcW w:w="653" w:type="dxa"/>
          </w:tcPr>
          <w:p w14:paraId="54912DA6"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60912A98" w14:textId="77777777" w:rsidR="0079384C" w:rsidRPr="00E64052" w:rsidRDefault="0079384C" w:rsidP="0079384C">
            <w:pPr>
              <w:pStyle w:val="prastasiniatinklio"/>
              <w:spacing w:before="0" w:beforeAutospacing="0" w:after="0" w:afterAutospacing="0"/>
              <w:rPr>
                <w:rFonts w:ascii="Times New Roman" w:hAnsi="Times New Roman" w:cs="Times New Roman"/>
                <w:bCs/>
                <w:color w:val="auto"/>
                <w:sz w:val="24"/>
                <w:szCs w:val="24"/>
              </w:rPr>
            </w:pPr>
            <w:r w:rsidRPr="00E64052">
              <w:rPr>
                <w:rFonts w:ascii="Times New Roman" w:hAnsi="Times New Roman" w:cs="Times New Roman"/>
                <w:bCs/>
                <w:color w:val="auto"/>
                <w:sz w:val="24"/>
                <w:szCs w:val="24"/>
              </w:rPr>
              <w:t>Projektas „Išsipildymo akcija 2024“</w:t>
            </w:r>
          </w:p>
        </w:tc>
        <w:tc>
          <w:tcPr>
            <w:tcW w:w="1275" w:type="dxa"/>
            <w:tcBorders>
              <w:top w:val="single" w:sz="4" w:space="0" w:color="auto"/>
              <w:bottom w:val="single" w:sz="4" w:space="0" w:color="auto"/>
            </w:tcBorders>
          </w:tcPr>
          <w:p w14:paraId="18915DB4" w14:textId="77777777" w:rsidR="0079384C" w:rsidRPr="00E64052" w:rsidRDefault="0079384C" w:rsidP="0079384C">
            <w:pPr>
              <w:spacing w:after="0" w:line="240" w:lineRule="auto"/>
              <w:rPr>
                <w:rFonts w:ascii="Times New Roman" w:hAnsi="Times New Roman" w:cs="Times New Roman"/>
                <w:lang w:val="lt-LT"/>
              </w:rPr>
            </w:pPr>
          </w:p>
        </w:tc>
        <w:tc>
          <w:tcPr>
            <w:tcW w:w="1134" w:type="dxa"/>
            <w:tcBorders>
              <w:top w:val="single" w:sz="4" w:space="0" w:color="auto"/>
              <w:bottom w:val="single" w:sz="4" w:space="0" w:color="auto"/>
            </w:tcBorders>
          </w:tcPr>
          <w:p w14:paraId="1BC492CB"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5F402566"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08A7A136" w14:textId="77777777" w:rsidTr="0079384C">
        <w:trPr>
          <w:cantSplit/>
          <w:trHeight w:val="688"/>
        </w:trPr>
        <w:tc>
          <w:tcPr>
            <w:tcW w:w="653" w:type="dxa"/>
          </w:tcPr>
          <w:p w14:paraId="6423E734"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5069975F" w14:textId="77777777" w:rsidR="0079384C" w:rsidRPr="00E64052" w:rsidRDefault="0079384C" w:rsidP="0079384C">
            <w:pPr>
              <w:pStyle w:val="prastasiniatinklio"/>
              <w:spacing w:before="0" w:beforeAutospacing="0" w:after="0" w:afterAutospacing="0"/>
              <w:rPr>
                <w:rFonts w:ascii="Times New Roman" w:hAnsi="Times New Roman" w:cs="Times New Roman"/>
                <w:bCs/>
                <w:color w:val="auto"/>
                <w:sz w:val="24"/>
                <w:szCs w:val="24"/>
              </w:rPr>
            </w:pPr>
            <w:r w:rsidRPr="00E64052">
              <w:rPr>
                <w:rFonts w:ascii="Times New Roman" w:hAnsi="Times New Roman" w:cs="Times New Roman"/>
                <w:bCs/>
                <w:color w:val="auto"/>
                <w:sz w:val="24"/>
                <w:szCs w:val="24"/>
              </w:rPr>
              <w:t>Projektas „Ankstyvojo ugdymo užtikrinimas vaikams iš socialinę riziką patiriančių šeimų“</w:t>
            </w:r>
          </w:p>
        </w:tc>
        <w:tc>
          <w:tcPr>
            <w:tcW w:w="1275" w:type="dxa"/>
            <w:tcBorders>
              <w:top w:val="single" w:sz="4" w:space="0" w:color="auto"/>
              <w:bottom w:val="single" w:sz="4" w:space="0" w:color="auto"/>
            </w:tcBorders>
          </w:tcPr>
          <w:p w14:paraId="6C101702"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E64052">
              <w:rPr>
                <w:rFonts w:ascii="Times New Roman" w:hAnsi="Times New Roman" w:cs="Times New Roman"/>
                <w:lang w:val="lt-LT" w:eastAsia="lt-LT"/>
              </w:rPr>
              <w:t>364,41</w:t>
            </w:r>
          </w:p>
        </w:tc>
        <w:tc>
          <w:tcPr>
            <w:tcW w:w="1134" w:type="dxa"/>
            <w:tcBorders>
              <w:top w:val="single" w:sz="4" w:space="0" w:color="auto"/>
              <w:bottom w:val="single" w:sz="4" w:space="0" w:color="auto"/>
            </w:tcBorders>
          </w:tcPr>
          <w:p w14:paraId="404F92E0"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47C26BA0"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5CE8FDE4" w14:textId="77777777" w:rsidTr="0079384C">
        <w:trPr>
          <w:cantSplit/>
          <w:trHeight w:val="288"/>
        </w:trPr>
        <w:tc>
          <w:tcPr>
            <w:tcW w:w="653" w:type="dxa"/>
          </w:tcPr>
          <w:p w14:paraId="21E03E0E"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32B963B9" w14:textId="77777777" w:rsidR="0079384C" w:rsidRPr="00E64052" w:rsidRDefault="0079384C" w:rsidP="0079384C">
            <w:pPr>
              <w:pStyle w:val="prastasiniatinklio"/>
              <w:spacing w:before="0" w:beforeAutospacing="0" w:after="0" w:afterAutospacing="0"/>
              <w:rPr>
                <w:rFonts w:ascii="Times New Roman" w:hAnsi="Times New Roman" w:cs="Times New Roman"/>
                <w:bCs/>
                <w:color w:val="auto"/>
                <w:sz w:val="24"/>
                <w:szCs w:val="24"/>
              </w:rPr>
            </w:pPr>
            <w:r w:rsidRPr="00E64052">
              <w:rPr>
                <w:rFonts w:ascii="Times New Roman" w:hAnsi="Times New Roman" w:cs="Times New Roman"/>
                <w:color w:val="auto"/>
                <w:sz w:val="24"/>
                <w:szCs w:val="24"/>
              </w:rPr>
              <w:t>Priemonė „Dalyvaujamojo biudžeto įgyvendinimas mokyklose“</w:t>
            </w:r>
          </w:p>
        </w:tc>
        <w:tc>
          <w:tcPr>
            <w:tcW w:w="1275" w:type="dxa"/>
            <w:tcBorders>
              <w:top w:val="single" w:sz="4" w:space="0" w:color="auto"/>
              <w:bottom w:val="single" w:sz="4" w:space="0" w:color="auto"/>
            </w:tcBorders>
          </w:tcPr>
          <w:p w14:paraId="09B768E7"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E64052">
              <w:rPr>
                <w:rFonts w:ascii="Times New Roman" w:hAnsi="Times New Roman" w:cs="Times New Roman"/>
                <w:lang w:val="lt-LT" w:eastAsia="lt-LT"/>
              </w:rPr>
              <w:t>1000,00</w:t>
            </w:r>
          </w:p>
        </w:tc>
        <w:tc>
          <w:tcPr>
            <w:tcW w:w="1134" w:type="dxa"/>
            <w:tcBorders>
              <w:top w:val="single" w:sz="4" w:space="0" w:color="auto"/>
              <w:bottom w:val="single" w:sz="4" w:space="0" w:color="auto"/>
            </w:tcBorders>
          </w:tcPr>
          <w:p w14:paraId="5C4016D8"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21B94DC3"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2C056233" w14:textId="77777777" w:rsidTr="0079384C">
        <w:trPr>
          <w:cantSplit/>
          <w:trHeight w:val="139"/>
        </w:trPr>
        <w:tc>
          <w:tcPr>
            <w:tcW w:w="653" w:type="dxa"/>
          </w:tcPr>
          <w:p w14:paraId="7160FBAD"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30A4129C" w14:textId="77777777" w:rsidR="0079384C" w:rsidRPr="00E64052" w:rsidRDefault="0079384C" w:rsidP="0079384C">
            <w:pPr>
              <w:pStyle w:val="prastasiniatinklio"/>
              <w:spacing w:before="0" w:beforeAutospacing="0" w:after="0" w:afterAutospacing="0"/>
              <w:rPr>
                <w:rFonts w:ascii="Times New Roman" w:hAnsi="Times New Roman" w:cs="Times New Roman"/>
                <w:bCs/>
                <w:color w:val="auto"/>
                <w:sz w:val="24"/>
                <w:szCs w:val="24"/>
              </w:rPr>
            </w:pPr>
            <w:r w:rsidRPr="00E64052">
              <w:rPr>
                <w:rFonts w:ascii="Times New Roman" w:hAnsi="Times New Roman" w:cs="Times New Roman"/>
                <w:bCs/>
                <w:color w:val="auto"/>
                <w:sz w:val="24"/>
                <w:szCs w:val="24"/>
              </w:rPr>
              <w:t>Projektas „Galimybių mokykla“</w:t>
            </w:r>
          </w:p>
        </w:tc>
        <w:tc>
          <w:tcPr>
            <w:tcW w:w="1275" w:type="dxa"/>
            <w:tcBorders>
              <w:top w:val="single" w:sz="4" w:space="0" w:color="auto"/>
              <w:bottom w:val="single" w:sz="4" w:space="0" w:color="auto"/>
            </w:tcBorders>
          </w:tcPr>
          <w:p w14:paraId="1771EDBB"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E64052">
              <w:rPr>
                <w:rFonts w:ascii="Times New Roman" w:hAnsi="Times New Roman" w:cs="Times New Roman"/>
                <w:lang w:val="lt-LT" w:eastAsia="lt-LT"/>
              </w:rPr>
              <w:t>6400,08</w:t>
            </w:r>
          </w:p>
        </w:tc>
        <w:tc>
          <w:tcPr>
            <w:tcW w:w="1134" w:type="dxa"/>
            <w:tcBorders>
              <w:top w:val="single" w:sz="4" w:space="0" w:color="auto"/>
              <w:bottom w:val="single" w:sz="4" w:space="0" w:color="auto"/>
            </w:tcBorders>
          </w:tcPr>
          <w:p w14:paraId="08B9E033"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5DDAC005"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7DD43C08" w14:textId="77777777" w:rsidTr="0079384C">
        <w:trPr>
          <w:cantSplit/>
          <w:trHeight w:val="427"/>
        </w:trPr>
        <w:tc>
          <w:tcPr>
            <w:tcW w:w="653" w:type="dxa"/>
          </w:tcPr>
          <w:p w14:paraId="659504F5"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20EC2151" w14:textId="77777777" w:rsidR="0079384C" w:rsidRPr="00E64052" w:rsidRDefault="0079384C" w:rsidP="0079384C">
            <w:pPr>
              <w:pStyle w:val="prastasiniatinklio"/>
              <w:spacing w:before="0" w:beforeAutospacing="0" w:after="0" w:afterAutospacing="0"/>
              <w:rPr>
                <w:rFonts w:ascii="Times New Roman" w:hAnsi="Times New Roman" w:cs="Times New Roman"/>
                <w:bCs/>
                <w:color w:val="auto"/>
                <w:sz w:val="24"/>
                <w:szCs w:val="24"/>
              </w:rPr>
            </w:pPr>
            <w:r w:rsidRPr="00E64052">
              <w:rPr>
                <w:rFonts w:ascii="Times New Roman" w:hAnsi="Times New Roman" w:cs="Times New Roman"/>
                <w:bCs/>
                <w:color w:val="auto"/>
                <w:sz w:val="24"/>
                <w:szCs w:val="24"/>
              </w:rPr>
              <w:t>„Erasmus+“ programos projektas „Learning Strategies for Future“</w:t>
            </w:r>
          </w:p>
        </w:tc>
        <w:tc>
          <w:tcPr>
            <w:tcW w:w="1275" w:type="dxa"/>
            <w:tcBorders>
              <w:top w:val="single" w:sz="4" w:space="0" w:color="auto"/>
              <w:bottom w:val="single" w:sz="4" w:space="0" w:color="auto"/>
            </w:tcBorders>
          </w:tcPr>
          <w:p w14:paraId="61E120DE"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r w:rsidRPr="00E64052">
              <w:rPr>
                <w:rFonts w:ascii="Times New Roman" w:hAnsi="Times New Roman" w:cs="Times New Roman"/>
                <w:lang w:val="lt-LT" w:eastAsia="lt-LT"/>
              </w:rPr>
              <w:t>22040,80</w:t>
            </w:r>
          </w:p>
        </w:tc>
        <w:tc>
          <w:tcPr>
            <w:tcW w:w="1134" w:type="dxa"/>
            <w:tcBorders>
              <w:top w:val="single" w:sz="4" w:space="0" w:color="auto"/>
              <w:bottom w:val="single" w:sz="4" w:space="0" w:color="auto"/>
            </w:tcBorders>
          </w:tcPr>
          <w:p w14:paraId="14B6DB43" w14:textId="77777777" w:rsidR="0079384C" w:rsidRPr="00E64052" w:rsidRDefault="0079384C" w:rsidP="007938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lang w:val="lt-LT" w:eastAsia="lt-LT"/>
              </w:rPr>
            </w:pPr>
          </w:p>
        </w:tc>
        <w:tc>
          <w:tcPr>
            <w:tcW w:w="2694" w:type="dxa"/>
            <w:tcBorders>
              <w:top w:val="single" w:sz="4" w:space="0" w:color="auto"/>
              <w:left w:val="single" w:sz="4" w:space="0" w:color="auto"/>
              <w:bottom w:val="single" w:sz="4" w:space="0" w:color="auto"/>
              <w:right w:val="double" w:sz="4" w:space="0" w:color="auto"/>
            </w:tcBorders>
          </w:tcPr>
          <w:p w14:paraId="4606616C" w14:textId="77777777" w:rsidR="0079384C" w:rsidRPr="00E64052" w:rsidRDefault="0079384C" w:rsidP="0079384C">
            <w:pPr>
              <w:spacing w:after="0" w:line="240" w:lineRule="auto"/>
              <w:rPr>
                <w:rFonts w:ascii="Times New Roman" w:hAnsi="Times New Roman" w:cs="Times New Roman"/>
                <w:lang w:val="lt-LT"/>
              </w:rPr>
            </w:pPr>
          </w:p>
        </w:tc>
      </w:tr>
      <w:tr w:rsidR="00E64052" w:rsidRPr="00E64052" w14:paraId="14A59578" w14:textId="77777777" w:rsidTr="0079384C">
        <w:trPr>
          <w:cantSplit/>
          <w:trHeight w:val="1002"/>
        </w:trPr>
        <w:tc>
          <w:tcPr>
            <w:tcW w:w="653" w:type="dxa"/>
          </w:tcPr>
          <w:p w14:paraId="520FE9E7" w14:textId="77777777" w:rsidR="0079384C" w:rsidRPr="00E64052" w:rsidRDefault="0079384C" w:rsidP="0079384C">
            <w:pPr>
              <w:pStyle w:val="prastasiniatinklio"/>
              <w:numPr>
                <w:ilvl w:val="0"/>
                <w:numId w:val="7"/>
              </w:numPr>
              <w:spacing w:before="0" w:beforeAutospacing="0" w:after="0" w:afterAutospacing="0"/>
              <w:rPr>
                <w:rFonts w:ascii="Times New Roman" w:hAnsi="Times New Roman" w:cs="Times New Roman"/>
                <w:color w:val="auto"/>
                <w:sz w:val="24"/>
                <w:szCs w:val="24"/>
              </w:rPr>
            </w:pPr>
          </w:p>
        </w:tc>
        <w:tc>
          <w:tcPr>
            <w:tcW w:w="4309" w:type="dxa"/>
            <w:tcBorders>
              <w:top w:val="single" w:sz="4" w:space="0" w:color="auto"/>
              <w:bottom w:val="single" w:sz="4" w:space="0" w:color="auto"/>
            </w:tcBorders>
          </w:tcPr>
          <w:p w14:paraId="478D2B71" w14:textId="77777777" w:rsidR="0079384C" w:rsidRPr="00E64052" w:rsidRDefault="0079384C" w:rsidP="0079384C">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Projektas „Atviros ekosistemos atsiskaitymams negrynaisiais pinigais bendrojo ugdymo įstaigų valgyklose kūrimas“</w:t>
            </w:r>
          </w:p>
        </w:tc>
        <w:tc>
          <w:tcPr>
            <w:tcW w:w="1275" w:type="dxa"/>
            <w:tcBorders>
              <w:top w:val="single" w:sz="4" w:space="0" w:color="auto"/>
              <w:bottom w:val="single" w:sz="4" w:space="0" w:color="auto"/>
            </w:tcBorders>
          </w:tcPr>
          <w:p w14:paraId="4CB9C322" w14:textId="77777777" w:rsidR="0079384C" w:rsidRPr="00E64052" w:rsidRDefault="0079384C" w:rsidP="0079384C">
            <w:pPr>
              <w:spacing w:after="0" w:line="240" w:lineRule="auto"/>
              <w:rPr>
                <w:rFonts w:ascii="Times New Roman" w:hAnsi="Times New Roman" w:cs="Times New Roman"/>
                <w:lang w:val="lt-LT"/>
              </w:rPr>
            </w:pPr>
            <w:r w:rsidRPr="00E64052">
              <w:rPr>
                <w:rFonts w:ascii="Times New Roman" w:hAnsi="Times New Roman" w:cs="Times New Roman"/>
                <w:lang w:val="lt-LT"/>
              </w:rPr>
              <w:t>5442,01</w:t>
            </w:r>
          </w:p>
        </w:tc>
        <w:tc>
          <w:tcPr>
            <w:tcW w:w="1134" w:type="dxa"/>
            <w:tcBorders>
              <w:top w:val="single" w:sz="4" w:space="0" w:color="auto"/>
              <w:bottom w:val="single" w:sz="4" w:space="0" w:color="auto"/>
            </w:tcBorders>
          </w:tcPr>
          <w:p w14:paraId="0D7FBB68" w14:textId="77777777" w:rsidR="0079384C" w:rsidRPr="00E64052" w:rsidRDefault="0079384C" w:rsidP="0079384C">
            <w:pPr>
              <w:spacing w:after="0" w:line="240" w:lineRule="auto"/>
              <w:rPr>
                <w:rFonts w:ascii="Times New Roman" w:hAnsi="Times New Roman" w:cs="Times New Roman"/>
                <w:lang w:val="lt-LT"/>
              </w:rPr>
            </w:pPr>
          </w:p>
        </w:tc>
        <w:tc>
          <w:tcPr>
            <w:tcW w:w="2694" w:type="dxa"/>
            <w:tcBorders>
              <w:top w:val="single" w:sz="4" w:space="0" w:color="auto"/>
              <w:left w:val="single" w:sz="4" w:space="0" w:color="auto"/>
              <w:bottom w:val="single" w:sz="4" w:space="0" w:color="auto"/>
              <w:right w:val="double" w:sz="4" w:space="0" w:color="auto"/>
            </w:tcBorders>
          </w:tcPr>
          <w:p w14:paraId="78454644" w14:textId="77777777" w:rsidR="0079384C" w:rsidRPr="00E64052" w:rsidRDefault="0079384C" w:rsidP="0079384C">
            <w:pPr>
              <w:spacing w:after="0" w:line="240" w:lineRule="auto"/>
              <w:rPr>
                <w:rFonts w:ascii="Times New Roman" w:hAnsi="Times New Roman" w:cs="Times New Roman"/>
                <w:lang w:val="lt-LT"/>
              </w:rPr>
            </w:pPr>
          </w:p>
        </w:tc>
      </w:tr>
    </w:tbl>
    <w:p w14:paraId="78CB6BC0" w14:textId="564D8620"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7. Veiklos analizė.</w:t>
      </w:r>
    </w:p>
    <w:p w14:paraId="416D3874" w14:textId="75DFE53B"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pt-BR"/>
        </w:rPr>
      </w:pPr>
      <w:r w:rsidRPr="00E64052">
        <w:rPr>
          <w:rFonts w:ascii="Times New Roman" w:eastAsia="Times New Roman" w:hAnsi="Times New Roman" w:cs="Times New Roman"/>
          <w:b/>
          <w:lang w:val="pt-BR"/>
        </w:rPr>
        <w:t>2024–2025 M. M. METODINĖS VEIKLOS PLANO ĮGYVENDINIMO ANALIZĖ</w:t>
      </w:r>
      <w:r w:rsidRPr="00E64052">
        <w:rPr>
          <w:rFonts w:ascii="Times New Roman" w:eastAsia="Times New Roman" w:hAnsi="Times New Roman" w:cs="Times New Roman"/>
          <w:b/>
          <w:i/>
          <w:lang w:val="pt-BR"/>
        </w:rPr>
        <w:t> </w:t>
      </w:r>
    </w:p>
    <w:p w14:paraId="161B83F3" w14:textId="77777777" w:rsidR="00EB5BF4" w:rsidRPr="00E64052" w:rsidRDefault="00EB5BF4" w:rsidP="00EB5BF4">
      <w:pPr>
        <w:pBdr>
          <w:top w:val="nil"/>
          <w:left w:val="nil"/>
          <w:bottom w:val="nil"/>
          <w:right w:val="nil"/>
          <w:between w:val="nil"/>
        </w:pBdr>
        <w:spacing w:after="0" w:line="240" w:lineRule="auto"/>
        <w:ind w:left="720"/>
        <w:rPr>
          <w:rFonts w:ascii="Times New Roman" w:hAnsi="Times New Roman" w:cs="Times New Roman"/>
          <w:lang w:val="pt-BR"/>
        </w:rPr>
      </w:pPr>
      <w:bookmarkStart w:id="20" w:name="_Hlk208486901"/>
      <w:r w:rsidRPr="00E64052">
        <w:rPr>
          <w:rFonts w:ascii="Times New Roman" w:eastAsia="Times New Roman" w:hAnsi="Times New Roman" w:cs="Times New Roman"/>
          <w:b/>
          <w:lang w:val="pt-BR"/>
        </w:rPr>
        <w:t>I TIKSLAS: Sukurti kokybiškas ir optimalias ugdymo(si) sąlygas kiekvienam mokiniui.</w:t>
      </w:r>
    </w:p>
    <w:tbl>
      <w:tblPr>
        <w:tblW w:w="10170" w:type="dxa"/>
        <w:tblInd w:w="-11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510"/>
        <w:gridCol w:w="2010"/>
        <w:gridCol w:w="5665"/>
        <w:gridCol w:w="1985"/>
      </w:tblGrid>
      <w:tr w:rsidR="00E64052" w:rsidRPr="00E64052" w14:paraId="1E433874"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2E248759" w14:textId="4F2E5C1C" w:rsidR="00EB5BF4" w:rsidRPr="00E64052" w:rsidRDefault="00EB5BF4" w:rsidP="0094384E">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Eil.Nr.</w:t>
            </w:r>
          </w:p>
        </w:tc>
        <w:tc>
          <w:tcPr>
            <w:tcW w:w="2010"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A692C1C"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Priemonės pavadinimas</w:t>
            </w:r>
            <w:r w:rsidRPr="00E64052">
              <w:rPr>
                <w:rFonts w:ascii="Times New Roman" w:eastAsia="Times New Roman" w:hAnsi="Times New Roman" w:cs="Times New Roman"/>
                <w:b/>
                <w:i/>
                <w:lang w:val="lt-LT"/>
              </w:rPr>
              <w:t> </w:t>
            </w:r>
          </w:p>
        </w:tc>
        <w:tc>
          <w:tcPr>
            <w:tcW w:w="5665" w:type="dxa"/>
            <w:tcBorders>
              <w:top w:val="single" w:sz="6" w:space="0" w:color="00000A"/>
              <w:left w:val="single" w:sz="6" w:space="0" w:color="00000A"/>
              <w:bottom w:val="single" w:sz="6" w:space="0" w:color="00000A"/>
              <w:right w:val="single" w:sz="6" w:space="0" w:color="00000A"/>
            </w:tcBorders>
            <w:vAlign w:val="center"/>
          </w:tcPr>
          <w:p w14:paraId="3FCE12A7"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Įgyvendintos priemonės, pasiektas lauktas rezultatas</w:t>
            </w:r>
            <w:r w:rsidRPr="00E64052">
              <w:rPr>
                <w:rFonts w:ascii="Times New Roman" w:eastAsia="Times New Roman" w:hAnsi="Times New Roman" w:cs="Times New Roman"/>
                <w:b/>
                <w:i/>
                <w:lang w:val="lt-LT"/>
              </w:rPr>
              <w:t>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FAE5A65"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Neįgyvendintos priemonės,</w:t>
            </w:r>
            <w:r w:rsidRPr="00E64052">
              <w:rPr>
                <w:rFonts w:ascii="Times New Roman" w:eastAsia="Times New Roman" w:hAnsi="Times New Roman" w:cs="Times New Roman"/>
                <w:b/>
                <w:i/>
                <w:lang w:val="lt-LT"/>
              </w:rPr>
              <w:t> </w:t>
            </w:r>
          </w:p>
          <w:p w14:paraId="3ECECAB4"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neįgyvendinimo priežastys</w:t>
            </w:r>
            <w:r w:rsidRPr="00E64052">
              <w:rPr>
                <w:rFonts w:ascii="Times New Roman" w:eastAsia="Times New Roman" w:hAnsi="Times New Roman" w:cs="Times New Roman"/>
                <w:b/>
                <w:i/>
                <w:lang w:val="lt-LT"/>
              </w:rPr>
              <w:t> </w:t>
            </w:r>
          </w:p>
        </w:tc>
      </w:tr>
      <w:tr w:rsidR="00E64052" w:rsidRPr="00E64052" w14:paraId="1ABEB080" w14:textId="77777777" w:rsidTr="00EB5BF4">
        <w:trPr>
          <w:trHeight w:val="300"/>
        </w:trPr>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Pr>
          <w:p w14:paraId="13D9848C"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1 uždavinys. </w:t>
            </w:r>
            <w:r w:rsidRPr="00E64052">
              <w:rPr>
                <w:rFonts w:ascii="Times New Roman" w:eastAsia="Times New Roman" w:hAnsi="Times New Roman" w:cs="Times New Roman"/>
                <w:b/>
                <w:lang w:val="lt-LT"/>
              </w:rPr>
              <w:t>Plėtoti mokytojų kompetencijas įgyvendinant atnaujintą ugdymo turinį.</w:t>
            </w:r>
          </w:p>
        </w:tc>
      </w:tr>
      <w:tr w:rsidR="00E64052" w:rsidRPr="00B6369A" w14:paraId="69569FD6" w14:textId="77777777" w:rsidTr="00EB5BF4">
        <w:trPr>
          <w:trHeight w:val="2129"/>
        </w:trPr>
        <w:tc>
          <w:tcPr>
            <w:tcW w:w="510" w:type="dxa"/>
            <w:tcBorders>
              <w:top w:val="single" w:sz="6" w:space="0" w:color="00000A"/>
              <w:left w:val="single" w:sz="4" w:space="0" w:color="000000"/>
              <w:bottom w:val="single" w:sz="4" w:space="0" w:color="000000"/>
              <w:right w:val="single" w:sz="6" w:space="0" w:color="00000A"/>
            </w:tcBorders>
            <w:shd w:val="clear" w:color="auto" w:fill="FFFFFF"/>
          </w:tcPr>
          <w:p w14:paraId="2085D679" w14:textId="77777777"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1.</w:t>
            </w:r>
            <w:r w:rsidRPr="00E64052">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4" w:space="0" w:color="000000"/>
              <w:right w:val="single" w:sz="6" w:space="0" w:color="00000A"/>
            </w:tcBorders>
            <w:shd w:val="clear" w:color="auto" w:fill="FFFFFF"/>
          </w:tcPr>
          <w:p w14:paraId="4981ADBB" w14:textId="77777777" w:rsidR="00EB5BF4" w:rsidRPr="00E64052" w:rsidRDefault="00EB5BF4" w:rsidP="00EB5BF4">
            <w:pPr>
              <w:pBdr>
                <w:top w:val="nil"/>
                <w:left w:val="nil"/>
                <w:bottom w:val="nil"/>
                <w:right w:val="nil"/>
                <w:between w:val="nil"/>
              </w:pBdr>
              <w:tabs>
                <w:tab w:val="left" w:pos="454"/>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Mokytojų kvalifikacijos kėlimo pagal atnaujintas ugdymo programas analizė ir kvalifikacijos tobulinimo poreikių nustatymas.</w:t>
            </w:r>
          </w:p>
        </w:tc>
        <w:tc>
          <w:tcPr>
            <w:tcW w:w="5665" w:type="dxa"/>
            <w:tcBorders>
              <w:top w:val="single" w:sz="6" w:space="0" w:color="00000A"/>
              <w:left w:val="single" w:sz="6" w:space="0" w:color="00000A"/>
              <w:bottom w:val="single" w:sz="4" w:space="0" w:color="000000"/>
              <w:right w:val="single" w:sz="6" w:space="0" w:color="00000A"/>
            </w:tcBorders>
          </w:tcPr>
          <w:p w14:paraId="13C671A7" w14:textId="6A32631B"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 xml:space="preserve">100% mokytojų tobulino dalykinę kvalifikaciją pagal atnaujintas bendrąsias programas. </w:t>
            </w:r>
            <w:r w:rsidRPr="00E64052">
              <w:rPr>
                <w:rFonts w:ascii="Times New Roman" w:eastAsia="Times New Roman" w:hAnsi="Times New Roman" w:cs="Times New Roman"/>
                <w:highlight w:val="white"/>
                <w:lang w:val="lt-LT"/>
              </w:rPr>
              <w:t>Taip pat mokytojai dalyvavo TŪM, STEAM, WORDWALL, Talentingų vaikų iššūkiai,</w:t>
            </w:r>
            <w:r w:rsidRPr="00E64052">
              <w:rPr>
                <w:rFonts w:ascii="Times New Roman" w:hAnsi="Times New Roman" w:cs="Times New Roman"/>
                <w:lang w:val="lt-LT"/>
              </w:rPr>
              <w:t xml:space="preserve"> </w:t>
            </w:r>
            <w:r w:rsidRPr="00E64052">
              <w:rPr>
                <w:rFonts w:ascii="Times New Roman" w:eastAsia="Times New Roman" w:hAnsi="Times New Roman" w:cs="Times New Roman"/>
                <w:highlight w:val="white"/>
                <w:lang w:val="lt-LT"/>
              </w:rPr>
              <w:t xml:space="preserve">ERASMUS+ mokymuose bei TŪM konferencijoje. </w:t>
            </w:r>
          </w:p>
        </w:tc>
        <w:tc>
          <w:tcPr>
            <w:tcW w:w="1985" w:type="dxa"/>
            <w:tcBorders>
              <w:top w:val="single" w:sz="6" w:space="0" w:color="00000A"/>
              <w:left w:val="single" w:sz="6" w:space="0" w:color="00000A"/>
              <w:bottom w:val="single" w:sz="4" w:space="0" w:color="000000"/>
              <w:right w:val="single" w:sz="6" w:space="0" w:color="00000A"/>
            </w:tcBorders>
            <w:shd w:val="clear" w:color="auto" w:fill="FFFFFF"/>
          </w:tcPr>
          <w:p w14:paraId="3F02CBF1"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B6369A" w14:paraId="3833FDF5" w14:textId="77777777" w:rsidTr="00EB5BF4">
        <w:trPr>
          <w:trHeight w:val="4243"/>
        </w:trPr>
        <w:tc>
          <w:tcPr>
            <w:tcW w:w="510" w:type="dxa"/>
            <w:tcBorders>
              <w:top w:val="single" w:sz="4" w:space="0" w:color="000000"/>
              <w:left w:val="single" w:sz="4" w:space="0" w:color="000000"/>
              <w:bottom w:val="single" w:sz="4" w:space="0" w:color="000000"/>
              <w:right w:val="single" w:sz="6" w:space="0" w:color="00000A"/>
            </w:tcBorders>
            <w:shd w:val="clear" w:color="auto" w:fill="FFFFFF"/>
          </w:tcPr>
          <w:p w14:paraId="3B3EB2ED" w14:textId="66C4DD41"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2.</w:t>
            </w:r>
          </w:p>
        </w:tc>
        <w:tc>
          <w:tcPr>
            <w:tcW w:w="2010" w:type="dxa"/>
            <w:tcBorders>
              <w:top w:val="single" w:sz="4" w:space="0" w:color="000000"/>
              <w:left w:val="single" w:sz="6" w:space="0" w:color="00000A"/>
              <w:bottom w:val="single" w:sz="4" w:space="0" w:color="000000"/>
              <w:right w:val="single" w:sz="6" w:space="0" w:color="00000A"/>
            </w:tcBorders>
            <w:shd w:val="clear" w:color="auto" w:fill="FFFFFF"/>
          </w:tcPr>
          <w:p w14:paraId="6F63144C"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Kompetencijų ugdymo pamokose stebėjimas.  </w:t>
            </w:r>
          </w:p>
          <w:p w14:paraId="470E9E85"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5665" w:type="dxa"/>
            <w:tcBorders>
              <w:top w:val="single" w:sz="4" w:space="0" w:color="000000"/>
              <w:left w:val="single" w:sz="6" w:space="0" w:color="00000A"/>
              <w:bottom w:val="single" w:sz="4" w:space="0" w:color="000000"/>
              <w:right w:val="single" w:sz="6" w:space="0" w:color="00000A"/>
            </w:tcBorders>
          </w:tcPr>
          <w:p w14:paraId="4C52749D" w14:textId="70C27E5D"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Gimnazijoje tęsiama kolegialaus mokymosi praktika, kuri leidžia mokytojams stebėti vieniems kitų pamokas, dalytis pastebėjimais ir analizuoti ugdymo procesą, ypatingą dėmesį skiriant mokinių kompetencijų ugdymui pagal atnaujintas ugdymo programas. Šiais mokslo metais 23 mokytojai stebėjo pamokas mokykloje ar už jos ribų apie kompetencijų ugdymą pamokose, teikė grįžtamąjį ryšį. 16 mokytojų stebėjo, kaip kolegos geba pritaikyti ugdymo turinį, kokius metodus taiko, kaip geba veiksmingai integruoti kompetencijų ugdymo elementus į pamokas: akcentuoti probleminį mokymąsi, skatinti mokinių kūrybiškumą, kritinį mąstymą, bendradarbiavimą bei gebėjimą taikyti žinias įvairiuose kontekstuose. Pamokų stebėjimo ir analizės metu gauti duomenys buvo aptarti metodinėse grupėse.    </w:t>
            </w:r>
          </w:p>
        </w:tc>
        <w:tc>
          <w:tcPr>
            <w:tcW w:w="1985" w:type="dxa"/>
            <w:tcBorders>
              <w:top w:val="single" w:sz="4" w:space="0" w:color="000000"/>
              <w:left w:val="single" w:sz="6" w:space="0" w:color="00000A"/>
              <w:bottom w:val="single" w:sz="4" w:space="0" w:color="000000"/>
              <w:right w:val="single" w:sz="6" w:space="0" w:color="00000A"/>
            </w:tcBorders>
            <w:shd w:val="clear" w:color="auto" w:fill="FFFFFF"/>
          </w:tcPr>
          <w:p w14:paraId="1250936A"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656D3EDD" w14:textId="77777777" w:rsidTr="00EB5BF4">
        <w:trPr>
          <w:trHeight w:val="283"/>
        </w:trPr>
        <w:tc>
          <w:tcPr>
            <w:tcW w:w="510" w:type="dxa"/>
            <w:tcBorders>
              <w:top w:val="single" w:sz="4" w:space="0" w:color="000000"/>
              <w:left w:val="single" w:sz="4" w:space="0" w:color="000000"/>
              <w:bottom w:val="single" w:sz="6" w:space="0" w:color="00000A"/>
              <w:right w:val="single" w:sz="6" w:space="0" w:color="00000A"/>
            </w:tcBorders>
            <w:shd w:val="clear" w:color="auto" w:fill="FFFFFF"/>
          </w:tcPr>
          <w:p w14:paraId="3DA27F8A"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tc>
        <w:tc>
          <w:tcPr>
            <w:tcW w:w="2010" w:type="dxa"/>
            <w:tcBorders>
              <w:top w:val="single" w:sz="4" w:space="0" w:color="000000"/>
              <w:left w:val="single" w:sz="6" w:space="0" w:color="00000A"/>
              <w:bottom w:val="single" w:sz="6" w:space="0" w:color="00000A"/>
              <w:right w:val="single" w:sz="6" w:space="0" w:color="00000A"/>
            </w:tcBorders>
            <w:shd w:val="clear" w:color="auto" w:fill="FFFFFF"/>
          </w:tcPr>
          <w:p w14:paraId="1E039B50"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Kolegialaus mokymosi pamokų aptarimas ir analizė.</w:t>
            </w:r>
          </w:p>
        </w:tc>
        <w:tc>
          <w:tcPr>
            <w:tcW w:w="5665" w:type="dxa"/>
            <w:tcBorders>
              <w:top w:val="single" w:sz="4" w:space="0" w:color="000000"/>
              <w:left w:val="single" w:sz="6" w:space="0" w:color="00000A"/>
              <w:bottom w:val="single" w:sz="6" w:space="0" w:color="00000A"/>
              <w:right w:val="single" w:sz="6" w:space="0" w:color="00000A"/>
            </w:tcBorders>
          </w:tcPr>
          <w:p w14:paraId="013A2C3C"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Kolegialaus mokymosi pamokų aptarimų metu išryškėjo sėkmingos praktikos: mokinių įtraukimas į grupinį darbą, probleminio mokymosi užduočių taikymas, integruotos veiklos, kurios skatino kritinį mąstymą, kūrybiškumą bei bendradarbiavimą.</w:t>
            </w:r>
          </w:p>
        </w:tc>
        <w:tc>
          <w:tcPr>
            <w:tcW w:w="1985" w:type="dxa"/>
            <w:tcBorders>
              <w:top w:val="single" w:sz="4" w:space="0" w:color="000000"/>
              <w:left w:val="single" w:sz="6" w:space="0" w:color="00000A"/>
              <w:bottom w:val="single" w:sz="6" w:space="0" w:color="00000A"/>
              <w:right w:val="single" w:sz="6" w:space="0" w:color="00000A"/>
            </w:tcBorders>
            <w:shd w:val="clear" w:color="auto" w:fill="FFFFFF"/>
          </w:tcPr>
          <w:p w14:paraId="2FBFA016"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E64052" w14:paraId="26EDCC0F" w14:textId="77777777" w:rsidTr="00EB5BF4">
        <w:trPr>
          <w:trHeight w:val="300"/>
        </w:trPr>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Pr>
          <w:p w14:paraId="5A3E6677" w14:textId="4016492A"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1.2. uždavinys. </w:t>
            </w:r>
            <w:r w:rsidRPr="00E64052">
              <w:rPr>
                <w:rFonts w:ascii="Times New Roman" w:eastAsia="Times New Roman" w:hAnsi="Times New Roman" w:cs="Times New Roman"/>
                <w:b/>
                <w:lang w:val="lt-LT"/>
              </w:rPr>
              <w:t>Gerinti pamokos rezultatyvumą.</w:t>
            </w:r>
          </w:p>
        </w:tc>
      </w:tr>
      <w:tr w:rsidR="00E64052" w:rsidRPr="00B6369A" w14:paraId="78085680"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0BBA1359" w14:textId="77777777" w:rsidR="00EB5BF4" w:rsidRPr="00E64052" w:rsidRDefault="00EB5BF4" w:rsidP="0094384E">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1.</w:t>
            </w:r>
            <w:r w:rsidRPr="00E64052">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7C850423" w14:textId="77777777" w:rsidR="00EB5BF4" w:rsidRPr="00E64052" w:rsidRDefault="00EB5BF4" w:rsidP="00EB5BF4">
            <w:pPr>
              <w:pBdr>
                <w:top w:val="nil"/>
                <w:left w:val="nil"/>
                <w:bottom w:val="nil"/>
                <w:right w:val="nil"/>
                <w:between w:val="nil"/>
              </w:pBdr>
              <w:spacing w:after="0" w:line="240" w:lineRule="auto"/>
              <w:ind w:right="-81"/>
              <w:rPr>
                <w:rFonts w:ascii="Times New Roman" w:hAnsi="Times New Roman" w:cs="Times New Roman"/>
                <w:lang w:val="lt-LT"/>
              </w:rPr>
            </w:pPr>
            <w:r w:rsidRPr="00E64052">
              <w:rPr>
                <w:rFonts w:ascii="Times New Roman" w:eastAsia="Times New Roman" w:hAnsi="Times New Roman" w:cs="Times New Roman"/>
                <w:lang w:val="lt-LT"/>
              </w:rPr>
              <w:t xml:space="preserve">Mokytojai tobulina reflektavimo ir </w:t>
            </w:r>
            <w:r w:rsidRPr="00E64052">
              <w:rPr>
                <w:rFonts w:ascii="Times New Roman" w:eastAsia="Times New Roman" w:hAnsi="Times New Roman" w:cs="Times New Roman"/>
                <w:lang w:val="lt-LT"/>
              </w:rPr>
              <w:lastRenderedPageBreak/>
              <w:t>mokymosi mokytis kompetencijas.</w:t>
            </w:r>
          </w:p>
          <w:p w14:paraId="15FCA582"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226D7BF5" w14:textId="6FFC2F73"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 xml:space="preserve">Mokytojai tobulina reflektavimo ir mokymosi mokytis kompetencijas. 11 mokytojų atliko pasirinktų klasių </w:t>
            </w:r>
            <w:r w:rsidRPr="00E64052">
              <w:rPr>
                <w:rFonts w:ascii="Times New Roman" w:eastAsia="Times New Roman" w:hAnsi="Times New Roman" w:cs="Times New Roman"/>
                <w:lang w:val="lt-LT"/>
              </w:rPr>
              <w:lastRenderedPageBreak/>
              <w:t>pamokų kokybės įsivertinimą, analizavo pasiektus rezultatus bei jų poveikį mokinių ugdymo(si) pažangai. Įsivertinimo išvados buvo apibendrintos metodinėse grupėse, aptartos stiprybės ir tobulintinos sritys. Mokytojai dalijosi gerąja patirtimi, siekdami nuosekliai gerinti ugdymo kokybę bei ugdyti reflektuojančią, nuolat tobulėjančią mokytojų bendruomenę.</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D393DE5"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lastRenderedPageBreak/>
              <w:t> </w:t>
            </w:r>
          </w:p>
        </w:tc>
      </w:tr>
      <w:tr w:rsidR="00E64052" w:rsidRPr="00B6369A" w14:paraId="086AFFD9"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72EB644F" w14:textId="77777777" w:rsidR="00EB5BF4" w:rsidRPr="00E64052" w:rsidRDefault="00EB5BF4" w:rsidP="0094384E">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2.</w:t>
            </w:r>
            <w:r w:rsidRPr="00E64052">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4B74159F"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Gimnazijoje tobulinama mokinio asmeninės pažangos stebėjimo ir fiksavimo, rezultatų analizavimo ir panaudojimo sistema.</w:t>
            </w:r>
          </w:p>
          <w:p w14:paraId="3F6E5665" w14:textId="77777777" w:rsidR="00EB5BF4" w:rsidRPr="00E64052" w:rsidRDefault="00EB5BF4" w:rsidP="00EB5BF4">
            <w:pPr>
              <w:pBdr>
                <w:top w:val="nil"/>
                <w:left w:val="nil"/>
                <w:bottom w:val="nil"/>
                <w:right w:val="nil"/>
                <w:between w:val="nil"/>
              </w:pBdr>
              <w:spacing w:after="0" w:line="240" w:lineRule="auto"/>
              <w:ind w:left="3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06F52E2C" w14:textId="77777777"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Gimnazijoje nuosekliai tobulinama mokinių asmeninės pažangos stebėjimo, fiksavimo, rezultatų analizavimo ir panaudojimo sistema. Visų dalykų mokytojai stebi mokinių asmeninę pažangą skirtingai, lygina pusmečių įvertinimus, atsiskaitomųjų darbų įvertinimus, koreguoja ilgalaikius planus.</w:t>
            </w:r>
          </w:p>
          <w:p w14:paraId="06F8FA6C" w14:textId="77777777"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Mokiniai, padedami mokytojo, taip pat analizuoja savo darbus, kurie atspindi padarytą pažangą, įsivertina.</w:t>
            </w:r>
          </w:p>
          <w:p w14:paraId="18ABA9B3" w14:textId="77777777"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Surinkta informacija naudojama mokymo(si) procesui planuoti, individualiai pagalbai teikti, diferencijavimui ir personalizuotam ugdymui įgyvendinti. Tokiu būdu siekiama, kad kiekvienas mokinys patirtų nuoseklų augimą, o mokytojų bendruomenė priimtų pagrįstus pedagoginius sprendimus, orientuotus į mokinių sėkmę.</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0C99EECE"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B6369A" w14:paraId="5B2D0F95"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0BE5E55A" w14:textId="77777777" w:rsidR="00EB5BF4" w:rsidRPr="00E64052" w:rsidRDefault="00EB5BF4" w:rsidP="0094384E">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3.</w:t>
            </w:r>
            <w:r w:rsidRPr="00E64052">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0D9C660B"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Diagnostinių testų, NMPP, PUPP, tarpinių patikrinimų,  VBE rezultatų aptarimas metodinėse grupėse.</w:t>
            </w:r>
          </w:p>
          <w:p w14:paraId="44037E40" w14:textId="77777777" w:rsidR="00EB5BF4" w:rsidRPr="00E64052" w:rsidRDefault="00EB5BF4" w:rsidP="00EB5BF4">
            <w:pPr>
              <w:pBdr>
                <w:top w:val="nil"/>
                <w:left w:val="nil"/>
                <w:bottom w:val="nil"/>
                <w:right w:val="nil"/>
                <w:between w:val="nil"/>
              </w:pBdr>
              <w:spacing w:after="0" w:line="240" w:lineRule="auto"/>
              <w:ind w:left="3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550F3750"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Nacionaliniai mokinių pasiekimai, pagrindinio ugdymo patikrinimų pasiekimai bei brandos egzaminų rezultatai nuosekliai analizuojami metodinėse grupėse. Aptariant rezultatus, išskiriamos stipriosios pusės ir identifikuojamos tobulintinos sritys, teikiami pasiūlymai, kaip išlaikyti ar gerinti mokinių pažangą. Mokytojai, remdamiesi analize, koreguos dalykų ugdymo planus, taikys tikslines priemones mokinių pasiekimų spragoms šalinti. </w:t>
            </w:r>
          </w:p>
          <w:p w14:paraId="43C9DEA4"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Nuspręsta stiprinti užduočių individualizavimą ir diferencijavimą, taikyti aktyvius mokymo metodus, ugdyti aukštesniuosius mąstymo gebėjimus, organizuoti pagalbos sistemą mokiniams (konsultacijas, diferencijuotas užduotis), turintiems mokymosi sunkumų.</w:t>
            </w:r>
          </w:p>
          <w:p w14:paraId="326F069B"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Šiuo procesu siekiama užtikrinti mokinių nuoseklią pažangą ir kokybiškus ugdymo(si) rezultatus.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85D37A8"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B6369A" w14:paraId="06ECA293"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6ABBA204" w14:textId="77777777" w:rsidR="00EB5BF4" w:rsidRPr="00E64052" w:rsidRDefault="00EB5BF4" w:rsidP="0094384E">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4.</w:t>
            </w:r>
            <w:r w:rsidRPr="00E64052">
              <w:rPr>
                <w:rFonts w:ascii="Times New Roman" w:eastAsia="Times New Roman" w:hAnsi="Times New Roman" w:cs="Times New Roman"/>
                <w:b/>
                <w:i/>
                <w:lang w:val="lt-LT"/>
              </w:rPr>
              <w:t> </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3B4359F5"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Mokinio pažangos stebėjimas taikant diagnostines užduotis</w:t>
            </w:r>
          </w:p>
          <w:p w14:paraId="21DED210" w14:textId="77777777" w:rsidR="00EB5BF4" w:rsidRPr="00E64052" w:rsidRDefault="00EB5BF4" w:rsidP="00EB5BF4">
            <w:pPr>
              <w:pBdr>
                <w:top w:val="nil"/>
                <w:left w:val="nil"/>
                <w:bottom w:val="nil"/>
                <w:right w:val="nil"/>
                <w:between w:val="nil"/>
              </w:pBdr>
              <w:spacing w:after="0" w:line="240" w:lineRule="auto"/>
              <w:ind w:left="30"/>
              <w:rPr>
                <w:rFonts w:ascii="Times New Roman" w:eastAsia="Times New Roman" w:hAnsi="Times New Roman" w:cs="Times New Roman"/>
                <w:b/>
                <w:i/>
                <w:lang w:val="lt-LT"/>
              </w:rPr>
            </w:pPr>
          </w:p>
        </w:tc>
        <w:tc>
          <w:tcPr>
            <w:tcW w:w="5665" w:type="dxa"/>
            <w:tcBorders>
              <w:top w:val="single" w:sz="6" w:space="0" w:color="00000A"/>
              <w:left w:val="single" w:sz="6" w:space="0" w:color="00000A"/>
              <w:bottom w:val="single" w:sz="6" w:space="0" w:color="00000A"/>
              <w:right w:val="single" w:sz="6" w:space="0" w:color="00000A"/>
            </w:tcBorders>
          </w:tcPr>
          <w:p w14:paraId="79124854" w14:textId="560CEF13"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Siekiant užtikrinti mokinių individualios pažangos fiksavimą ir analizę, dalykų mokytojai taiko įvairius vertinimo metodus: stebi mokinių pasiekimus pamokų metu, analizuoja mokinių darbus, taiko diagnostines užduotis. Apie 40% mokytojų mokslo metų pradžioje ir pabaigoje sistemingai naudoja diagnostines užduotis, leidžiančias įvertinti kiekvieno mokinio pasiekimų lygį, pažangą bei išryškinti tobulintinas sritis. Gautus duomenis mokytojai panaudoja mokymo(si) planavimui, </w:t>
            </w:r>
            <w:r w:rsidRPr="00E64052">
              <w:rPr>
                <w:rFonts w:ascii="Times New Roman" w:eastAsia="Times New Roman" w:hAnsi="Times New Roman" w:cs="Times New Roman"/>
                <w:lang w:val="lt-LT"/>
              </w:rPr>
              <w:lastRenderedPageBreak/>
              <w:t>ugdymo diferencijavimui ir mokinių individualiai pažangai užtikrinti.</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D6DC35D"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lastRenderedPageBreak/>
              <w:t> </w:t>
            </w:r>
          </w:p>
        </w:tc>
      </w:tr>
      <w:tr w:rsidR="00E64052" w:rsidRPr="00B6369A" w14:paraId="22BB8BA8" w14:textId="77777777" w:rsidTr="00823543">
        <w:trPr>
          <w:trHeight w:val="290"/>
        </w:trPr>
        <w:tc>
          <w:tcPr>
            <w:tcW w:w="10170" w:type="dxa"/>
            <w:gridSpan w:val="4"/>
            <w:tcBorders>
              <w:top w:val="single" w:sz="6" w:space="0" w:color="00000A"/>
              <w:left w:val="single" w:sz="6" w:space="0" w:color="00000A"/>
              <w:bottom w:val="single" w:sz="6" w:space="0" w:color="00000A"/>
              <w:right w:val="single" w:sz="6" w:space="0" w:color="00000A"/>
            </w:tcBorders>
            <w:shd w:val="clear" w:color="auto" w:fill="FFFFFF"/>
          </w:tcPr>
          <w:p w14:paraId="3F25A86F" w14:textId="4E195EF9"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1.3. uždavinys. </w:t>
            </w:r>
            <w:r w:rsidRPr="00E64052">
              <w:rPr>
                <w:rFonts w:ascii="Times New Roman" w:eastAsia="Times New Roman" w:hAnsi="Times New Roman" w:cs="Times New Roman"/>
                <w:b/>
                <w:lang w:val="lt-LT"/>
              </w:rPr>
              <w:t>Telkti ir įgalinti bendruomenę veikti kartu dėl kiekvieno mokinio sėkmės.</w:t>
            </w:r>
          </w:p>
        </w:tc>
      </w:tr>
      <w:tr w:rsidR="00E64052" w:rsidRPr="00B6369A" w14:paraId="323A872A" w14:textId="77777777" w:rsidTr="00EB5BF4">
        <w:trPr>
          <w:trHeight w:val="2144"/>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0FE98400" w14:textId="77777777" w:rsidR="00EB5BF4" w:rsidRPr="00E64052" w:rsidRDefault="00EB5BF4" w:rsidP="0094384E">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0C79B0EC"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Organizuojami mokytojų metodinių grupių posėdžiai, kuriuose numatomos priemonės mokinių pasiekimų gerinimui.</w:t>
            </w:r>
          </w:p>
        </w:tc>
        <w:tc>
          <w:tcPr>
            <w:tcW w:w="5665" w:type="dxa"/>
            <w:tcBorders>
              <w:top w:val="single" w:sz="6" w:space="0" w:color="00000A"/>
              <w:left w:val="single" w:sz="6" w:space="0" w:color="00000A"/>
              <w:bottom w:val="single" w:sz="6" w:space="0" w:color="00000A"/>
              <w:right w:val="single" w:sz="6" w:space="0" w:color="00000A"/>
            </w:tcBorders>
          </w:tcPr>
          <w:p w14:paraId="3384F4B3" w14:textId="2CBD6561" w:rsidR="00EB5BF4" w:rsidRPr="00E64052" w:rsidRDefault="00507EC6"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Organizuoti</w:t>
            </w:r>
            <w:r w:rsidR="00EB5BF4" w:rsidRPr="00E64052">
              <w:rPr>
                <w:rFonts w:ascii="Times New Roman" w:eastAsia="Times New Roman" w:hAnsi="Times New Roman" w:cs="Times New Roman"/>
                <w:lang w:val="lt-LT"/>
              </w:rPr>
              <w:t xml:space="preserve"> 8 mokytojų metodinių grupių posėdžiai, kuriuose aptarti mokinių pasiekimai, numatytos priemonės mokinių pasiekimams gerinti.</w:t>
            </w:r>
          </w:p>
          <w:p w14:paraId="0EAC3BE4"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p>
          <w:p w14:paraId="00824A89"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1721FCC"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34279DE8"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0A602220" w14:textId="77777777" w:rsidR="00EB5BF4" w:rsidRPr="00E64052" w:rsidRDefault="00EB5BF4" w:rsidP="0094384E">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2.</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2509E8E0" w14:textId="77777777" w:rsidR="00EB5BF4" w:rsidRPr="00E64052" w:rsidRDefault="00EB5BF4" w:rsidP="00EB5BF4">
            <w:pPr>
              <w:pBdr>
                <w:top w:val="nil"/>
                <w:left w:val="nil"/>
                <w:bottom w:val="nil"/>
                <w:right w:val="nil"/>
                <w:between w:val="nil"/>
              </w:pBdr>
              <w:spacing w:after="0" w:line="240" w:lineRule="auto"/>
              <w:ind w:right="-81"/>
              <w:rPr>
                <w:rFonts w:ascii="Times New Roman" w:hAnsi="Times New Roman" w:cs="Times New Roman"/>
                <w:lang w:val="lt-LT"/>
              </w:rPr>
            </w:pPr>
            <w:r w:rsidRPr="00E64052">
              <w:rPr>
                <w:rFonts w:ascii="Times New Roman" w:eastAsia="Times New Roman" w:hAnsi="Times New Roman" w:cs="Times New Roman"/>
                <w:lang w:val="lt-LT"/>
              </w:rPr>
              <w:t>Mokinių pasiekimų stebėsena.</w:t>
            </w:r>
          </w:p>
          <w:p w14:paraId="0837A0E6"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p>
        </w:tc>
        <w:tc>
          <w:tcPr>
            <w:tcW w:w="5665" w:type="dxa"/>
            <w:tcBorders>
              <w:top w:val="single" w:sz="6" w:space="0" w:color="00000A"/>
              <w:left w:val="single" w:sz="6" w:space="0" w:color="00000A"/>
              <w:bottom w:val="single" w:sz="6" w:space="0" w:color="00000A"/>
              <w:right w:val="single" w:sz="6" w:space="0" w:color="00000A"/>
            </w:tcBorders>
          </w:tcPr>
          <w:p w14:paraId="5FA8BBCA" w14:textId="78E705EA"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Visų dalykų mokytojai stebi mokinių asmeninę pažangą ir pasirinktos klasės pasiekimų dinamiką analizuoja kartą per metus metodinėse grupėse.</w:t>
            </w:r>
          </w:p>
          <w:p w14:paraId="3863913E"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Visos metodinės grupės kartą per metus sistemingai analizuoja pasirinktų klasių mokinių pasiekimų dinamiką, lygina rezultatus su ankstesniais pasiekimais, identifikuoja tendencijas ir problemas. Remiantis gautomis įžvalgomis, numatomos kryptingos pedagoginės priemonės, padedančios stiprinti mokinių akademinę pažangą, užtikrinti ugdymo kokybės tęstinumą bei veiksmingiau diferencijuoti mokymą.</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EC7DAF4"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2FEA6DD5"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493E55DB" w14:textId="2F5070C6" w:rsidR="00EB5BF4" w:rsidRPr="00E64052" w:rsidRDefault="00EB5BF4" w:rsidP="0094384E">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p w14:paraId="77708820"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33231E19"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Kolegų pamokų stebėjimas.</w:t>
            </w:r>
          </w:p>
        </w:tc>
        <w:tc>
          <w:tcPr>
            <w:tcW w:w="5665" w:type="dxa"/>
            <w:tcBorders>
              <w:top w:val="single" w:sz="6" w:space="0" w:color="00000A"/>
              <w:left w:val="single" w:sz="6" w:space="0" w:color="00000A"/>
              <w:bottom w:val="single" w:sz="6" w:space="0" w:color="00000A"/>
              <w:right w:val="single" w:sz="6" w:space="0" w:color="00000A"/>
            </w:tcBorders>
          </w:tcPr>
          <w:p w14:paraId="65468344" w14:textId="51DACD61"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Gimnazijoje 95% mokytojų  stebėjo kolegų pamokas  tiek gimnazijoje, tiek už jos ribų. Stebėjimo metu buvo vertinami mokymo metodai, pamokos struktūra, mokinių įsitraukimas ir pasiekimai. Po pamokų mokytojai teikė konstruktyvų, pagrįstą grįžtamąjį ryšį, aptarė stipriąsias puses bei tobulintinas sritis, dalijosi gerąja patirtimi. Šis procesas skatina pedagoginę refleksiją, bendradarbiavimą, inovatyvių metodų diegimą ir nuoseklų ugdymo kokybės gerinimą.</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D26ADE7"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5392A6FD"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4F8441F8" w14:textId="77777777" w:rsidR="00EB5BF4" w:rsidRPr="00E64052" w:rsidRDefault="00EB5BF4" w:rsidP="0094384E">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1FE3ACC6"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STEAM ir kultūrinio ugdymo pamokų organizavimo aptarimas.</w:t>
            </w:r>
          </w:p>
        </w:tc>
        <w:tc>
          <w:tcPr>
            <w:tcW w:w="5665" w:type="dxa"/>
            <w:tcBorders>
              <w:top w:val="single" w:sz="6" w:space="0" w:color="00000A"/>
              <w:left w:val="single" w:sz="6" w:space="0" w:color="00000A"/>
              <w:bottom w:val="single" w:sz="6" w:space="0" w:color="00000A"/>
              <w:right w:val="single" w:sz="6" w:space="0" w:color="00000A"/>
            </w:tcBorders>
          </w:tcPr>
          <w:p w14:paraId="7C67EE0F" w14:textId="69EB7CD2"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Šiais mokslo metais </w:t>
            </w:r>
            <w:r w:rsidR="00507EC6" w:rsidRPr="00E64052">
              <w:rPr>
                <w:rFonts w:ascii="Times New Roman" w:eastAsia="Times New Roman" w:hAnsi="Times New Roman" w:cs="Times New Roman"/>
                <w:lang w:val="lt-LT"/>
              </w:rPr>
              <w:t>organizuota</w:t>
            </w:r>
            <w:r w:rsidRPr="00E64052">
              <w:rPr>
                <w:rFonts w:ascii="Times New Roman" w:eastAsia="Times New Roman" w:hAnsi="Times New Roman" w:cs="Times New Roman"/>
                <w:lang w:val="lt-LT"/>
              </w:rPr>
              <w:t xml:space="preserve"> 15 STEAM ir kultūrinio ugdymo pamokų.</w:t>
            </w:r>
          </w:p>
          <w:p w14:paraId="3A24B640"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Jose siekta ugdyti mokinių kūrybiškumą, kritinį mąstymą ir tarpdalykines kompetencijas. Aptariant pamokas, išskirtos sėkmingos praktikos, identifikuoti iššūkiai ir numatytas tolesnis integruotų veiklų tobulinimas.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D709862"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666BC5C1"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3C1D2B60" w14:textId="77777777" w:rsidR="00EB5BF4" w:rsidRPr="00E64052" w:rsidRDefault="00EB5BF4" w:rsidP="0094384E">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5.</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4615D831"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Mokinių dalyvavimo  olimpiadose, konkursuose, varžybose organizavimas.</w:t>
            </w:r>
          </w:p>
        </w:tc>
        <w:tc>
          <w:tcPr>
            <w:tcW w:w="5665" w:type="dxa"/>
            <w:tcBorders>
              <w:top w:val="single" w:sz="6" w:space="0" w:color="00000A"/>
              <w:left w:val="single" w:sz="6" w:space="0" w:color="00000A"/>
              <w:bottom w:val="single" w:sz="6" w:space="0" w:color="00000A"/>
              <w:right w:val="single" w:sz="6" w:space="0" w:color="00000A"/>
            </w:tcBorders>
          </w:tcPr>
          <w:p w14:paraId="41CFB9B2" w14:textId="0A5BB56A" w:rsidR="00EB5BF4" w:rsidRPr="00E64052" w:rsidRDefault="00507EC6"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220</w:t>
            </w:r>
            <w:r w:rsidR="00EB5BF4" w:rsidRPr="00E64052">
              <w:rPr>
                <w:rFonts w:ascii="Times New Roman" w:eastAsia="Times New Roman" w:hAnsi="Times New Roman" w:cs="Times New Roman"/>
                <w:lang w:val="lt-LT"/>
              </w:rPr>
              <w:t>% mokinių dalyva</w:t>
            </w:r>
            <w:r w:rsidRPr="00E64052">
              <w:rPr>
                <w:rFonts w:ascii="Times New Roman" w:eastAsia="Times New Roman" w:hAnsi="Times New Roman" w:cs="Times New Roman"/>
                <w:lang w:val="lt-LT"/>
              </w:rPr>
              <w:t>vo</w:t>
            </w:r>
            <w:r w:rsidR="00EB5BF4" w:rsidRPr="00E64052">
              <w:rPr>
                <w:rFonts w:ascii="Times New Roman" w:eastAsia="Times New Roman" w:hAnsi="Times New Roman" w:cs="Times New Roman"/>
                <w:lang w:val="lt-LT"/>
              </w:rPr>
              <w:t xml:space="preserve"> įvairiose olimpiadose</w:t>
            </w:r>
            <w:r w:rsidRPr="00E64052">
              <w:rPr>
                <w:rFonts w:ascii="Times New Roman" w:eastAsia="Times New Roman" w:hAnsi="Times New Roman" w:cs="Times New Roman"/>
                <w:lang w:val="lt-LT"/>
              </w:rPr>
              <w:t>, konkursuose, varžybose (išskyrus sportą).</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913C4A5"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4501BAB0"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4F8E78D2" w14:textId="77777777" w:rsidR="00EB5BF4" w:rsidRPr="00E64052" w:rsidRDefault="00EB5BF4" w:rsidP="0094384E">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6.</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27BDE5DC"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Ilgalaikių dalykinių projektų </w:t>
            </w:r>
            <w:r w:rsidRPr="00E64052">
              <w:rPr>
                <w:rFonts w:ascii="Times New Roman" w:eastAsia="Times New Roman" w:hAnsi="Times New Roman" w:cs="Times New Roman"/>
                <w:lang w:val="lt-LT"/>
              </w:rPr>
              <w:lastRenderedPageBreak/>
              <w:t>vykdymas kartu su tėvais ir socialiniais partneriais.</w:t>
            </w:r>
          </w:p>
        </w:tc>
        <w:tc>
          <w:tcPr>
            <w:tcW w:w="5665" w:type="dxa"/>
            <w:tcBorders>
              <w:top w:val="single" w:sz="6" w:space="0" w:color="00000A"/>
              <w:left w:val="single" w:sz="6" w:space="0" w:color="00000A"/>
              <w:bottom w:val="single" w:sz="6" w:space="0" w:color="00000A"/>
              <w:right w:val="single" w:sz="6" w:space="0" w:color="00000A"/>
            </w:tcBorders>
          </w:tcPr>
          <w:p w14:paraId="3B27ED08" w14:textId="7F3D563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Vykdant Erasmus+ projektą bendradarbiauta su Aukštaitijos nac</w:t>
            </w:r>
            <w:r w:rsidR="00507EC6" w:rsidRPr="00E64052">
              <w:rPr>
                <w:rFonts w:ascii="Times New Roman" w:eastAsia="Times New Roman" w:hAnsi="Times New Roman" w:cs="Times New Roman"/>
                <w:lang w:val="lt-LT"/>
              </w:rPr>
              <w:t>ionalinio</w:t>
            </w:r>
            <w:r w:rsidRPr="00E64052">
              <w:rPr>
                <w:rFonts w:ascii="Times New Roman" w:eastAsia="Times New Roman" w:hAnsi="Times New Roman" w:cs="Times New Roman"/>
                <w:lang w:val="lt-LT"/>
              </w:rPr>
              <w:t xml:space="preserve"> parko </w:t>
            </w:r>
            <w:r w:rsidR="00507EC6"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Gamtos mokykla</w:t>
            </w:r>
            <w:r w:rsidR="00507EC6"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05BD2A05"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26BD5DF6" w14:textId="77777777" w:rsidTr="00EB5BF4">
        <w:trPr>
          <w:trHeight w:val="300"/>
        </w:trPr>
        <w:tc>
          <w:tcPr>
            <w:tcW w:w="510" w:type="dxa"/>
            <w:tcBorders>
              <w:top w:val="single" w:sz="6" w:space="0" w:color="00000A"/>
              <w:left w:val="single" w:sz="6" w:space="0" w:color="00000A"/>
              <w:bottom w:val="single" w:sz="6" w:space="0" w:color="00000A"/>
              <w:right w:val="single" w:sz="6" w:space="0" w:color="00000A"/>
            </w:tcBorders>
            <w:shd w:val="clear" w:color="auto" w:fill="FFFFFF"/>
          </w:tcPr>
          <w:p w14:paraId="6E63C69B" w14:textId="77777777" w:rsidR="00EB5BF4" w:rsidRPr="00E64052" w:rsidRDefault="00EB5BF4" w:rsidP="0094384E">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7.</w:t>
            </w:r>
          </w:p>
        </w:tc>
        <w:tc>
          <w:tcPr>
            <w:tcW w:w="2010" w:type="dxa"/>
            <w:tcBorders>
              <w:top w:val="single" w:sz="6" w:space="0" w:color="00000A"/>
              <w:left w:val="single" w:sz="6" w:space="0" w:color="00000A"/>
              <w:bottom w:val="single" w:sz="6" w:space="0" w:color="00000A"/>
              <w:right w:val="single" w:sz="6" w:space="0" w:color="00000A"/>
            </w:tcBorders>
            <w:shd w:val="clear" w:color="auto" w:fill="FFFFFF"/>
          </w:tcPr>
          <w:p w14:paraId="04C70BE4" w14:textId="5008ED81"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Skaitmeninių mokymosi priemonių ir metodinių darbų kūrimas</w:t>
            </w:r>
            <w:r w:rsidR="00507EC6"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gimnazijos interneto svetainėje esančiame metodinių darbų ir skaitmeninių priemonių banke.</w:t>
            </w:r>
          </w:p>
        </w:tc>
        <w:tc>
          <w:tcPr>
            <w:tcW w:w="5665" w:type="dxa"/>
            <w:tcBorders>
              <w:top w:val="single" w:sz="6" w:space="0" w:color="00000A"/>
              <w:left w:val="single" w:sz="6" w:space="0" w:color="00000A"/>
              <w:bottom w:val="single" w:sz="6" w:space="0" w:color="00000A"/>
              <w:right w:val="single" w:sz="6" w:space="0" w:color="00000A"/>
            </w:tcBorders>
          </w:tcPr>
          <w:p w14:paraId="51A43FDC" w14:textId="01C658B8" w:rsidR="00EB5BF4" w:rsidRPr="00E64052" w:rsidRDefault="00EB5BF4" w:rsidP="00FA5DC8">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30% mokytojų dalinasi gerąja patirtimi gimnazijos interneto svetainėje esančiame metodinių darbų ir skaitmeninių priemonių banke.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2532BE5B"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bl>
    <w:p w14:paraId="49CA62FC"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p>
    <w:p w14:paraId="7444355C"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b/>
          <w:lang w:val="lt-LT"/>
        </w:rPr>
        <w:t xml:space="preserve">II TIKSLAS. </w:t>
      </w:r>
      <w:r w:rsidRPr="00E64052">
        <w:rPr>
          <w:rFonts w:ascii="Times New Roman" w:eastAsia="Times New Roman" w:hAnsi="Times New Roman" w:cs="Times New Roman"/>
          <w:lang w:val="lt-LT"/>
        </w:rPr>
        <w:t>Sukurti tinkamą aplinką mokinio asmenybės augimui.</w:t>
      </w:r>
    </w:p>
    <w:tbl>
      <w:tblPr>
        <w:tblW w:w="10207" w:type="dxa"/>
        <w:tblInd w:w="-150"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550"/>
        <w:gridCol w:w="2052"/>
        <w:gridCol w:w="5620"/>
        <w:gridCol w:w="1985"/>
      </w:tblGrid>
      <w:tr w:rsidR="00E64052" w:rsidRPr="00E64052" w14:paraId="618022E0"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77C00620"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Eil.</w:t>
            </w:r>
            <w:r w:rsidRPr="00E64052">
              <w:rPr>
                <w:rFonts w:ascii="Times New Roman" w:eastAsia="Times New Roman" w:hAnsi="Times New Roman" w:cs="Times New Roman"/>
                <w:b/>
                <w:i/>
                <w:lang w:val="lt-LT"/>
              </w:rPr>
              <w:t> </w:t>
            </w:r>
          </w:p>
          <w:p w14:paraId="1CB7F5A2"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Nr.</w:t>
            </w:r>
            <w:r w:rsidRPr="00E64052">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8571301"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Priemonės pavadinimas</w:t>
            </w:r>
            <w:r w:rsidRPr="00E64052">
              <w:rPr>
                <w:rFonts w:ascii="Times New Roman" w:eastAsia="Times New Roman" w:hAnsi="Times New Roman" w:cs="Times New Roman"/>
                <w:b/>
                <w:i/>
                <w:lang w:val="lt-LT"/>
              </w:rPr>
              <w:t> </w:t>
            </w:r>
          </w:p>
        </w:tc>
        <w:tc>
          <w:tcPr>
            <w:tcW w:w="5620" w:type="dxa"/>
            <w:tcBorders>
              <w:top w:val="single" w:sz="6" w:space="0" w:color="00000A"/>
              <w:left w:val="single" w:sz="6" w:space="0" w:color="00000A"/>
              <w:bottom w:val="single" w:sz="6" w:space="0" w:color="00000A"/>
              <w:right w:val="single" w:sz="6" w:space="0" w:color="00000A"/>
            </w:tcBorders>
            <w:vAlign w:val="center"/>
          </w:tcPr>
          <w:p w14:paraId="1F80EE53"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Įgyvendintos priemonės, pasiektas lauktas rezultatas</w:t>
            </w:r>
            <w:r w:rsidRPr="00E64052">
              <w:rPr>
                <w:rFonts w:ascii="Times New Roman" w:eastAsia="Times New Roman" w:hAnsi="Times New Roman" w:cs="Times New Roman"/>
                <w:b/>
                <w:i/>
                <w:lang w:val="lt-LT"/>
              </w:rPr>
              <w:t> </w:t>
            </w:r>
          </w:p>
        </w:tc>
        <w:tc>
          <w:tcPr>
            <w:tcW w:w="1985"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30439B47"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Neįgyvendintos priemonės,</w:t>
            </w:r>
            <w:r w:rsidRPr="00E64052">
              <w:rPr>
                <w:rFonts w:ascii="Times New Roman" w:eastAsia="Times New Roman" w:hAnsi="Times New Roman" w:cs="Times New Roman"/>
                <w:b/>
                <w:i/>
                <w:lang w:val="lt-LT"/>
              </w:rPr>
              <w:t> </w:t>
            </w:r>
          </w:p>
          <w:p w14:paraId="2CA8C451"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neįgyvendinimo priežastys</w:t>
            </w:r>
            <w:r w:rsidRPr="00E64052">
              <w:rPr>
                <w:rFonts w:ascii="Times New Roman" w:eastAsia="Times New Roman" w:hAnsi="Times New Roman" w:cs="Times New Roman"/>
                <w:b/>
                <w:i/>
                <w:lang w:val="lt-LT"/>
              </w:rPr>
              <w:t> </w:t>
            </w:r>
          </w:p>
        </w:tc>
      </w:tr>
      <w:tr w:rsidR="00E64052" w:rsidRPr="00E64052" w14:paraId="35FB2B00" w14:textId="77777777" w:rsidTr="00FA5DC8">
        <w:trPr>
          <w:trHeight w:val="300"/>
        </w:trPr>
        <w:tc>
          <w:tcPr>
            <w:tcW w:w="10207" w:type="dxa"/>
            <w:gridSpan w:val="4"/>
            <w:tcBorders>
              <w:top w:val="single" w:sz="6" w:space="0" w:color="00000A"/>
              <w:left w:val="single" w:sz="6" w:space="0" w:color="00000A"/>
              <w:bottom w:val="single" w:sz="6" w:space="0" w:color="00000A"/>
              <w:right w:val="single" w:sz="6" w:space="0" w:color="00000A"/>
            </w:tcBorders>
            <w:shd w:val="clear" w:color="auto" w:fill="FFFFFF"/>
          </w:tcPr>
          <w:p w14:paraId="68C70441" w14:textId="30FA912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2.1 uždavinys. </w:t>
            </w:r>
            <w:r w:rsidRPr="00E64052">
              <w:rPr>
                <w:rFonts w:ascii="Times New Roman" w:eastAsia="Times New Roman" w:hAnsi="Times New Roman" w:cs="Times New Roman"/>
                <w:b/>
                <w:bCs/>
                <w:lang w:val="lt-LT"/>
              </w:rPr>
              <w:t>Organizuoti kūrybiškumą ir lyderystę, tautiškumą ir pilietiškumą skatinančias veiklas.</w:t>
            </w:r>
          </w:p>
        </w:tc>
      </w:tr>
      <w:tr w:rsidR="00E64052" w:rsidRPr="00B6369A" w14:paraId="3DA20802"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7FAD5C5D" w14:textId="77777777" w:rsidR="00EB5BF4" w:rsidRPr="00E64052" w:rsidRDefault="00EB5BF4" w:rsidP="00507EC6">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1.</w:t>
            </w:r>
            <w:r w:rsidRPr="00E64052">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38BD52EC"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Neformalaus </w:t>
            </w:r>
          </w:p>
          <w:p w14:paraId="5222FA61" w14:textId="77777777"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švietimo programų rengimas atsižvelgiant į mokinių poreikius.</w:t>
            </w:r>
          </w:p>
        </w:tc>
        <w:tc>
          <w:tcPr>
            <w:tcW w:w="5620" w:type="dxa"/>
            <w:tcBorders>
              <w:top w:val="single" w:sz="6" w:space="0" w:color="00000A"/>
              <w:left w:val="single" w:sz="6" w:space="0" w:color="00000A"/>
              <w:bottom w:val="single" w:sz="6" w:space="0" w:color="00000A"/>
              <w:right w:val="single" w:sz="6" w:space="0" w:color="00000A"/>
            </w:tcBorders>
          </w:tcPr>
          <w:p w14:paraId="22EC427E" w14:textId="7BDE533E"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 xml:space="preserve">Atlikus analizę nustatyta, kad 65% gimnazijos mokinių lankė neformaliojo švietimo užsiėmimus. Didžiausias aktyvumas fiksuotas pradinėse klasėse – juos lankė net 90% mokinių. Tai rodo didelį neformaliojo </w:t>
            </w:r>
            <w:r w:rsidR="00507EC6" w:rsidRPr="00E64052">
              <w:rPr>
                <w:rFonts w:ascii="Times New Roman" w:eastAsia="Times New Roman" w:hAnsi="Times New Roman" w:cs="Times New Roman"/>
                <w:lang w:val="lt-LT"/>
              </w:rPr>
              <w:t>švietimo</w:t>
            </w:r>
            <w:r w:rsidRPr="00E64052">
              <w:rPr>
                <w:rFonts w:ascii="Times New Roman" w:eastAsia="Times New Roman" w:hAnsi="Times New Roman" w:cs="Times New Roman"/>
                <w:lang w:val="lt-LT"/>
              </w:rPr>
              <w:t xml:space="preserve"> poreikį bei jo svarbą mokinių asmenybės ugdymui.</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CBF9AC9"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E64052" w14:paraId="7F0190AE"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0C19F94A" w14:textId="77777777" w:rsidR="00EB5BF4" w:rsidRPr="00E64052" w:rsidRDefault="00EB5BF4" w:rsidP="00507EC6">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2.</w:t>
            </w:r>
            <w:r w:rsidRPr="00E64052">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1DA1B276" w14:textId="6CEDB813" w:rsidR="00EB5BF4" w:rsidRPr="00E64052" w:rsidRDefault="00EB5BF4" w:rsidP="00507EC6">
            <w:pPr>
              <w:pBdr>
                <w:top w:val="nil"/>
                <w:left w:val="nil"/>
                <w:bottom w:val="nil"/>
                <w:right w:val="nil"/>
                <w:between w:val="nil"/>
              </w:pBdr>
              <w:spacing w:after="0" w:line="240" w:lineRule="auto"/>
              <w:ind w:right="-81"/>
              <w:rPr>
                <w:rFonts w:ascii="Times New Roman" w:hAnsi="Times New Roman" w:cs="Times New Roman"/>
                <w:lang w:val="lt-LT"/>
              </w:rPr>
            </w:pPr>
            <w:r w:rsidRPr="00E64052">
              <w:rPr>
                <w:rFonts w:ascii="Times New Roman" w:eastAsia="Times New Roman" w:hAnsi="Times New Roman" w:cs="Times New Roman"/>
                <w:lang w:val="lt-LT"/>
              </w:rPr>
              <w:t>Tradicinių gimnazijos renginių, skatinančių kūrybiškumą ir lyderystę, tautiškumą ir pilietiškumą, organizavimas</w:t>
            </w:r>
            <w:r w:rsidR="00507EC6" w:rsidRPr="00E64052">
              <w:rPr>
                <w:rFonts w:ascii="Times New Roman" w:eastAsia="Times New Roman" w:hAnsi="Times New Roman" w:cs="Times New Roman"/>
                <w:lang w:val="lt-LT"/>
              </w:rPr>
              <w:t>.</w:t>
            </w:r>
          </w:p>
        </w:tc>
        <w:tc>
          <w:tcPr>
            <w:tcW w:w="5620" w:type="dxa"/>
            <w:tcBorders>
              <w:top w:val="single" w:sz="6" w:space="0" w:color="00000A"/>
              <w:left w:val="single" w:sz="6" w:space="0" w:color="00000A"/>
              <w:bottom w:val="single" w:sz="6" w:space="0" w:color="00000A"/>
              <w:right w:val="single" w:sz="6" w:space="0" w:color="00000A"/>
            </w:tcBorders>
          </w:tcPr>
          <w:p w14:paraId="5F482990" w14:textId="11E02C15"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Šiais mokslo metais gimnazijoje buvo organizuoti tradiciniai renginiai, ugdantys mokinių kūrybiškumą, lyderystės įgūdžius, stiprinantys tautinę savimonę ir pilietišką poziciją. </w:t>
            </w:r>
          </w:p>
          <w:p w14:paraId="6E6F6B33"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Renginiuose dalyvavo įvairių klasių mokiniai, mokytojai ir gimnazijos bendruomenė. </w:t>
            </w:r>
          </w:p>
          <w:p w14:paraId="43708754" w14:textId="6007E79C"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bCs/>
                <w:lang w:val="lt-LT"/>
              </w:rPr>
            </w:pPr>
            <w:r w:rsidRPr="00E64052">
              <w:rPr>
                <w:rFonts w:ascii="Times New Roman" w:eastAsia="Times New Roman" w:hAnsi="Times New Roman" w:cs="Times New Roman"/>
                <w:lang w:val="lt-LT"/>
              </w:rPr>
              <w:t xml:space="preserve">Atlikta analizė rodo, kad apie </w:t>
            </w:r>
            <w:r w:rsidRPr="00E64052">
              <w:rPr>
                <w:rFonts w:ascii="Times New Roman" w:eastAsia="Times New Roman" w:hAnsi="Times New Roman" w:cs="Times New Roman"/>
                <w:bCs/>
                <w:lang w:val="lt-LT"/>
              </w:rPr>
              <w:t xml:space="preserve">90 % mokinių dalyvavo renginiuose. </w:t>
            </w:r>
          </w:p>
          <w:p w14:paraId="4F046879"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Visi mokyklos mokiniai dalyvavo šiuose renginiuose:</w:t>
            </w:r>
          </w:p>
          <w:p w14:paraId="720059E0" w14:textId="77777777"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Europos kalbų dienos minėjimas. 2024-09-26. </w:t>
            </w:r>
          </w:p>
          <w:p w14:paraId="1284C95C" w14:textId="77777777"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Literatūrinio ugdymo projektas ,,Rudeniniai skaitymai“. 2024-10-25. </w:t>
            </w:r>
          </w:p>
          <w:p w14:paraId="0B2D7FF4" w14:textId="77777777"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Skaitymai, skirti Šiaurės šalių literatūros savaitei. 2024-11-11-17. </w:t>
            </w:r>
          </w:p>
          <w:p w14:paraId="6B926996" w14:textId="77777777"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Renginys ,,Aš tikrai myliu Lietuvą”. 2025-02-14. </w:t>
            </w:r>
          </w:p>
          <w:p w14:paraId="6AE9974D" w14:textId="77777777"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Tarptautinis projektas „Knyga – geriausias draugas“. 5 klasė. 2025-03-25. </w:t>
            </w:r>
          </w:p>
          <w:p w14:paraId="1E5E4FE6" w14:textId="77777777"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Renginys „Težydi laisvė“. 2025-03-10. </w:t>
            </w:r>
          </w:p>
          <w:p w14:paraId="232BE5D3" w14:textId="77777777"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lastRenderedPageBreak/>
              <w:t>Renginiai, skirti Lietuvių kalbos dienoms ir Lietuvių liaudies dainų metams paminėti. 2025-02-03-11. </w:t>
            </w:r>
          </w:p>
          <w:p w14:paraId="031766D9" w14:textId="76BBAD81" w:rsidR="00EB5BF4" w:rsidRPr="00E64052" w:rsidRDefault="00EB5BF4" w:rsidP="00507EC6">
            <w:pPr>
              <w:pBdr>
                <w:top w:val="nil"/>
                <w:left w:val="nil"/>
                <w:bottom w:val="nil"/>
                <w:right w:val="nil"/>
                <w:between w:val="nil"/>
              </w:pBdr>
              <w:tabs>
                <w:tab w:val="left" w:pos="-135"/>
              </w:tabs>
              <w:spacing w:after="0" w:line="240" w:lineRule="auto"/>
              <w:rPr>
                <w:rFonts w:ascii="Times New Roman" w:hAnsi="Times New Roman" w:cs="Times New Roman"/>
                <w:lang w:val="lt-LT"/>
              </w:rPr>
            </w:pPr>
            <w:r w:rsidRPr="00E64052">
              <w:rPr>
                <w:rFonts w:ascii="Times New Roman" w:eastAsia="Times New Roman" w:hAnsi="Times New Roman" w:cs="Times New Roman"/>
                <w:highlight w:val="white"/>
                <w:lang w:val="lt-LT"/>
              </w:rPr>
              <w:t>Renginys ,,Atmintis gyva, nes liudija“. 2025-01-13.</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33D1499B"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lastRenderedPageBreak/>
              <w:t> </w:t>
            </w:r>
          </w:p>
        </w:tc>
      </w:tr>
      <w:tr w:rsidR="00E64052" w:rsidRPr="00B6369A" w14:paraId="4827CCEE"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7A185E17" w14:textId="040B591C" w:rsidR="00EB5BF4" w:rsidRPr="00E64052" w:rsidRDefault="00EB5BF4" w:rsidP="00507EC6">
            <w:pPr>
              <w:pBdr>
                <w:top w:val="nil"/>
                <w:left w:val="nil"/>
                <w:bottom w:val="nil"/>
                <w:right w:val="nil"/>
                <w:between w:val="nil"/>
              </w:pBdr>
              <w:spacing w:after="0" w:line="240" w:lineRule="auto"/>
              <w:ind w:right="-90"/>
              <w:rPr>
                <w:rFonts w:ascii="Times New Roman" w:eastAsia="Times New Roman" w:hAnsi="Times New Roman" w:cs="Times New Roman"/>
                <w:bCs/>
                <w:iCs/>
                <w:lang w:val="lt-LT"/>
              </w:rPr>
            </w:pPr>
            <w:r w:rsidRPr="00E64052">
              <w:rPr>
                <w:rFonts w:ascii="Times New Roman" w:eastAsia="Times New Roman" w:hAnsi="Times New Roman" w:cs="Times New Roman"/>
                <w:bCs/>
                <w:iCs/>
                <w:lang w:val="lt-LT"/>
              </w:rPr>
              <w:t xml:space="preserve">3.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13DE945D"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Cs/>
                <w:iCs/>
                <w:lang w:val="lt-LT"/>
              </w:rPr>
            </w:pPr>
            <w:r w:rsidRPr="00E64052">
              <w:rPr>
                <w:rFonts w:ascii="Times New Roman" w:eastAsia="Times New Roman" w:hAnsi="Times New Roman" w:cs="Times New Roman"/>
                <w:bCs/>
                <w:iCs/>
                <w:lang w:val="lt-LT"/>
              </w:rPr>
              <w:t>Socialinės-pilietinės veiklos pasiūlos formavimas ir apibendrinimas.</w:t>
            </w:r>
          </w:p>
        </w:tc>
        <w:tc>
          <w:tcPr>
            <w:tcW w:w="5620" w:type="dxa"/>
            <w:tcBorders>
              <w:top w:val="single" w:sz="6" w:space="0" w:color="00000A"/>
              <w:left w:val="single" w:sz="6" w:space="0" w:color="00000A"/>
              <w:bottom w:val="single" w:sz="6" w:space="0" w:color="00000A"/>
              <w:right w:val="single" w:sz="6" w:space="0" w:color="00000A"/>
            </w:tcBorders>
          </w:tcPr>
          <w:p w14:paraId="5CEE7EF0" w14:textId="18FC30C4"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bCs/>
                <w:iCs/>
                <w:lang w:val="lt-LT"/>
              </w:rPr>
            </w:pPr>
            <w:r w:rsidRPr="00E64052">
              <w:rPr>
                <w:rFonts w:ascii="Times New Roman" w:eastAsia="Times New Roman" w:hAnsi="Times New Roman" w:cs="Times New Roman"/>
                <w:bCs/>
                <w:iCs/>
                <w:lang w:val="lt-LT"/>
              </w:rPr>
              <w:t>Klasės auklėtojų metodinė grupė organizavo 3 posėdžius, kuriuose sprendė socialinės-pilietinės veiklos pasiūlos formavimo klausimus, teikė mokiniams rekomendacijas apie dar neišnaudotas šios veiklos atlikimo galimybes.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44889E25"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Cs/>
                <w:iCs/>
                <w:lang w:val="lt-LT"/>
              </w:rPr>
            </w:pPr>
            <w:r w:rsidRPr="00E64052">
              <w:rPr>
                <w:rFonts w:ascii="Times New Roman" w:eastAsia="Times New Roman" w:hAnsi="Times New Roman" w:cs="Times New Roman"/>
                <w:bCs/>
                <w:iCs/>
                <w:lang w:val="lt-LT"/>
              </w:rPr>
              <w:t> </w:t>
            </w:r>
          </w:p>
        </w:tc>
      </w:tr>
      <w:tr w:rsidR="00E64052" w:rsidRPr="00B6369A" w14:paraId="6AEC69FF" w14:textId="77777777" w:rsidTr="00FA5DC8">
        <w:trPr>
          <w:trHeight w:val="300"/>
        </w:trPr>
        <w:tc>
          <w:tcPr>
            <w:tcW w:w="10207" w:type="dxa"/>
            <w:gridSpan w:val="4"/>
            <w:tcBorders>
              <w:top w:val="single" w:sz="6" w:space="0" w:color="00000A"/>
              <w:left w:val="single" w:sz="6" w:space="0" w:color="00000A"/>
              <w:bottom w:val="single" w:sz="6" w:space="0" w:color="00000A"/>
              <w:right w:val="single" w:sz="6" w:space="0" w:color="00000A"/>
            </w:tcBorders>
            <w:shd w:val="clear" w:color="auto" w:fill="FFFFFF"/>
          </w:tcPr>
          <w:p w14:paraId="39ED97FC"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2.2. uždavinys. </w:t>
            </w:r>
            <w:r w:rsidRPr="00E64052">
              <w:rPr>
                <w:rFonts w:ascii="Times New Roman" w:eastAsia="Times New Roman" w:hAnsi="Times New Roman" w:cs="Times New Roman"/>
                <w:b/>
                <w:lang w:val="lt-LT"/>
              </w:rPr>
              <w:t>Užtikrinti emociškai saugų klimatą.</w:t>
            </w:r>
          </w:p>
        </w:tc>
      </w:tr>
      <w:tr w:rsidR="00E64052" w:rsidRPr="00B6369A" w14:paraId="32E08F07"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0AAB5879" w14:textId="77777777" w:rsidR="00EB5BF4" w:rsidRPr="00E64052" w:rsidRDefault="00EB5BF4" w:rsidP="00507EC6">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6A6DBEBF"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Emocinio klimato tyrimas.</w:t>
            </w:r>
          </w:p>
        </w:tc>
        <w:tc>
          <w:tcPr>
            <w:tcW w:w="5620" w:type="dxa"/>
            <w:tcBorders>
              <w:top w:val="single" w:sz="6" w:space="0" w:color="00000A"/>
              <w:left w:val="single" w:sz="6" w:space="0" w:color="00000A"/>
              <w:bottom w:val="single" w:sz="6" w:space="0" w:color="00000A"/>
              <w:right w:val="single" w:sz="6" w:space="0" w:color="00000A"/>
            </w:tcBorders>
          </w:tcPr>
          <w:p w14:paraId="0F3B8659"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Cs/>
                <w:iCs/>
                <w:lang w:val="lt-LT"/>
              </w:rPr>
            </w:pPr>
            <w:r w:rsidRPr="00E64052">
              <w:rPr>
                <w:rFonts w:ascii="Times New Roman" w:eastAsia="Times New Roman" w:hAnsi="Times New Roman" w:cs="Times New Roman"/>
                <w:bCs/>
                <w:iCs/>
                <w:lang w:val="lt-LT"/>
              </w:rPr>
              <w:t>Per mokslo metus emocinio klimato tyrimas atliktas du kartus. Lapkričio mėnesį vykusio tyrimo rezultatai: mokinių vertinimo vidurkis – 7,01, tėvų – 8,55, darbuotojų – 7,92. Balandžio mėnesį respondentai emocinį klimatą vertino taip: mokiniai – 6,74, tėvai – 8,4, darbuotojai – 7,7.</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799DB974"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215F7EEA"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6BDBCAFE" w14:textId="77777777" w:rsidR="00EB5BF4" w:rsidRPr="00E64052" w:rsidRDefault="00EB5BF4" w:rsidP="00507EC6">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2.</w:t>
            </w:r>
            <w:r w:rsidRPr="00E64052">
              <w:rPr>
                <w:rFonts w:ascii="Times New Roman" w:eastAsia="Times New Roman" w:hAnsi="Times New Roman" w:cs="Times New Roman"/>
                <w:b/>
                <w:i/>
                <w:lang w:val="lt-LT"/>
              </w:rPr>
              <w:t> </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6A076F1A" w14:textId="77777777"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Mokinių emocinės savijautos gerinimas.</w:t>
            </w:r>
          </w:p>
        </w:tc>
        <w:tc>
          <w:tcPr>
            <w:tcW w:w="5620" w:type="dxa"/>
            <w:tcBorders>
              <w:top w:val="single" w:sz="6" w:space="0" w:color="00000A"/>
              <w:left w:val="single" w:sz="6" w:space="0" w:color="00000A"/>
              <w:bottom w:val="single" w:sz="6" w:space="0" w:color="00000A"/>
              <w:right w:val="single" w:sz="6" w:space="0" w:color="00000A"/>
            </w:tcBorders>
          </w:tcPr>
          <w:p w14:paraId="7DDCA352" w14:textId="001C1B20"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Mokytojai nuolat skiria dėmesį mokinių emocinei gerovei, skatindami teigiamą grįžtamąjį ryšį ir motyvaciją. Mokytojai giria ir skatina mokinius už puikiai atliktus darbus įrašydami pagyrimus/komentarus į sąsiuvinius ar į TAMO dienyną.</w:t>
            </w:r>
          </w:p>
          <w:p w14:paraId="080A9F2E" w14:textId="51495B10"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Kiekvienam mokiniui per mokslo metus parašoma bent po du pagyrimus, kurie akcentuoja pasiekimus, pastangas ar gerus įpročius. Tokia praktika padeda stiprinti mokinių pasitikėjimą savimi, ugdo teigiamą mokymosi kultūrą ir skatina nuoseklų asmeninį augimą. Mokytojai stebi mokinių reakcijas, dalijasi patirtimi metodinėse grupėse ir pritaiko grįžtamąjį ryšį individualiai pagal mokinio poreikius.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1A8953C5"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B6369A" w14:paraId="2B4B78E7"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6794A262" w14:textId="77777777" w:rsidR="00EB5BF4" w:rsidRPr="00E64052" w:rsidRDefault="00EB5BF4" w:rsidP="00507EC6">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p w14:paraId="4C267F77"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7BF4C75A" w14:textId="063756C0"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Programos „Paauglystės kryžkelės“ integravimas į auklėjamų klasių veiklas.</w:t>
            </w:r>
          </w:p>
        </w:tc>
        <w:tc>
          <w:tcPr>
            <w:tcW w:w="5620" w:type="dxa"/>
            <w:tcBorders>
              <w:top w:val="single" w:sz="6" w:space="0" w:color="00000A"/>
              <w:left w:val="single" w:sz="6" w:space="0" w:color="00000A"/>
              <w:bottom w:val="single" w:sz="6" w:space="0" w:color="00000A"/>
              <w:right w:val="single" w:sz="6" w:space="0" w:color="00000A"/>
            </w:tcBorders>
          </w:tcPr>
          <w:p w14:paraId="7890C0B4" w14:textId="1407AEC3"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5–8 klasių auklėtojai integruoja programą „Paauglystės kryžkelės“ į savo klasės veiklas.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643DA0B7"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r w:rsidR="00E64052" w:rsidRPr="00B6369A" w14:paraId="521AB7CA" w14:textId="77777777" w:rsidTr="00FA5DC8">
        <w:trPr>
          <w:trHeight w:val="300"/>
        </w:trPr>
        <w:tc>
          <w:tcPr>
            <w:tcW w:w="550" w:type="dxa"/>
            <w:tcBorders>
              <w:top w:val="single" w:sz="6" w:space="0" w:color="00000A"/>
              <w:left w:val="single" w:sz="6" w:space="0" w:color="00000A"/>
              <w:bottom w:val="single" w:sz="6" w:space="0" w:color="00000A"/>
              <w:right w:val="single" w:sz="6" w:space="0" w:color="00000A"/>
            </w:tcBorders>
            <w:shd w:val="clear" w:color="auto" w:fill="FFFFFF"/>
          </w:tcPr>
          <w:p w14:paraId="096A0964" w14:textId="77777777" w:rsidR="00EB5BF4" w:rsidRPr="00E64052" w:rsidRDefault="00EB5BF4" w:rsidP="00507EC6">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2052" w:type="dxa"/>
            <w:tcBorders>
              <w:top w:val="single" w:sz="6" w:space="0" w:color="00000A"/>
              <w:left w:val="single" w:sz="6" w:space="0" w:color="00000A"/>
              <w:bottom w:val="single" w:sz="6" w:space="0" w:color="00000A"/>
              <w:right w:val="single" w:sz="6" w:space="0" w:color="00000A"/>
            </w:tcBorders>
            <w:shd w:val="clear" w:color="auto" w:fill="FFFFFF"/>
          </w:tcPr>
          <w:p w14:paraId="43F70224"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Gimnazijos bendruomenės pažintinė išvyka.</w:t>
            </w:r>
          </w:p>
        </w:tc>
        <w:tc>
          <w:tcPr>
            <w:tcW w:w="5620" w:type="dxa"/>
            <w:tcBorders>
              <w:top w:val="single" w:sz="6" w:space="0" w:color="00000A"/>
              <w:left w:val="single" w:sz="6" w:space="0" w:color="00000A"/>
              <w:bottom w:val="single" w:sz="6" w:space="0" w:color="00000A"/>
              <w:right w:val="single" w:sz="6" w:space="0" w:color="00000A"/>
            </w:tcBorders>
          </w:tcPr>
          <w:p w14:paraId="7619FD7C"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Organizuota gimnazijos bendruomenės išvyka po Aukštaitiją. Aplankyti Ilzenbergo, Salų, Onuškio dvarai, Kamajai, Obeliai, Degučių kaimas, Sartų apžvalgos bokštas. Praplėstas bendruomenės narių kultūrinis akiratis, stiprinta bendrystė, gerintas emocinis klimatas.</w:t>
            </w:r>
          </w:p>
        </w:tc>
        <w:tc>
          <w:tcPr>
            <w:tcW w:w="1985" w:type="dxa"/>
            <w:tcBorders>
              <w:top w:val="single" w:sz="6" w:space="0" w:color="00000A"/>
              <w:left w:val="single" w:sz="6" w:space="0" w:color="00000A"/>
              <w:bottom w:val="single" w:sz="6" w:space="0" w:color="00000A"/>
              <w:right w:val="single" w:sz="6" w:space="0" w:color="00000A"/>
            </w:tcBorders>
            <w:shd w:val="clear" w:color="auto" w:fill="FFFFFF"/>
          </w:tcPr>
          <w:p w14:paraId="5E1E7927"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r>
    </w:tbl>
    <w:p w14:paraId="64983C0F" w14:textId="7E09B38D" w:rsidR="00EB5BF4" w:rsidRPr="00E64052" w:rsidRDefault="00EB5BF4" w:rsidP="00FA5DC8">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b/>
          <w:i/>
          <w:lang w:val="lt-LT"/>
        </w:rPr>
        <w:t> </w:t>
      </w:r>
    </w:p>
    <w:p w14:paraId="3F44E7FC"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b/>
          <w:lang w:val="lt-LT"/>
        </w:rPr>
        <w:t>III TIKSLAS. Sudaryti mokiniams sąlygas mokytis kitose aplinkose.</w:t>
      </w:r>
      <w:r w:rsidRPr="00E64052">
        <w:rPr>
          <w:rFonts w:ascii="Times New Roman" w:eastAsia="Times New Roman" w:hAnsi="Times New Roman" w:cs="Times New Roman"/>
          <w:b/>
          <w:i/>
          <w:lang w:val="lt-LT"/>
        </w:rPr>
        <w:t> </w:t>
      </w:r>
    </w:p>
    <w:tbl>
      <w:tblPr>
        <w:tblW w:w="10311" w:type="dxa"/>
        <w:tblInd w:w="-11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Look w:val="0000" w:firstRow="0" w:lastRow="0" w:firstColumn="0" w:lastColumn="0" w:noHBand="0" w:noVBand="0"/>
      </w:tblPr>
      <w:tblGrid>
        <w:gridCol w:w="511"/>
        <w:gridCol w:w="2035"/>
        <w:gridCol w:w="4741"/>
        <w:gridCol w:w="3024"/>
      </w:tblGrid>
      <w:tr w:rsidR="00E64052" w:rsidRPr="00E64052" w14:paraId="5A8D23B5" w14:textId="77777777" w:rsidTr="00EB5BF4">
        <w:trPr>
          <w:trHeight w:val="300"/>
        </w:trPr>
        <w:tc>
          <w:tcPr>
            <w:tcW w:w="511" w:type="dxa"/>
            <w:tcBorders>
              <w:top w:val="single" w:sz="6" w:space="0" w:color="00000A"/>
              <w:left w:val="single" w:sz="6" w:space="0" w:color="00000A"/>
              <w:bottom w:val="single" w:sz="6" w:space="0" w:color="00000A"/>
              <w:right w:val="single" w:sz="6" w:space="0" w:color="00000A"/>
            </w:tcBorders>
            <w:shd w:val="clear" w:color="auto" w:fill="FFFFFF"/>
          </w:tcPr>
          <w:p w14:paraId="518494E6"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Eil.</w:t>
            </w:r>
            <w:r w:rsidRPr="00E64052">
              <w:rPr>
                <w:rFonts w:ascii="Times New Roman" w:eastAsia="Times New Roman" w:hAnsi="Times New Roman" w:cs="Times New Roman"/>
                <w:b/>
                <w:i/>
                <w:lang w:val="lt-LT"/>
              </w:rPr>
              <w:t> </w:t>
            </w:r>
          </w:p>
          <w:p w14:paraId="66511A0A"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Nr.</w:t>
            </w:r>
            <w:r w:rsidRPr="00E64052">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060CD58"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Priemonės pavadinimas</w:t>
            </w:r>
            <w:r w:rsidRPr="00E64052">
              <w:rPr>
                <w:rFonts w:ascii="Times New Roman" w:eastAsia="Times New Roman" w:hAnsi="Times New Roman" w:cs="Times New Roman"/>
                <w:b/>
                <w:i/>
                <w:lang w:val="lt-LT"/>
              </w:rPr>
              <w:t> </w:t>
            </w:r>
          </w:p>
        </w:tc>
        <w:tc>
          <w:tcPr>
            <w:tcW w:w="4741" w:type="dxa"/>
            <w:tcBorders>
              <w:top w:val="single" w:sz="6" w:space="0" w:color="00000A"/>
              <w:left w:val="single" w:sz="6" w:space="0" w:color="00000A"/>
              <w:bottom w:val="single" w:sz="6" w:space="0" w:color="00000A"/>
              <w:right w:val="single" w:sz="6" w:space="0" w:color="00000A"/>
            </w:tcBorders>
            <w:vAlign w:val="center"/>
          </w:tcPr>
          <w:p w14:paraId="2CB28F66"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Įgyvendintos priemonės, pasiektas lauktas rezultatas</w:t>
            </w:r>
            <w:r w:rsidRPr="00E64052">
              <w:rPr>
                <w:rFonts w:ascii="Times New Roman" w:eastAsia="Times New Roman" w:hAnsi="Times New Roman" w:cs="Times New Roman"/>
                <w:b/>
                <w:i/>
                <w:lang w:val="lt-LT"/>
              </w:rPr>
              <w:t> </w:t>
            </w:r>
          </w:p>
        </w:tc>
        <w:tc>
          <w:tcPr>
            <w:tcW w:w="302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933FB25"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Neįgyvendintos priemonės,</w:t>
            </w:r>
            <w:r w:rsidRPr="00E64052">
              <w:rPr>
                <w:rFonts w:ascii="Times New Roman" w:eastAsia="Times New Roman" w:hAnsi="Times New Roman" w:cs="Times New Roman"/>
                <w:b/>
                <w:i/>
                <w:lang w:val="lt-LT"/>
              </w:rPr>
              <w:t> </w:t>
            </w:r>
          </w:p>
          <w:p w14:paraId="3A369209" w14:textId="77777777" w:rsidR="00EB5BF4" w:rsidRPr="00E64052" w:rsidRDefault="00EB5BF4" w:rsidP="00EB5BF4">
            <w:pPr>
              <w:pBdr>
                <w:top w:val="nil"/>
                <w:left w:val="nil"/>
                <w:bottom w:val="nil"/>
                <w:right w:val="nil"/>
                <w:between w:val="nil"/>
              </w:pBdr>
              <w:spacing w:after="0" w:line="240" w:lineRule="auto"/>
              <w:jc w:val="center"/>
              <w:rPr>
                <w:rFonts w:ascii="Times New Roman" w:hAnsi="Times New Roman" w:cs="Times New Roman"/>
                <w:lang w:val="lt-LT"/>
              </w:rPr>
            </w:pPr>
            <w:r w:rsidRPr="00E64052">
              <w:rPr>
                <w:rFonts w:ascii="Times New Roman" w:eastAsia="Times New Roman" w:hAnsi="Times New Roman" w:cs="Times New Roman"/>
                <w:lang w:val="lt-LT"/>
              </w:rPr>
              <w:t>neįgyvendinimo priežastys</w:t>
            </w:r>
            <w:r w:rsidRPr="00E64052">
              <w:rPr>
                <w:rFonts w:ascii="Times New Roman" w:eastAsia="Times New Roman" w:hAnsi="Times New Roman" w:cs="Times New Roman"/>
                <w:b/>
                <w:i/>
                <w:lang w:val="lt-LT"/>
              </w:rPr>
              <w:t> </w:t>
            </w:r>
          </w:p>
        </w:tc>
      </w:tr>
      <w:tr w:rsidR="00E64052" w:rsidRPr="00E64052" w14:paraId="517CFAEC" w14:textId="77777777" w:rsidTr="00EB5BF4">
        <w:trPr>
          <w:trHeight w:val="300"/>
        </w:trPr>
        <w:tc>
          <w:tcPr>
            <w:tcW w:w="10311" w:type="dxa"/>
            <w:gridSpan w:val="4"/>
            <w:tcBorders>
              <w:top w:val="single" w:sz="6" w:space="0" w:color="00000A"/>
              <w:left w:val="single" w:sz="6" w:space="0" w:color="00000A"/>
              <w:bottom w:val="single" w:sz="6" w:space="0" w:color="00000A"/>
              <w:right w:val="single" w:sz="6" w:space="0" w:color="00000A"/>
            </w:tcBorders>
            <w:shd w:val="clear" w:color="auto" w:fill="FFFFFF"/>
          </w:tcPr>
          <w:p w14:paraId="739FB8AF"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1 uždavinys. Užtikrinti komunikaciją su gimnazijos bendruomene. </w:t>
            </w:r>
          </w:p>
        </w:tc>
      </w:tr>
      <w:tr w:rsidR="00E64052" w:rsidRPr="00B6369A" w14:paraId="567DFA21" w14:textId="77777777" w:rsidTr="00EB5BF4">
        <w:trPr>
          <w:trHeight w:val="300"/>
        </w:trPr>
        <w:tc>
          <w:tcPr>
            <w:tcW w:w="511" w:type="dxa"/>
            <w:tcBorders>
              <w:top w:val="single" w:sz="6" w:space="0" w:color="00000A"/>
              <w:left w:val="single" w:sz="6" w:space="0" w:color="00000A"/>
              <w:bottom w:val="single" w:sz="6" w:space="0" w:color="00000A"/>
              <w:right w:val="single" w:sz="6" w:space="0" w:color="00000A"/>
            </w:tcBorders>
            <w:shd w:val="clear" w:color="auto" w:fill="FFFFFF"/>
          </w:tcPr>
          <w:p w14:paraId="42B3188F"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1.</w:t>
            </w:r>
            <w:r w:rsidRPr="00E64052">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6BC20435" w14:textId="77777777" w:rsidR="00EB5BF4" w:rsidRPr="00E64052" w:rsidRDefault="00EB5BF4" w:rsidP="00EB5BF4">
            <w:pPr>
              <w:pBdr>
                <w:top w:val="nil"/>
                <w:left w:val="nil"/>
                <w:bottom w:val="nil"/>
                <w:right w:val="nil"/>
                <w:between w:val="nil"/>
              </w:pBdr>
              <w:spacing w:after="0" w:line="240" w:lineRule="auto"/>
              <w:ind w:right="-90"/>
              <w:rPr>
                <w:rFonts w:ascii="Times New Roman" w:hAnsi="Times New Roman" w:cs="Times New Roman"/>
                <w:lang w:val="lt-LT"/>
              </w:rPr>
            </w:pPr>
            <w:r w:rsidRPr="00E64052">
              <w:rPr>
                <w:rFonts w:ascii="Times New Roman" w:eastAsia="Times New Roman" w:hAnsi="Times New Roman" w:cs="Times New Roman"/>
                <w:lang w:val="lt-LT"/>
              </w:rPr>
              <w:t>Pamokų organizavimas kitose aplinkose.</w:t>
            </w:r>
          </w:p>
        </w:tc>
        <w:tc>
          <w:tcPr>
            <w:tcW w:w="4741" w:type="dxa"/>
            <w:tcBorders>
              <w:top w:val="single" w:sz="6" w:space="0" w:color="00000A"/>
              <w:left w:val="single" w:sz="6" w:space="0" w:color="00000A"/>
              <w:bottom w:val="single" w:sz="6" w:space="0" w:color="00000A"/>
              <w:right w:val="single" w:sz="6" w:space="0" w:color="00000A"/>
            </w:tcBorders>
          </w:tcPr>
          <w:p w14:paraId="0EE46662" w14:textId="0DCC0830"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18 mokytojų organizavo ne mažiau kaip 2 pamokas kitose aplinkose</w:t>
            </w:r>
            <w:r w:rsidR="00FA5DC8"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highlight w:val="white"/>
                <w:lang w:val="lt-LT"/>
              </w:rPr>
              <w:t>gimnazijos kiemelyje,</w:t>
            </w:r>
            <w:r w:rsidRPr="00E64052">
              <w:rPr>
                <w:rFonts w:ascii="Times New Roman" w:eastAsia="Times New Roman" w:hAnsi="Times New Roman" w:cs="Times New Roman"/>
                <w:lang w:val="lt-LT"/>
              </w:rPr>
              <w:t xml:space="preserve"> gimnazijos sporto aikštelėje</w:t>
            </w:r>
            <w:r w:rsidRPr="00E64052">
              <w:rPr>
                <w:rFonts w:ascii="Times New Roman" w:eastAsia="Times New Roman" w:hAnsi="Times New Roman" w:cs="Times New Roman"/>
                <w:highlight w:val="white"/>
                <w:lang w:val="lt-LT"/>
              </w:rPr>
              <w:t xml:space="preserve">, </w:t>
            </w:r>
            <w:r w:rsidRPr="00E64052">
              <w:rPr>
                <w:rFonts w:ascii="Times New Roman" w:eastAsia="Times New Roman" w:hAnsi="Times New Roman" w:cs="Times New Roman"/>
                <w:highlight w:val="white"/>
                <w:lang w:val="lt-LT"/>
              </w:rPr>
              <w:lastRenderedPageBreak/>
              <w:t xml:space="preserve">Ignalinos krašto muziejuje, plaktukų muziejuje, „Molio minkis“ edukacijose, Ignalinos baseine, </w:t>
            </w:r>
            <w:r w:rsidR="00FA5DC8" w:rsidRPr="00E64052">
              <w:rPr>
                <w:rFonts w:ascii="Times New Roman" w:eastAsia="Times New Roman" w:hAnsi="Times New Roman" w:cs="Times New Roman"/>
                <w:highlight w:val="white"/>
                <w:lang w:val="lt-LT"/>
              </w:rPr>
              <w:t xml:space="preserve">Ignalinos Česlovo Kudabos gimnazijos </w:t>
            </w:r>
            <w:r w:rsidRPr="00E64052">
              <w:rPr>
                <w:rFonts w:ascii="Times New Roman" w:eastAsia="Times New Roman" w:hAnsi="Times New Roman" w:cs="Times New Roman"/>
                <w:highlight w:val="white"/>
                <w:lang w:val="lt-LT"/>
              </w:rPr>
              <w:t>muzikinėje pievelėje, ANP Gamtos mokykloje, Ignalinos r</w:t>
            </w:r>
            <w:r w:rsidR="00FA5DC8" w:rsidRPr="00E64052">
              <w:rPr>
                <w:rFonts w:ascii="Times New Roman" w:eastAsia="Times New Roman" w:hAnsi="Times New Roman" w:cs="Times New Roman"/>
                <w:highlight w:val="white"/>
                <w:lang w:val="lt-LT"/>
              </w:rPr>
              <w:t>ajono</w:t>
            </w:r>
            <w:r w:rsidRPr="00E64052">
              <w:rPr>
                <w:rFonts w:ascii="Times New Roman" w:eastAsia="Times New Roman" w:hAnsi="Times New Roman" w:cs="Times New Roman"/>
                <w:highlight w:val="white"/>
                <w:lang w:val="lt-LT"/>
              </w:rPr>
              <w:t xml:space="preserve"> savivaldybėje, Vidiškių gyvenvietės stadione, Vidiškių miške, Vidiškių dvare, parduotuvėse</w:t>
            </w:r>
            <w:r w:rsidRPr="00E64052">
              <w:rPr>
                <w:rFonts w:ascii="Times New Roman" w:eastAsia="Times New Roman" w:hAnsi="Times New Roman" w:cs="Times New Roman"/>
                <w:lang w:val="lt-LT"/>
              </w:rPr>
              <w:t>. Mokytojai planuoja veiklas, atsižvelgdami į mokinių gebėjimus, saugumą ir ugdymo tikslus, ir po pamokų aptaria rezultatus bei patirtį metodinėse grupėse.</w:t>
            </w:r>
          </w:p>
          <w:p w14:paraId="690498E6" w14:textId="3BD2C3D9"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taip pat vyko ir į pažintines keliones</w:t>
            </w:r>
            <w:r w:rsidR="00FA5DC8" w:rsidRPr="00E64052">
              <w:rPr>
                <w:rFonts w:ascii="Times New Roman" w:eastAsia="Times New Roman" w:hAnsi="Times New Roman" w:cs="Times New Roman"/>
                <w:lang w:val="lt-LT"/>
              </w:rPr>
              <w:t>, kurių metu organizuotos</w:t>
            </w:r>
            <w:r w:rsidRPr="00E64052">
              <w:rPr>
                <w:rFonts w:ascii="Times New Roman" w:eastAsia="Times New Roman" w:hAnsi="Times New Roman" w:cs="Times New Roman"/>
                <w:lang w:val="lt-LT"/>
              </w:rPr>
              <w:t xml:space="preserve"> 36 pamokos.</w:t>
            </w:r>
          </w:p>
        </w:tc>
        <w:tc>
          <w:tcPr>
            <w:tcW w:w="3024" w:type="dxa"/>
            <w:tcBorders>
              <w:top w:val="single" w:sz="6" w:space="0" w:color="00000A"/>
              <w:left w:val="single" w:sz="6" w:space="0" w:color="00000A"/>
              <w:bottom w:val="single" w:sz="6" w:space="0" w:color="00000A"/>
              <w:right w:val="single" w:sz="6" w:space="0" w:color="00000A"/>
            </w:tcBorders>
            <w:shd w:val="clear" w:color="auto" w:fill="FFFFFF"/>
          </w:tcPr>
          <w:p w14:paraId="706AAFC1"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lastRenderedPageBreak/>
              <w:t> </w:t>
            </w:r>
          </w:p>
          <w:p w14:paraId="47E57726"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p w14:paraId="4918C658"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B6369A" w14:paraId="05E959A7" w14:textId="77777777" w:rsidTr="00EB5BF4">
        <w:trPr>
          <w:trHeight w:val="300"/>
        </w:trPr>
        <w:tc>
          <w:tcPr>
            <w:tcW w:w="511" w:type="dxa"/>
            <w:tcBorders>
              <w:top w:val="single" w:sz="6" w:space="0" w:color="00000A"/>
              <w:left w:val="single" w:sz="6" w:space="0" w:color="00000A"/>
              <w:bottom w:val="single" w:sz="6" w:space="0" w:color="00000A"/>
              <w:right w:val="single" w:sz="6" w:space="0" w:color="00000A"/>
            </w:tcBorders>
            <w:shd w:val="clear" w:color="auto" w:fill="FFFFFF"/>
          </w:tcPr>
          <w:p w14:paraId="39F1ADDD"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2.</w:t>
            </w:r>
            <w:r w:rsidRPr="00E64052">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4A1780EE" w14:textId="15D03A30" w:rsidR="00EB5BF4" w:rsidRPr="00E64052" w:rsidRDefault="00EB5BF4" w:rsidP="00FA5DC8">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Pažintinių, ugdomųjų, profesinių informavimo ekskursijų organizavimas.</w:t>
            </w:r>
          </w:p>
        </w:tc>
        <w:tc>
          <w:tcPr>
            <w:tcW w:w="4741" w:type="dxa"/>
            <w:tcBorders>
              <w:top w:val="single" w:sz="6" w:space="0" w:color="00000A"/>
              <w:left w:val="single" w:sz="6" w:space="0" w:color="00000A"/>
              <w:bottom w:val="single" w:sz="6" w:space="0" w:color="00000A"/>
              <w:right w:val="single" w:sz="6" w:space="0" w:color="00000A"/>
            </w:tcBorders>
          </w:tcPr>
          <w:p w14:paraId="1186B041" w14:textId="01FF4D96"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r w:rsidRPr="00E64052">
              <w:rPr>
                <w:rFonts w:ascii="Times New Roman" w:eastAsia="Times New Roman" w:hAnsi="Times New Roman" w:cs="Times New Roman"/>
                <w:lang w:val="lt-LT"/>
              </w:rPr>
              <w:t>Organizuota 18 ugdomųjų</w:t>
            </w:r>
            <w:r w:rsidR="00FA5DC8"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ekskursijų</w:t>
            </w:r>
            <w:r w:rsidR="00FA5DC8" w:rsidRPr="00E64052">
              <w:rPr>
                <w:rFonts w:ascii="Times New Roman" w:eastAsia="Times New Roman" w:hAnsi="Times New Roman" w:cs="Times New Roman"/>
                <w:lang w:val="lt-LT"/>
              </w:rPr>
              <w:t>. K</w:t>
            </w:r>
            <w:r w:rsidRPr="00E64052">
              <w:rPr>
                <w:rFonts w:ascii="Times New Roman" w:eastAsia="Times New Roman" w:hAnsi="Times New Roman" w:cs="Times New Roman"/>
                <w:lang w:val="lt-LT"/>
              </w:rPr>
              <w:t>elios ekskursijos</w:t>
            </w:r>
            <w:r w:rsidR="00FA5DC8" w:rsidRPr="00E64052">
              <w:rPr>
                <w:rFonts w:ascii="Times New Roman" w:eastAsia="Times New Roman" w:hAnsi="Times New Roman" w:cs="Times New Roman"/>
                <w:lang w:val="lt-LT"/>
              </w:rPr>
              <w:t xml:space="preserve"> neįvyko</w:t>
            </w:r>
            <w:r w:rsidRPr="00E64052">
              <w:rPr>
                <w:rFonts w:ascii="Times New Roman" w:eastAsia="Times New Roman" w:hAnsi="Times New Roman" w:cs="Times New Roman"/>
                <w:lang w:val="lt-LT"/>
              </w:rPr>
              <w:t>, nes dalis jų buvo integruotos į vieną, pvz. pažintinę, dalis planuotų nevyko dėl didelio mokinių sergamumo tuo metu.</w:t>
            </w:r>
          </w:p>
          <w:p w14:paraId="0329893C" w14:textId="71A659CE"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lang w:val="lt-LT"/>
              </w:rPr>
            </w:pPr>
          </w:p>
        </w:tc>
        <w:tc>
          <w:tcPr>
            <w:tcW w:w="3024" w:type="dxa"/>
            <w:tcBorders>
              <w:top w:val="single" w:sz="6" w:space="0" w:color="00000A"/>
              <w:left w:val="single" w:sz="6" w:space="0" w:color="00000A"/>
              <w:bottom w:val="single" w:sz="6" w:space="0" w:color="00000A"/>
              <w:right w:val="single" w:sz="6" w:space="0" w:color="00000A"/>
            </w:tcBorders>
            <w:shd w:val="clear" w:color="auto" w:fill="FFFFFF"/>
          </w:tcPr>
          <w:p w14:paraId="6B826F01"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B6369A" w14:paraId="3FF442D8" w14:textId="77777777" w:rsidTr="00EB5BF4">
        <w:trPr>
          <w:trHeight w:val="300"/>
        </w:trPr>
        <w:tc>
          <w:tcPr>
            <w:tcW w:w="511" w:type="dxa"/>
            <w:tcBorders>
              <w:top w:val="single" w:sz="6" w:space="0" w:color="00000A"/>
              <w:left w:val="single" w:sz="6" w:space="0" w:color="00000A"/>
              <w:bottom w:val="single" w:sz="6" w:space="0" w:color="00000A"/>
              <w:right w:val="single" w:sz="6" w:space="0" w:color="00000A"/>
            </w:tcBorders>
            <w:shd w:val="clear" w:color="auto" w:fill="FFFFFF"/>
          </w:tcPr>
          <w:p w14:paraId="64210F71"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hAnsi="Times New Roman" w:cs="Times New Roman"/>
                <w:lang w:val="lt-LT"/>
              </w:rPr>
            </w:pPr>
            <w:r w:rsidRPr="00E64052">
              <w:rPr>
                <w:rFonts w:ascii="Times New Roman" w:eastAsia="Times New Roman" w:hAnsi="Times New Roman" w:cs="Times New Roman"/>
                <w:lang w:val="lt-LT"/>
              </w:rPr>
              <w:t>3.</w:t>
            </w:r>
            <w:r w:rsidRPr="00E64052">
              <w:rPr>
                <w:rFonts w:ascii="Times New Roman" w:eastAsia="Times New Roman" w:hAnsi="Times New Roman" w:cs="Times New Roman"/>
                <w:b/>
                <w:i/>
                <w:lang w:val="lt-LT"/>
              </w:rPr>
              <w:t> </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635A4F98"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Bendradarbiavimas su socialiniais partneriais.</w:t>
            </w:r>
          </w:p>
          <w:p w14:paraId="1AAC697D" w14:textId="77777777" w:rsidR="00EB5BF4" w:rsidRPr="00E64052" w:rsidRDefault="00EB5BF4" w:rsidP="00EB5BF4">
            <w:pPr>
              <w:pBdr>
                <w:top w:val="nil"/>
                <w:left w:val="nil"/>
                <w:bottom w:val="nil"/>
                <w:right w:val="nil"/>
                <w:between w:val="nil"/>
              </w:pBdr>
              <w:spacing w:after="0" w:line="240" w:lineRule="auto"/>
              <w:ind w:right="-90"/>
              <w:rPr>
                <w:rFonts w:ascii="Times New Roman" w:eastAsia="Times New Roman" w:hAnsi="Times New Roman" w:cs="Times New Roman"/>
                <w:b/>
                <w:i/>
                <w:lang w:val="lt-LT"/>
              </w:rPr>
            </w:pPr>
          </w:p>
        </w:tc>
        <w:tc>
          <w:tcPr>
            <w:tcW w:w="4741" w:type="dxa"/>
            <w:tcBorders>
              <w:top w:val="single" w:sz="6" w:space="0" w:color="00000A"/>
              <w:left w:val="single" w:sz="6" w:space="0" w:color="00000A"/>
              <w:bottom w:val="single" w:sz="6" w:space="0" w:color="00000A"/>
              <w:right w:val="single" w:sz="6" w:space="0" w:color="00000A"/>
            </w:tcBorders>
          </w:tcPr>
          <w:p w14:paraId="5D5AE3FB" w14:textId="50811779" w:rsidR="00EB5BF4" w:rsidRPr="00E64052" w:rsidRDefault="00EB5BF4" w:rsidP="00FA5DC8">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Vykdytos </w:t>
            </w:r>
            <w:r w:rsidR="00FA5DC8" w:rsidRPr="00E64052">
              <w:rPr>
                <w:rFonts w:ascii="Times New Roman" w:eastAsia="Times New Roman" w:hAnsi="Times New Roman" w:cs="Times New Roman"/>
                <w:lang w:val="lt-LT"/>
              </w:rPr>
              <w:t xml:space="preserve">7 </w:t>
            </w:r>
            <w:r w:rsidRPr="00E64052">
              <w:rPr>
                <w:rFonts w:ascii="Times New Roman" w:eastAsia="Times New Roman" w:hAnsi="Times New Roman" w:cs="Times New Roman"/>
                <w:lang w:val="lt-LT"/>
              </w:rPr>
              <w:t xml:space="preserve">veiklos-projektai, kurias vedė specialistai iš Ignalinos sveikatos biuro. Juose dalyvavo gimnazijos įvairių klasių mokiniai, </w:t>
            </w:r>
            <w:r w:rsidR="00FA5DC8" w:rsidRPr="00E64052">
              <w:rPr>
                <w:rFonts w:ascii="Times New Roman" w:eastAsia="Times New Roman" w:hAnsi="Times New Roman" w:cs="Times New Roman"/>
                <w:lang w:val="lt-LT"/>
              </w:rPr>
              <w:t xml:space="preserve">jų </w:t>
            </w:r>
            <w:r w:rsidRPr="00E64052">
              <w:rPr>
                <w:rFonts w:ascii="Times New Roman" w:eastAsia="Times New Roman" w:hAnsi="Times New Roman" w:cs="Times New Roman"/>
                <w:lang w:val="lt-LT"/>
              </w:rPr>
              <w:t>šeimos</w:t>
            </w:r>
            <w:r w:rsidR="00FA5DC8" w:rsidRPr="00E64052">
              <w:rPr>
                <w:rFonts w:ascii="Times New Roman" w:eastAsia="Times New Roman" w:hAnsi="Times New Roman" w:cs="Times New Roman"/>
                <w:lang w:val="lt-LT"/>
              </w:rPr>
              <w:t xml:space="preserve"> nariai.</w:t>
            </w:r>
            <w:r w:rsidRPr="00E64052">
              <w:rPr>
                <w:rFonts w:ascii="Times New Roman" w:eastAsia="Times New Roman" w:hAnsi="Times New Roman" w:cs="Times New Roman"/>
                <w:lang w:val="lt-LT"/>
              </w:rPr>
              <w:t xml:space="preserve"> </w:t>
            </w:r>
          </w:p>
        </w:tc>
        <w:tc>
          <w:tcPr>
            <w:tcW w:w="3024" w:type="dxa"/>
            <w:tcBorders>
              <w:top w:val="single" w:sz="6" w:space="0" w:color="00000A"/>
              <w:left w:val="single" w:sz="6" w:space="0" w:color="00000A"/>
              <w:bottom w:val="single" w:sz="6" w:space="0" w:color="00000A"/>
              <w:right w:val="single" w:sz="6" w:space="0" w:color="00000A"/>
            </w:tcBorders>
            <w:shd w:val="clear" w:color="auto" w:fill="FFFFFF"/>
          </w:tcPr>
          <w:p w14:paraId="02E901BC"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r w:rsidRPr="00E64052">
              <w:rPr>
                <w:rFonts w:ascii="Times New Roman" w:eastAsia="Times New Roman" w:hAnsi="Times New Roman" w:cs="Times New Roman"/>
                <w:b/>
                <w:i/>
                <w:lang w:val="lt-LT"/>
              </w:rPr>
              <w:t> </w:t>
            </w:r>
          </w:p>
        </w:tc>
      </w:tr>
      <w:tr w:rsidR="00E64052" w:rsidRPr="00B6369A" w14:paraId="1B5EEA87" w14:textId="77777777" w:rsidTr="00EB5BF4">
        <w:trPr>
          <w:trHeight w:val="300"/>
        </w:trPr>
        <w:tc>
          <w:tcPr>
            <w:tcW w:w="511" w:type="dxa"/>
            <w:tcBorders>
              <w:top w:val="single" w:sz="6" w:space="0" w:color="00000A"/>
              <w:left w:val="single" w:sz="6" w:space="0" w:color="00000A"/>
              <w:bottom w:val="single" w:sz="6" w:space="0" w:color="00000A"/>
              <w:right w:val="single" w:sz="6" w:space="0" w:color="00000A"/>
            </w:tcBorders>
            <w:shd w:val="clear" w:color="auto" w:fill="FFFFFF"/>
          </w:tcPr>
          <w:p w14:paraId="18B51F22"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77780A7A" w14:textId="77777777" w:rsidR="00EB5BF4" w:rsidRPr="00E64052" w:rsidRDefault="00EB5BF4" w:rsidP="00EB5BF4">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Tarptautinio Erazmus+ projekto vykdymas.</w:t>
            </w:r>
          </w:p>
        </w:tc>
        <w:tc>
          <w:tcPr>
            <w:tcW w:w="4741" w:type="dxa"/>
            <w:tcBorders>
              <w:top w:val="single" w:sz="6" w:space="0" w:color="00000A"/>
              <w:left w:val="single" w:sz="6" w:space="0" w:color="00000A"/>
              <w:bottom w:val="single" w:sz="6" w:space="0" w:color="00000A"/>
              <w:right w:val="single" w:sz="6" w:space="0" w:color="00000A"/>
            </w:tcBorders>
          </w:tcPr>
          <w:p w14:paraId="5336F430" w14:textId="77777777" w:rsidR="00EB5BF4" w:rsidRPr="00E64052" w:rsidRDefault="00EB5BF4" w:rsidP="00823543">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2024 m. spalio 6–12 dienomis gimnazijoje vyko „Erasmus+“ projekto „Learning Strategies for Future“ mobilumas – gimnazijoje svečiavosi mokinių ir mokytojų delegacija iš Slovakijos. Projekto metu buvo nagrinėjamos STEAM (gamtos mokslų, technologijų, inžinerijos, menų ir matematikos) sritys siekiant stiprinti mokinių ir mokytojų gebėjimus bei kurti inovatyvias mokymosi strategijas.</w:t>
            </w:r>
          </w:p>
          <w:p w14:paraId="7E42B7AA" w14:textId="4C5E7F01" w:rsidR="00EB5BF4" w:rsidRPr="00E64052" w:rsidRDefault="00EB5BF4" w:rsidP="00823543">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 m. balandžio 6–12 dienomis Ivana Kupca gimnazijoje Hlohoveco mieste (Slovakija) vyko Erasmus+ projekto „Learning Strategies for Future“ (Nr. 2024-1-LT01-KA122-SCH-000239555) mobilumo vizitas, kuriame dalyvavo gimnazijos delegacija</w:t>
            </w:r>
            <w:r w:rsidR="00FA5DC8"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10 mokinių ir 4 mokytojai. Kartu su partneriais bei mokytojais iš Danijos ir Suomijos buvo įgyvendinamos įvairios veiklos, orientuotos į tarpkultūrinį mokymąsi, dalykinę integraciją bei ugdymo naujoves. Pagal šį projektą matematikos mokytojas dalyvavo 5 dienų darbo šešėliavimo („Job-shadowing“) veiklose. </w:t>
            </w:r>
          </w:p>
        </w:tc>
        <w:tc>
          <w:tcPr>
            <w:tcW w:w="3024" w:type="dxa"/>
            <w:tcBorders>
              <w:top w:val="single" w:sz="6" w:space="0" w:color="00000A"/>
              <w:left w:val="single" w:sz="6" w:space="0" w:color="00000A"/>
              <w:bottom w:val="single" w:sz="6" w:space="0" w:color="00000A"/>
              <w:right w:val="single" w:sz="6" w:space="0" w:color="00000A"/>
            </w:tcBorders>
            <w:shd w:val="clear" w:color="auto" w:fill="FFFFFF"/>
          </w:tcPr>
          <w:p w14:paraId="608CF9FB"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p>
        </w:tc>
      </w:tr>
      <w:tr w:rsidR="00E64052" w:rsidRPr="00E64052" w14:paraId="33A7AFEF" w14:textId="77777777" w:rsidTr="00EB5BF4">
        <w:trPr>
          <w:trHeight w:val="300"/>
        </w:trPr>
        <w:tc>
          <w:tcPr>
            <w:tcW w:w="511" w:type="dxa"/>
            <w:tcBorders>
              <w:top w:val="single" w:sz="6" w:space="0" w:color="00000A"/>
              <w:left w:val="single" w:sz="6" w:space="0" w:color="00000A"/>
              <w:bottom w:val="single" w:sz="6" w:space="0" w:color="00000A"/>
              <w:right w:val="single" w:sz="6" w:space="0" w:color="00000A"/>
            </w:tcBorders>
            <w:shd w:val="clear" w:color="auto" w:fill="FFFFFF"/>
          </w:tcPr>
          <w:p w14:paraId="2357F671" w14:textId="77777777" w:rsidR="00EB5BF4" w:rsidRPr="00E64052" w:rsidRDefault="00EB5BF4" w:rsidP="00EB5BF4">
            <w:pPr>
              <w:pBdr>
                <w:top w:val="nil"/>
                <w:left w:val="nil"/>
                <w:bottom w:val="nil"/>
                <w:right w:val="nil"/>
                <w:between w:val="nil"/>
              </w:pBdr>
              <w:spacing w:after="0" w:line="240" w:lineRule="auto"/>
              <w:ind w:right="-90"/>
              <w:jc w:val="center"/>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5.</w:t>
            </w:r>
          </w:p>
        </w:tc>
        <w:tc>
          <w:tcPr>
            <w:tcW w:w="2035" w:type="dxa"/>
            <w:tcBorders>
              <w:top w:val="single" w:sz="6" w:space="0" w:color="00000A"/>
              <w:left w:val="single" w:sz="6" w:space="0" w:color="00000A"/>
              <w:bottom w:val="single" w:sz="6" w:space="0" w:color="00000A"/>
              <w:right w:val="single" w:sz="6" w:space="0" w:color="00000A"/>
            </w:tcBorders>
            <w:shd w:val="clear" w:color="auto" w:fill="FFFFFF"/>
          </w:tcPr>
          <w:p w14:paraId="009605C7" w14:textId="77777777" w:rsidR="00EB5BF4" w:rsidRPr="00E64052" w:rsidRDefault="00EB5BF4" w:rsidP="00823543">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Kurti aplinkas, atitinkančias visos dienos mokyklos veiklos modelį.</w:t>
            </w:r>
          </w:p>
        </w:tc>
        <w:tc>
          <w:tcPr>
            <w:tcW w:w="4741" w:type="dxa"/>
            <w:tcBorders>
              <w:top w:val="single" w:sz="6" w:space="0" w:color="00000A"/>
              <w:left w:val="single" w:sz="6" w:space="0" w:color="00000A"/>
              <w:bottom w:val="single" w:sz="6" w:space="0" w:color="00000A"/>
              <w:right w:val="single" w:sz="6" w:space="0" w:color="00000A"/>
            </w:tcBorders>
          </w:tcPr>
          <w:p w14:paraId="166843AA" w14:textId="12D946A3" w:rsidR="00EB5BF4" w:rsidRPr="00E64052" w:rsidRDefault="00EB5BF4" w:rsidP="00823543">
            <w:pPr>
              <w:pBdr>
                <w:top w:val="nil"/>
                <w:left w:val="nil"/>
                <w:bottom w:val="nil"/>
                <w:right w:val="nil"/>
                <w:between w:val="nil"/>
              </w:pBd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Vykdant</w:t>
            </w:r>
            <w:r w:rsidRPr="00E64052">
              <w:rPr>
                <w:rFonts w:ascii="Times New Roman" w:hAnsi="Times New Roman" w:cs="Times New Roman"/>
                <w:lang w:val="lt-LT"/>
              </w:rPr>
              <w:t xml:space="preserve"> „Visos dienos mokyklos paslaugų didinimas“ projektą, suremontuoti 2 kabinetai VDM grupės darbui ir sensoriniam kambariui įrengti. Pievelėje prie gimnazijos sumontuoti muzikiniai instrumentai.</w:t>
            </w:r>
          </w:p>
        </w:tc>
        <w:tc>
          <w:tcPr>
            <w:tcW w:w="3024" w:type="dxa"/>
            <w:tcBorders>
              <w:top w:val="single" w:sz="6" w:space="0" w:color="00000A"/>
              <w:left w:val="single" w:sz="6" w:space="0" w:color="00000A"/>
              <w:bottom w:val="single" w:sz="6" w:space="0" w:color="00000A"/>
              <w:right w:val="single" w:sz="6" w:space="0" w:color="00000A"/>
            </w:tcBorders>
            <w:shd w:val="clear" w:color="auto" w:fill="FFFFFF"/>
          </w:tcPr>
          <w:p w14:paraId="38F89638" w14:textId="77777777" w:rsidR="00EB5BF4" w:rsidRPr="00E64052" w:rsidRDefault="00EB5BF4" w:rsidP="00EB5BF4">
            <w:pPr>
              <w:pBdr>
                <w:top w:val="nil"/>
                <w:left w:val="nil"/>
                <w:bottom w:val="nil"/>
                <w:right w:val="nil"/>
                <w:between w:val="nil"/>
              </w:pBdr>
              <w:spacing w:after="0" w:line="240" w:lineRule="auto"/>
              <w:jc w:val="center"/>
              <w:rPr>
                <w:rFonts w:ascii="Times New Roman" w:eastAsia="Times New Roman" w:hAnsi="Times New Roman" w:cs="Times New Roman"/>
                <w:b/>
                <w:i/>
                <w:lang w:val="lt-LT"/>
              </w:rPr>
            </w:pPr>
          </w:p>
        </w:tc>
      </w:tr>
    </w:tbl>
    <w:p w14:paraId="43C67BDE" w14:textId="77777777" w:rsidR="00EB5BF4" w:rsidRPr="00E64052" w:rsidRDefault="00EB5BF4"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eastAsia="Times New Roman" w:hAnsi="Times New Roman" w:cs="Times New Roman"/>
          <w:b/>
          <w:i/>
          <w:lang w:val="lt-LT"/>
        </w:rPr>
        <w:t> </w:t>
      </w:r>
      <w:bookmarkEnd w:id="20"/>
    </w:p>
    <w:p w14:paraId="1D9181F2" w14:textId="4096339F" w:rsidR="00B74D13" w:rsidRPr="00E64052" w:rsidRDefault="00B74D13" w:rsidP="00EB5BF4">
      <w:pPr>
        <w:pBdr>
          <w:top w:val="nil"/>
          <w:left w:val="nil"/>
          <w:bottom w:val="nil"/>
          <w:right w:val="nil"/>
          <w:between w:val="nil"/>
        </w:pBdr>
        <w:spacing w:after="0" w:line="240" w:lineRule="auto"/>
        <w:rPr>
          <w:rFonts w:ascii="Times New Roman" w:hAnsi="Times New Roman" w:cs="Times New Roman"/>
          <w:lang w:val="lt-LT"/>
        </w:rPr>
      </w:pPr>
      <w:r w:rsidRPr="00E64052">
        <w:rPr>
          <w:rFonts w:ascii="Times New Roman" w:hAnsi="Times New Roman" w:cs="Times New Roman"/>
          <w:b/>
          <w:lang w:val="lt-LT"/>
        </w:rPr>
        <w:t>III. 202</w:t>
      </w:r>
      <w:r w:rsidR="0009631F" w:rsidRPr="00E64052">
        <w:rPr>
          <w:rFonts w:ascii="Times New Roman" w:hAnsi="Times New Roman" w:cs="Times New Roman"/>
          <w:b/>
          <w:lang w:val="lt-LT"/>
        </w:rPr>
        <w:t>5</w:t>
      </w:r>
      <w:r w:rsidRPr="00E64052">
        <w:rPr>
          <w:rFonts w:ascii="Times New Roman" w:hAnsi="Times New Roman" w:cs="Times New Roman"/>
          <w:b/>
          <w:lang w:val="lt-LT"/>
        </w:rPr>
        <w:t>–202</w:t>
      </w:r>
      <w:r w:rsidR="0009631F" w:rsidRPr="00E64052">
        <w:rPr>
          <w:rFonts w:ascii="Times New Roman" w:hAnsi="Times New Roman" w:cs="Times New Roman"/>
          <w:b/>
          <w:lang w:val="lt-LT"/>
        </w:rPr>
        <w:t>6</w:t>
      </w:r>
      <w:r w:rsidRPr="00E64052">
        <w:rPr>
          <w:rFonts w:ascii="Times New Roman" w:hAnsi="Times New Roman" w:cs="Times New Roman"/>
          <w:b/>
          <w:lang w:val="lt-LT"/>
        </w:rPr>
        <w:t xml:space="preserve"> m. m. gimnazijos tikslai ir uždaviniai:</w:t>
      </w:r>
    </w:p>
    <w:p w14:paraId="7232EBD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
          <w:bCs/>
          <w:lang w:val="lt-LT"/>
        </w:rPr>
        <w:t>I TIKSLAS:</w:t>
      </w:r>
      <w:r w:rsidRPr="00E64052">
        <w:rPr>
          <w:rFonts w:ascii="Times New Roman" w:hAnsi="Times New Roman" w:cs="Times New Roman"/>
          <w:bCs/>
          <w:lang w:val="lt-LT"/>
        </w:rPr>
        <w:t xml:space="preserve"> Sukurti kokybiškas ir optimalias ugdymo(si) sąlygas kiekvienam mokiniui.</w:t>
      </w:r>
    </w:p>
    <w:p w14:paraId="268E8986"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
          <w:bCs/>
          <w:lang w:val="lt-LT"/>
        </w:rPr>
        <w:t>Uždavinys 1.1.</w:t>
      </w:r>
      <w:r w:rsidRPr="00E64052">
        <w:rPr>
          <w:rFonts w:ascii="Times New Roman" w:hAnsi="Times New Roman" w:cs="Times New Roman"/>
          <w:bCs/>
          <w:lang w:val="lt-LT"/>
        </w:rPr>
        <w:t xml:space="preserve"> Plėtoti mokytojų kompetencijas įgyvendinant atnaujintą ugdymo turinį.</w:t>
      </w:r>
    </w:p>
    <w:tbl>
      <w:tblPr>
        <w:tblW w:w="10490" w:type="dxa"/>
        <w:tblInd w:w="-289" w:type="dxa"/>
        <w:tblCellMar>
          <w:left w:w="10" w:type="dxa"/>
          <w:right w:w="10" w:type="dxa"/>
        </w:tblCellMar>
        <w:tblLook w:val="04A0" w:firstRow="1" w:lastRow="0" w:firstColumn="1" w:lastColumn="0" w:noHBand="0" w:noVBand="1"/>
      </w:tblPr>
      <w:tblGrid>
        <w:gridCol w:w="568"/>
        <w:gridCol w:w="3281"/>
        <w:gridCol w:w="1340"/>
        <w:gridCol w:w="1662"/>
        <w:gridCol w:w="3639"/>
      </w:tblGrid>
      <w:tr w:rsidR="00E64052" w:rsidRPr="00E64052" w14:paraId="5AA46E30"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E9B3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Eil.</w:t>
            </w:r>
          </w:p>
          <w:p w14:paraId="0DD670E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Nr.</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B5ACB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Priemonė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0238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Data</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4ECDB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Atsakingi vykdytojai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257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Laukiami rezultatai</w:t>
            </w:r>
          </w:p>
        </w:tc>
      </w:tr>
      <w:tr w:rsidR="00E64052" w:rsidRPr="00B6369A" w14:paraId="4ECA5FF0" w14:textId="77777777">
        <w:trPr>
          <w:trHeight w:val="1300"/>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4173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1.</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C0C93"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Mokytojų kvalifikacijos </w:t>
            </w:r>
          </w:p>
          <w:p w14:paraId="4D9B2AA9"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kėlimo pagal atnaujintas </w:t>
            </w:r>
          </w:p>
          <w:p w14:paraId="54C06544"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ugdymo programas analizė ir kvalifikacijos tobulinimo</w:t>
            </w:r>
            <w:r w:rsidRPr="00E64052">
              <w:rPr>
                <w:rFonts w:ascii="Times New Roman" w:hAnsi="Times New Roman" w:cs="Times New Roman"/>
                <w:bCs/>
                <w:lang w:val="lt-LT"/>
              </w:rPr>
              <w:t xml:space="preserve"> </w:t>
            </w:r>
          </w:p>
          <w:p w14:paraId="73F9D3A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poreikių nustatymas.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3A2B86"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Rugsėjis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A49CC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Administracija</w:t>
            </w:r>
          </w:p>
          <w:p w14:paraId="72205E9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5EDA3CF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7562D0A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EADA6C" w14:textId="35C6D540"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lang w:val="lt-LT"/>
              </w:rPr>
              <w:t>9</w:t>
            </w:r>
            <w:r w:rsidR="00C437E2" w:rsidRPr="00E64052">
              <w:rPr>
                <w:rFonts w:ascii="Times New Roman" w:hAnsi="Times New Roman" w:cs="Times New Roman"/>
                <w:bCs/>
                <w:lang w:val="lt-LT"/>
              </w:rPr>
              <w:t>5</w:t>
            </w:r>
            <w:r w:rsidRPr="00E64052">
              <w:rPr>
                <w:rFonts w:ascii="Times New Roman" w:hAnsi="Times New Roman" w:cs="Times New Roman"/>
                <w:bCs/>
                <w:lang w:val="lt-LT"/>
              </w:rPr>
              <w:t xml:space="preserve">%  mokytojų tobulina dalykinę kvalifikaciją pagal nustatytus poreikius. </w:t>
            </w:r>
          </w:p>
        </w:tc>
      </w:tr>
      <w:tr w:rsidR="00E64052" w:rsidRPr="00B6369A" w14:paraId="71A875E1" w14:textId="77777777">
        <w:trPr>
          <w:trHeight w:val="31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4E5F1" w14:textId="55B1372A" w:rsidR="00B74D13" w:rsidRPr="00E64052" w:rsidRDefault="005A0CB7"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2</w:t>
            </w:r>
            <w:r w:rsidR="00B74D13" w:rsidRPr="00E64052">
              <w:rPr>
                <w:rFonts w:ascii="Times New Roman" w:hAnsi="Times New Roman" w:cs="Times New Roman"/>
                <w:bCs/>
                <w:lang w:val="lt-LT"/>
              </w:rPr>
              <w:t>.</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55FC8F"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Kolegialaus mokymosi </w:t>
            </w:r>
          </w:p>
          <w:p w14:paraId="79C6C1A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pamokų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001D5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Mokslo metų pabaigoje</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72DEE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Pavaduotojas ugdymui</w:t>
            </w:r>
          </w:p>
          <w:p w14:paraId="75DF5D7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1511E57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6A9CDF7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5E53F" w14:textId="065C0534" w:rsidR="00B74D13" w:rsidRPr="00E64052" w:rsidRDefault="005A0CB7"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7</w:t>
            </w:r>
            <w:r w:rsidR="00B74D13" w:rsidRPr="00E64052">
              <w:rPr>
                <w:rFonts w:ascii="Times New Roman" w:hAnsi="Times New Roman" w:cs="Times New Roman"/>
                <w:bCs/>
                <w:iCs/>
                <w:lang w:val="lt-LT"/>
              </w:rPr>
              <w:t>0% mokytojų teikia kolegialų grįžtamąjį ryšį apie mokinių kompetencijų ugdymą pamokoje.</w:t>
            </w:r>
          </w:p>
        </w:tc>
      </w:tr>
    </w:tbl>
    <w:p w14:paraId="66BF2A54"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
          <w:bCs/>
          <w:lang w:val="lt-LT"/>
        </w:rPr>
        <w:t>Uždavinys 1.2.</w:t>
      </w:r>
      <w:r w:rsidRPr="00E64052">
        <w:rPr>
          <w:rFonts w:ascii="Times New Roman" w:hAnsi="Times New Roman" w:cs="Times New Roman"/>
          <w:bCs/>
          <w:lang w:val="lt-LT"/>
        </w:rPr>
        <w:t xml:space="preserve"> Gerinti pamokos rezultatyvumą.</w:t>
      </w:r>
    </w:p>
    <w:tbl>
      <w:tblPr>
        <w:tblW w:w="10490" w:type="dxa"/>
        <w:tblInd w:w="-289" w:type="dxa"/>
        <w:tblCellMar>
          <w:left w:w="10" w:type="dxa"/>
          <w:right w:w="10" w:type="dxa"/>
        </w:tblCellMar>
        <w:tblLook w:val="04A0" w:firstRow="1" w:lastRow="0" w:firstColumn="1" w:lastColumn="0" w:noHBand="0" w:noVBand="1"/>
      </w:tblPr>
      <w:tblGrid>
        <w:gridCol w:w="568"/>
        <w:gridCol w:w="3285"/>
        <w:gridCol w:w="1329"/>
        <w:gridCol w:w="1664"/>
        <w:gridCol w:w="3644"/>
      </w:tblGrid>
      <w:tr w:rsidR="00E64052" w:rsidRPr="00E64052" w14:paraId="2EC1802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C07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Eil.</w:t>
            </w:r>
          </w:p>
          <w:p w14:paraId="602E866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788C4"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Priemonė</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6B58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Data</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1DB15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A09A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Laukiami rezultatai</w:t>
            </w:r>
          </w:p>
        </w:tc>
      </w:tr>
      <w:tr w:rsidR="00E64052" w:rsidRPr="00B6369A" w14:paraId="4B24E21C" w14:textId="77777777">
        <w:trPr>
          <w:trHeight w:val="137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3C46" w14:textId="6FA50A5E"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73B2F"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Ugdymo organizavimo </w:t>
            </w:r>
          </w:p>
          <w:p w14:paraId="41372E0F" w14:textId="77A62A8D"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lang w:val="lt-LT"/>
              </w:rPr>
              <w:t xml:space="preserve">pamokose stebėjimas.  </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ECD1D" w14:textId="3CBB5111"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1DE1A"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23527EFD"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2EDE66FC"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p w14:paraId="2521986E"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Veiklos kokybės įsivertinimo grupė</w:t>
            </w:r>
          </w:p>
          <w:p w14:paraId="703FBF4D" w14:textId="14E1875C"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Administracija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F138" w14:textId="28DA80AF"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90% pamokų ugdymo(si) turinys dera su pamokos uždaviniais. Mokytojai parenka tinkamus mokymosi būdus ir metodus. </w:t>
            </w:r>
          </w:p>
        </w:tc>
      </w:tr>
      <w:tr w:rsidR="00E64052" w:rsidRPr="00B6369A" w14:paraId="4EB2BDC8" w14:textId="77777777" w:rsidTr="005A0CB7">
        <w:trPr>
          <w:trHeight w:val="137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EE17D" w14:textId="378A471C"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 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D5984"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Mokytojai tobulina </w:t>
            </w:r>
          </w:p>
          <w:p w14:paraId="2C600661"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reflektavimo kompetencijas.</w:t>
            </w:r>
          </w:p>
          <w:p w14:paraId="7AE18084"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 </w:t>
            </w:r>
          </w:p>
          <w:p w14:paraId="380C3A85" w14:textId="77777777" w:rsidR="005A0CB7" w:rsidRPr="00E64052" w:rsidRDefault="005A0CB7" w:rsidP="005A0CB7">
            <w:pPr>
              <w:spacing w:after="0" w:line="240" w:lineRule="auto"/>
              <w:rPr>
                <w:rFonts w:ascii="Times New Roman" w:hAnsi="Times New Roman" w:cs="Times New Roman"/>
                <w:bCs/>
                <w:iCs/>
                <w:lang w:val="lt-LT"/>
              </w:rPr>
            </w:pPr>
          </w:p>
          <w:p w14:paraId="482DCFD1" w14:textId="77777777" w:rsidR="005A0CB7" w:rsidRPr="00E64052" w:rsidRDefault="005A0CB7" w:rsidP="005A0CB7">
            <w:pPr>
              <w:spacing w:after="0" w:line="240" w:lineRule="auto"/>
              <w:rPr>
                <w:rFonts w:ascii="Times New Roman" w:hAnsi="Times New Roman" w:cs="Times New Roman"/>
                <w:bCs/>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540D"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7495E"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Dalyko mokytojas</w:t>
            </w:r>
          </w:p>
          <w:p w14:paraId="79568265"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06D56896"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4419FAC3"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5F47D" w14:textId="30E16094"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30% mokytojų s</w:t>
            </w:r>
            <w:r w:rsidRPr="00E64052">
              <w:rPr>
                <w:rFonts w:ascii="Times New Roman" w:hAnsi="Times New Roman" w:cs="Times New Roman"/>
                <w:bCs/>
                <w:lang w:val="lt-LT"/>
              </w:rPr>
              <w:t xml:space="preserve">au asmeniškai </w:t>
            </w:r>
          </w:p>
          <w:p w14:paraId="66713D98"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įsivertina savo v</w:t>
            </w:r>
            <w:r w:rsidRPr="00E64052">
              <w:rPr>
                <w:rFonts w:ascii="Times New Roman" w:hAnsi="Times New Roman" w:cs="Times New Roman"/>
                <w:bCs/>
                <w:lang w:val="lt-LT"/>
              </w:rPr>
              <w:t xml:space="preserve">ienos pasirinktos </w:t>
            </w:r>
          </w:p>
          <w:p w14:paraId="2154D66C"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klasės </w:t>
            </w:r>
            <w:r w:rsidRPr="00E64052">
              <w:rPr>
                <w:rFonts w:ascii="Times New Roman" w:hAnsi="Times New Roman" w:cs="Times New Roman"/>
                <w:bCs/>
                <w:iCs/>
                <w:lang w:val="lt-LT"/>
              </w:rPr>
              <w:t>pamokų kokybę.</w:t>
            </w:r>
          </w:p>
        </w:tc>
      </w:tr>
      <w:tr w:rsidR="00E64052" w:rsidRPr="00B6369A" w14:paraId="28519975" w14:textId="77777777" w:rsidTr="005A0CB7">
        <w:trPr>
          <w:trHeight w:val="224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938C6" w14:textId="0ABA9761"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 xml:space="preserve">  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F991"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Diagnostinių testų, NMPP, </w:t>
            </w:r>
          </w:p>
          <w:p w14:paraId="37CA1069"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PUPP, tarpinių patikrinimų,  </w:t>
            </w:r>
          </w:p>
          <w:p w14:paraId="5DE452BA"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VBE rezultatų aptarimas metodinėse grupėse.</w:t>
            </w:r>
          </w:p>
          <w:p w14:paraId="1B468775" w14:textId="77777777" w:rsidR="005A0CB7" w:rsidRPr="00E64052" w:rsidRDefault="005A0CB7" w:rsidP="005A0CB7">
            <w:pPr>
              <w:spacing w:after="0" w:line="240" w:lineRule="auto"/>
              <w:rPr>
                <w:rFonts w:ascii="Times New Roman" w:hAnsi="Times New Roman" w:cs="Times New Roman"/>
                <w:b/>
                <w:bCs/>
                <w:i/>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75DD4"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Gavus rezultatus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7956A"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62DBBFAC" w14:textId="77777777" w:rsidR="005A0CB7" w:rsidRPr="00E64052" w:rsidRDefault="005A0CB7" w:rsidP="005A0CB7">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552438"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Mokinių nacionaliniai pasiekimai, </w:t>
            </w:r>
          </w:p>
          <w:p w14:paraId="145B400E"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PUPP, egzaminų rezultatai </w:t>
            </w:r>
          </w:p>
          <w:p w14:paraId="0BB5060C"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analizuojami ir aptariami </w:t>
            </w:r>
          </w:p>
          <w:p w14:paraId="3AB5AD3D"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metodinėse grupėse, teikiami </w:t>
            </w:r>
          </w:p>
          <w:p w14:paraId="66C3BD72"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pasiūlymai pažangai išlaikyti ar </w:t>
            </w:r>
          </w:p>
          <w:p w14:paraId="7E47B8C5"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gerinti.</w:t>
            </w:r>
          </w:p>
          <w:p w14:paraId="20884F29"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Mokytojai koreguoja dalyko planus, šalina spragas.</w:t>
            </w:r>
          </w:p>
        </w:tc>
      </w:tr>
      <w:tr w:rsidR="00E64052" w:rsidRPr="00E64052" w14:paraId="496EF371" w14:textId="77777777" w:rsidTr="005A0CB7">
        <w:trPr>
          <w:trHeight w:val="102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8F4DE" w14:textId="579CE5E2"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lastRenderedPageBreak/>
              <w:t>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56E0EA"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Mokinio pažangos stebėjimas taikant diagnostines užduotis.</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FF1294"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Mokslo metų pradžioje ir pabaigoje</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879A1"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17DEE25E" w14:textId="77777777" w:rsidR="005A0CB7" w:rsidRPr="00E64052" w:rsidRDefault="005A0CB7" w:rsidP="005A0CB7">
            <w:pPr>
              <w:spacing w:after="0" w:line="240" w:lineRule="auto"/>
              <w:rPr>
                <w:rFonts w:ascii="Times New Roman" w:hAnsi="Times New Roman" w:cs="Times New Roman"/>
                <w:bCs/>
                <w:lang w:val="lt-LT"/>
              </w:rPr>
            </w:pPr>
            <w:r w:rsidRPr="00E64052">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9EF18F"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lang w:val="lt-LT"/>
              </w:rPr>
              <w:t xml:space="preserve">40% </w:t>
            </w:r>
            <w:r w:rsidRPr="00E64052">
              <w:rPr>
                <w:rFonts w:ascii="Times New Roman" w:hAnsi="Times New Roman" w:cs="Times New Roman"/>
                <w:bCs/>
                <w:iCs/>
                <w:lang w:val="lt-LT"/>
              </w:rPr>
              <w:t xml:space="preserve">dalykų mokytojų mokslo metų pradžioje ir pabaigoje taiko </w:t>
            </w:r>
          </w:p>
          <w:p w14:paraId="58A5EABE" w14:textId="77777777" w:rsidR="005A0CB7" w:rsidRPr="00E64052" w:rsidRDefault="005A0CB7" w:rsidP="005A0CB7">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diagnostines užduotis mokinio </w:t>
            </w:r>
          </w:p>
          <w:p w14:paraId="702B5529" w14:textId="77777777" w:rsidR="005A0CB7" w:rsidRPr="00E64052" w:rsidRDefault="005A0CB7" w:rsidP="005A0CB7">
            <w:pPr>
              <w:spacing w:after="0" w:line="240" w:lineRule="auto"/>
              <w:rPr>
                <w:rFonts w:ascii="Times New Roman" w:hAnsi="Times New Roman" w:cs="Times New Roman"/>
                <w:b/>
                <w:bCs/>
                <w:i/>
                <w:lang w:val="lt-LT"/>
              </w:rPr>
            </w:pPr>
            <w:r w:rsidRPr="00E64052">
              <w:rPr>
                <w:rFonts w:ascii="Times New Roman" w:hAnsi="Times New Roman" w:cs="Times New Roman"/>
                <w:bCs/>
                <w:iCs/>
                <w:lang w:val="lt-LT"/>
              </w:rPr>
              <w:t>pažangos stebėjimui.</w:t>
            </w:r>
          </w:p>
        </w:tc>
      </w:tr>
    </w:tbl>
    <w:p w14:paraId="407DFF1B"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
          <w:bCs/>
          <w:lang w:val="lt-LT"/>
        </w:rPr>
        <w:t xml:space="preserve">Uždavinys 1.3. </w:t>
      </w:r>
      <w:r w:rsidRPr="00E64052">
        <w:rPr>
          <w:rFonts w:ascii="Times New Roman" w:hAnsi="Times New Roman" w:cs="Times New Roman"/>
          <w:bCs/>
          <w:lang w:val="lt-LT"/>
        </w:rPr>
        <w:t>Telkti ir įgalinti bendruomenę veikti kartu dėl kiekvieno mokinio sėkmės.</w:t>
      </w:r>
    </w:p>
    <w:tbl>
      <w:tblPr>
        <w:tblW w:w="10490" w:type="dxa"/>
        <w:tblInd w:w="-289" w:type="dxa"/>
        <w:tblCellMar>
          <w:left w:w="10" w:type="dxa"/>
          <w:right w:w="10" w:type="dxa"/>
        </w:tblCellMar>
        <w:tblLook w:val="04A0" w:firstRow="1" w:lastRow="0" w:firstColumn="1" w:lastColumn="0" w:noHBand="0" w:noVBand="1"/>
      </w:tblPr>
      <w:tblGrid>
        <w:gridCol w:w="568"/>
        <w:gridCol w:w="3285"/>
        <w:gridCol w:w="1329"/>
        <w:gridCol w:w="1664"/>
        <w:gridCol w:w="3644"/>
      </w:tblGrid>
      <w:tr w:rsidR="00E64052" w:rsidRPr="00E64052" w14:paraId="41BDFDC3"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B08C7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Eil.</w:t>
            </w:r>
          </w:p>
          <w:p w14:paraId="5C09B36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337DA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Priemonė</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7913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Data</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9901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A92C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Laukiami rezultatai</w:t>
            </w:r>
          </w:p>
        </w:tc>
      </w:tr>
      <w:tr w:rsidR="00E64052" w:rsidRPr="00B6369A" w14:paraId="34173793" w14:textId="77777777">
        <w:trPr>
          <w:trHeight w:val="4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BD0C64"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1170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Organizuojami mokytojų </w:t>
            </w:r>
          </w:p>
          <w:p w14:paraId="5C2DDC1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grupių posėdžiai, </w:t>
            </w:r>
          </w:p>
          <w:p w14:paraId="6661F33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kuriuose numatomos </w:t>
            </w:r>
          </w:p>
          <w:p w14:paraId="56BC650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priemonės mokinių pasiekimų gerinimui.</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D053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E5EA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42C3268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53AA09C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5A6A7"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Taikomos numatytos priemonės mokinių pasiekimams gerinti.</w:t>
            </w:r>
          </w:p>
        </w:tc>
      </w:tr>
      <w:tr w:rsidR="00E64052" w:rsidRPr="00B6369A" w14:paraId="7A610D6E" w14:textId="77777777">
        <w:trPr>
          <w:trHeight w:val="85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BD33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417B7"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Mokinių pasiekimų stebėsena.</w:t>
            </w:r>
          </w:p>
          <w:p w14:paraId="732E9CD2" w14:textId="77777777" w:rsidR="00B74D13" w:rsidRPr="00E64052" w:rsidRDefault="00B74D13" w:rsidP="00B74D13">
            <w:pPr>
              <w:spacing w:after="0" w:line="240" w:lineRule="auto"/>
              <w:rPr>
                <w:rFonts w:ascii="Times New Roman" w:hAnsi="Times New Roman" w:cs="Times New Roman"/>
                <w:bCs/>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43203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Mokslo metų pabaigoje</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7EEF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0CD765C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3E685A4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77F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Pasirinktos klasės pasiekimų </w:t>
            </w:r>
          </w:p>
          <w:p w14:paraId="2A720EB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dinamika analizuojama kartą per </w:t>
            </w:r>
          </w:p>
          <w:p w14:paraId="74ABB58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metus metodinėse grupėse.</w:t>
            </w:r>
          </w:p>
        </w:tc>
      </w:tr>
      <w:tr w:rsidR="00E64052" w:rsidRPr="00E64052" w14:paraId="4D6F9144" w14:textId="77777777">
        <w:trPr>
          <w:trHeight w:val="84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D371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81AA4"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iCs/>
                <w:lang w:val="lt-LT"/>
              </w:rPr>
              <w:t>Kolegų atvirų pamokų stebėjimas.</w:t>
            </w:r>
          </w:p>
          <w:p w14:paraId="7A32EDF3" w14:textId="77777777" w:rsidR="00B74D13" w:rsidRPr="00E64052" w:rsidRDefault="00B74D13" w:rsidP="00B74D13">
            <w:pPr>
              <w:spacing w:after="0" w:line="240" w:lineRule="auto"/>
              <w:rPr>
                <w:rFonts w:ascii="Times New Roman" w:hAnsi="Times New Roman" w:cs="Times New Roman"/>
                <w:bCs/>
                <w:iCs/>
                <w:lang w:val="lt-LT"/>
              </w:rPr>
            </w:pP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DF847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E935A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Administracija</w:t>
            </w:r>
          </w:p>
          <w:p w14:paraId="20BCF807"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Metodinių 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83F7A4" w14:textId="40B9824E"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9</w:t>
            </w:r>
            <w:r w:rsidR="00975C3E" w:rsidRPr="00E64052">
              <w:rPr>
                <w:rFonts w:ascii="Times New Roman" w:hAnsi="Times New Roman" w:cs="Times New Roman"/>
                <w:bCs/>
                <w:iCs/>
                <w:lang w:val="lt-LT"/>
              </w:rPr>
              <w:t>7</w:t>
            </w:r>
            <w:r w:rsidRPr="00E64052">
              <w:rPr>
                <w:rFonts w:ascii="Times New Roman" w:hAnsi="Times New Roman" w:cs="Times New Roman"/>
                <w:bCs/>
                <w:iCs/>
                <w:lang w:val="lt-LT"/>
              </w:rPr>
              <w:t xml:space="preserve">% mokytojų stebi ir vertina </w:t>
            </w:r>
          </w:p>
          <w:p w14:paraId="3DC012EA"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kolegų pamokas gimnazijoje ar už</w:t>
            </w:r>
          </w:p>
          <w:p w14:paraId="0CA267A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jos ribų.</w:t>
            </w:r>
          </w:p>
        </w:tc>
      </w:tr>
      <w:tr w:rsidR="00E64052" w:rsidRPr="00B6369A" w14:paraId="049EBD85" w14:textId="77777777">
        <w:trPr>
          <w:trHeight w:val="171"/>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4B37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4F1EB" w14:textId="4EA2F0BF"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STEAM ir kultūrinio ugdymo pamokų organizavim</w:t>
            </w:r>
            <w:r w:rsidR="00975C3E" w:rsidRPr="00E64052">
              <w:rPr>
                <w:rFonts w:ascii="Times New Roman" w:hAnsi="Times New Roman" w:cs="Times New Roman"/>
                <w:bCs/>
                <w:iCs/>
                <w:lang w:val="lt-LT"/>
              </w:rPr>
              <w:t>as</w:t>
            </w:r>
            <w:r w:rsidRPr="00E64052">
              <w:rPr>
                <w:rFonts w:ascii="Times New Roman" w:hAnsi="Times New Roman" w:cs="Times New Roman"/>
                <w:bCs/>
                <w:iCs/>
                <w:lang w:val="lt-LT"/>
              </w:rPr>
              <w:t>.</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9A640" w14:textId="0B943C78" w:rsidR="00B74D13" w:rsidRPr="00E64052" w:rsidRDefault="00975C3E"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G</w:t>
            </w:r>
            <w:r w:rsidR="00B74D13" w:rsidRPr="00E64052">
              <w:rPr>
                <w:rFonts w:ascii="Times New Roman" w:hAnsi="Times New Roman" w:cs="Times New Roman"/>
                <w:bCs/>
                <w:iCs/>
                <w:lang w:val="lt-LT"/>
              </w:rPr>
              <w:t xml:space="preserve">egužės </w:t>
            </w:r>
          </w:p>
          <w:p w14:paraId="180BD7BE"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iCs/>
                <w:lang w:val="lt-LT"/>
              </w:rPr>
              <w:t>mėn.</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05C7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Pavaduotojas ugdymui</w:t>
            </w:r>
          </w:p>
          <w:p w14:paraId="20C8A6F6"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4CBA01C2"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E259E1" w14:textId="22551F61"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 xml:space="preserve">Organizuota </w:t>
            </w:r>
            <w:r w:rsidR="00975C3E" w:rsidRPr="00E64052">
              <w:rPr>
                <w:rFonts w:ascii="Times New Roman" w:hAnsi="Times New Roman" w:cs="Times New Roman"/>
                <w:bCs/>
                <w:iCs/>
                <w:lang w:val="lt-LT"/>
              </w:rPr>
              <w:t>22</w:t>
            </w:r>
            <w:r w:rsidRPr="00E64052">
              <w:rPr>
                <w:rFonts w:ascii="Times New Roman" w:hAnsi="Times New Roman" w:cs="Times New Roman"/>
                <w:bCs/>
                <w:iCs/>
                <w:lang w:val="lt-LT"/>
              </w:rPr>
              <w:t xml:space="preserve"> STEAM ir kultūrinio ugdymo pamok</w:t>
            </w:r>
            <w:r w:rsidR="00975C3E" w:rsidRPr="00E64052">
              <w:rPr>
                <w:rFonts w:ascii="Times New Roman" w:hAnsi="Times New Roman" w:cs="Times New Roman"/>
                <w:bCs/>
                <w:iCs/>
                <w:lang w:val="lt-LT"/>
              </w:rPr>
              <w:t>os</w:t>
            </w:r>
            <w:r w:rsidRPr="00E64052">
              <w:rPr>
                <w:rFonts w:ascii="Times New Roman" w:hAnsi="Times New Roman" w:cs="Times New Roman"/>
                <w:bCs/>
                <w:iCs/>
                <w:lang w:val="lt-LT"/>
              </w:rPr>
              <w:t>.</w:t>
            </w:r>
          </w:p>
        </w:tc>
      </w:tr>
      <w:tr w:rsidR="00E64052" w:rsidRPr="00E64052" w14:paraId="175095FA" w14:textId="77777777">
        <w:trPr>
          <w:trHeight w:val="70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9544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5.</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42EFF"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Mokinių dalyvavimo  </w:t>
            </w:r>
          </w:p>
          <w:p w14:paraId="7E0BAD5F"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olimpiadose, konkursuose, varžybose organizavimas.</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7135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7CE35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Direktorius</w:t>
            </w:r>
          </w:p>
          <w:p w14:paraId="7D2B57E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02D90395"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B0E92" w14:textId="33F7C871" w:rsidR="00B74D13" w:rsidRPr="00E64052" w:rsidRDefault="00975C3E"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220</w:t>
            </w:r>
            <w:r w:rsidR="00B74D13" w:rsidRPr="00E64052">
              <w:rPr>
                <w:rFonts w:ascii="Times New Roman" w:hAnsi="Times New Roman" w:cs="Times New Roman"/>
                <w:bCs/>
                <w:iCs/>
                <w:lang w:val="lt-LT"/>
              </w:rPr>
              <w:t xml:space="preserve">% mokinių dalyvauja įvairiose olimpiadose, konkursuose, </w:t>
            </w:r>
          </w:p>
          <w:p w14:paraId="581ACDA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 xml:space="preserve">varžybose (išskyrus sportą).   </w:t>
            </w:r>
          </w:p>
        </w:tc>
      </w:tr>
      <w:tr w:rsidR="00E64052" w:rsidRPr="00E64052" w14:paraId="525C37A1" w14:textId="77777777">
        <w:trPr>
          <w:trHeight w:val="296"/>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6598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6.</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F59BB5" w14:textId="33E779BD" w:rsidR="00B74D13" w:rsidRPr="00E64052" w:rsidRDefault="00AA4CDF"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D</w:t>
            </w:r>
            <w:r w:rsidR="00B74D13" w:rsidRPr="00E64052">
              <w:rPr>
                <w:rFonts w:ascii="Times New Roman" w:hAnsi="Times New Roman" w:cs="Times New Roman"/>
                <w:bCs/>
                <w:lang w:val="lt-LT"/>
              </w:rPr>
              <w:t>alykinių projektų vykdymas kartu su tėvais ir socialiniais partneriais.</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35EC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Per mokslo metus</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79A9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Pavaduotojas ugdymui</w:t>
            </w:r>
          </w:p>
          <w:p w14:paraId="073333D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5259229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4090D70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954251" w14:textId="3737DD23"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Įgyvendinti </w:t>
            </w:r>
            <w:r w:rsidR="00B67B4C" w:rsidRPr="00E64052">
              <w:rPr>
                <w:rFonts w:ascii="Times New Roman" w:hAnsi="Times New Roman" w:cs="Times New Roman"/>
                <w:bCs/>
                <w:iCs/>
                <w:lang w:val="lt-LT"/>
              </w:rPr>
              <w:t>3</w:t>
            </w:r>
            <w:r w:rsidRPr="00E64052">
              <w:rPr>
                <w:rFonts w:ascii="Times New Roman" w:hAnsi="Times New Roman" w:cs="Times New Roman"/>
                <w:bCs/>
                <w:iCs/>
                <w:lang w:val="lt-LT"/>
              </w:rPr>
              <w:t xml:space="preserve"> dalykiniai projektai vykdomi kartu su tėvais </w:t>
            </w:r>
          </w:p>
          <w:p w14:paraId="6C1DE80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ir socialiniais partneriais.</w:t>
            </w:r>
          </w:p>
        </w:tc>
      </w:tr>
      <w:tr w:rsidR="00E64052" w:rsidRPr="00E64052" w14:paraId="61802532" w14:textId="77777777">
        <w:trPr>
          <w:trHeight w:val="1687"/>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EED8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7.</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B76A3"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Skaitmeninių mokymosi </w:t>
            </w:r>
          </w:p>
          <w:p w14:paraId="0A832B34"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priemonių ir metodinių darbų skelbimas  gimnazijos interneto svetainėje esančiame metodinių darbų ir skaitmeninių priemonių banke.</w:t>
            </w:r>
          </w:p>
        </w:tc>
        <w:tc>
          <w:tcPr>
            <w:tcW w:w="1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D1127" w14:textId="6C92A736"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Iki</w:t>
            </w:r>
            <w:r w:rsidR="00AA4CDF" w:rsidRPr="00E64052">
              <w:rPr>
                <w:rFonts w:ascii="Times New Roman" w:hAnsi="Times New Roman" w:cs="Times New Roman"/>
                <w:bCs/>
                <w:lang w:val="lt-LT"/>
              </w:rPr>
              <w:t xml:space="preserve"> r</w:t>
            </w:r>
            <w:r w:rsidRPr="00E64052">
              <w:rPr>
                <w:rFonts w:ascii="Times New Roman" w:hAnsi="Times New Roman" w:cs="Times New Roman"/>
                <w:bCs/>
                <w:lang w:val="lt-LT"/>
              </w:rPr>
              <w:t xml:space="preserve">ugpjūčio </w:t>
            </w:r>
          </w:p>
          <w:p w14:paraId="2727E5E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31 d.</w:t>
            </w:r>
          </w:p>
        </w:tc>
        <w:tc>
          <w:tcPr>
            <w:tcW w:w="16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B958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Dainius Vaitkevičius</w:t>
            </w:r>
          </w:p>
          <w:p w14:paraId="11932D6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5640F94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15A8934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6ED3F" w14:textId="5E52B5C8" w:rsidR="00B74D13" w:rsidRPr="00E64052" w:rsidRDefault="00376510"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3</w:t>
            </w:r>
            <w:r w:rsidR="00B74D13" w:rsidRPr="00E64052">
              <w:rPr>
                <w:rFonts w:ascii="Times New Roman" w:hAnsi="Times New Roman" w:cs="Times New Roman"/>
                <w:bCs/>
                <w:iCs/>
                <w:lang w:val="lt-LT"/>
              </w:rPr>
              <w:t xml:space="preserve">0% mokytojų dalinasi gerąja </w:t>
            </w:r>
          </w:p>
          <w:p w14:paraId="13687DA7"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patirtimi gimnazijos interneto </w:t>
            </w:r>
          </w:p>
          <w:p w14:paraId="2AA93B92"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svetainėje esančiame metodinių </w:t>
            </w:r>
          </w:p>
          <w:p w14:paraId="395F29F4"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darbų ir skaitmeninių priemonių </w:t>
            </w:r>
          </w:p>
          <w:p w14:paraId="12D94E4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banke.</w:t>
            </w:r>
          </w:p>
          <w:p w14:paraId="359CF56D" w14:textId="77777777" w:rsidR="00B74D13" w:rsidRPr="00E64052" w:rsidRDefault="00B74D13" w:rsidP="00B74D13">
            <w:pPr>
              <w:spacing w:after="0" w:line="240" w:lineRule="auto"/>
              <w:rPr>
                <w:rFonts w:ascii="Times New Roman" w:hAnsi="Times New Roman" w:cs="Times New Roman"/>
                <w:bCs/>
                <w:lang w:val="lt-LT"/>
              </w:rPr>
            </w:pPr>
          </w:p>
        </w:tc>
      </w:tr>
    </w:tbl>
    <w:p w14:paraId="0C1FDDC3"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
          <w:bCs/>
          <w:lang w:val="lt-LT"/>
        </w:rPr>
        <w:t>2 TIKSLAS:</w:t>
      </w:r>
      <w:r w:rsidRPr="00E64052">
        <w:rPr>
          <w:rFonts w:ascii="Times New Roman" w:hAnsi="Times New Roman" w:cs="Times New Roman"/>
          <w:bCs/>
          <w:lang w:val="lt-LT"/>
        </w:rPr>
        <w:t xml:space="preserve"> Sukurti tinkamą aplinką mokinio asmenybės augimui.</w:t>
      </w:r>
    </w:p>
    <w:p w14:paraId="3D8B3936"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
          <w:bCs/>
          <w:lang w:val="lt-LT"/>
        </w:rPr>
        <w:t>Uždavinys. 2.1.</w:t>
      </w:r>
      <w:r w:rsidRPr="00E64052">
        <w:rPr>
          <w:rFonts w:ascii="Times New Roman" w:hAnsi="Times New Roman" w:cs="Times New Roman"/>
          <w:bCs/>
          <w:lang w:val="lt-LT"/>
        </w:rPr>
        <w:t xml:space="preserve"> Organizuoti kūrybiškumą ir lyderystę, tautiškumą ir pilietiškumą skatinančias veiklas.</w:t>
      </w:r>
    </w:p>
    <w:tbl>
      <w:tblPr>
        <w:tblW w:w="10490" w:type="dxa"/>
        <w:tblInd w:w="-289" w:type="dxa"/>
        <w:tblCellMar>
          <w:left w:w="10" w:type="dxa"/>
          <w:right w:w="10" w:type="dxa"/>
        </w:tblCellMar>
        <w:tblLook w:val="04A0" w:firstRow="1" w:lastRow="0" w:firstColumn="1" w:lastColumn="0" w:noHBand="0" w:noVBand="1"/>
      </w:tblPr>
      <w:tblGrid>
        <w:gridCol w:w="568"/>
        <w:gridCol w:w="3281"/>
        <w:gridCol w:w="1340"/>
        <w:gridCol w:w="1662"/>
        <w:gridCol w:w="3639"/>
      </w:tblGrid>
      <w:tr w:rsidR="00E64052" w:rsidRPr="00E64052" w14:paraId="3C7EAC0D"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1EAF6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Eil.</w:t>
            </w:r>
          </w:p>
          <w:p w14:paraId="313AB8C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Nr.</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CFD8B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Priemonė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A2C04"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Data</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37642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Atsakingi vykdytojai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09153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Laukiami rezultatai</w:t>
            </w:r>
          </w:p>
        </w:tc>
      </w:tr>
      <w:tr w:rsidR="00E64052" w:rsidRPr="00B6369A" w14:paraId="7AC20E17" w14:textId="77777777">
        <w:trPr>
          <w:trHeight w:val="74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9B51DA"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1.</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FFDF2"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Neformalaus švietimo programų rengimas atsižvelgiant į mokinių poreikius.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CFFA2" w14:textId="3905462C" w:rsidR="00B74D13" w:rsidRPr="00E64052" w:rsidRDefault="00376510"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R</w:t>
            </w:r>
            <w:r w:rsidR="00B74D13" w:rsidRPr="00E64052">
              <w:rPr>
                <w:rFonts w:ascii="Times New Roman" w:hAnsi="Times New Roman" w:cs="Times New Roman"/>
                <w:bCs/>
                <w:lang w:val="lt-LT"/>
              </w:rPr>
              <w:t>ugsėjo mėn.</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7ADE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Direktorius</w:t>
            </w:r>
          </w:p>
          <w:p w14:paraId="1216B49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0C1B81A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164A2B0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278D3" w14:textId="72C96002" w:rsidR="00B74D13" w:rsidRPr="00E64052" w:rsidRDefault="00376510"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70</w:t>
            </w:r>
            <w:r w:rsidR="00B74D13" w:rsidRPr="00E64052">
              <w:rPr>
                <w:rFonts w:ascii="Times New Roman" w:hAnsi="Times New Roman" w:cs="Times New Roman"/>
                <w:bCs/>
                <w:lang w:val="lt-LT"/>
              </w:rPr>
              <w:t>% mokinių lanko neformaliojo švietimo užsiėmimus.</w:t>
            </w:r>
          </w:p>
        </w:tc>
      </w:tr>
      <w:tr w:rsidR="00E64052" w:rsidRPr="00E64052" w14:paraId="5D6227C6" w14:textId="77777777">
        <w:trPr>
          <w:trHeight w:val="4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A38796"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2.</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5497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Tradicinių gimnazijos renginių, skatinančių kūrybiškumą ir </w:t>
            </w:r>
          </w:p>
          <w:p w14:paraId="6F2FB75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lyderystę, tautiškumą ir </w:t>
            </w:r>
          </w:p>
          <w:p w14:paraId="14986B15"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pilietiškumą, organizavimas:</w:t>
            </w:r>
          </w:p>
          <w:p w14:paraId="3650B136" w14:textId="77777777" w:rsidR="00B74D13" w:rsidRPr="00E64052" w:rsidRDefault="00B74D13" w:rsidP="00B74D13">
            <w:pPr>
              <w:numPr>
                <w:ilvl w:val="0"/>
                <w:numId w:val="4"/>
              </w:numPr>
              <w:spacing w:after="0" w:line="240" w:lineRule="auto"/>
              <w:rPr>
                <w:rFonts w:ascii="Times New Roman" w:hAnsi="Times New Roman" w:cs="Times New Roman"/>
                <w:iCs/>
                <w:lang w:val="lt-LT"/>
              </w:rPr>
            </w:pPr>
            <w:r w:rsidRPr="00E64052">
              <w:rPr>
                <w:rFonts w:ascii="Times New Roman" w:hAnsi="Times New Roman" w:cs="Times New Roman"/>
                <w:iCs/>
                <w:lang w:val="lt-LT"/>
              </w:rPr>
              <w:lastRenderedPageBreak/>
              <w:t xml:space="preserve">Europos kalbų dienos </w:t>
            </w:r>
          </w:p>
          <w:p w14:paraId="50AB4161"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minėjimas.</w:t>
            </w:r>
          </w:p>
          <w:p w14:paraId="54F7FB22" w14:textId="77777777" w:rsidR="00B74D13" w:rsidRPr="00E64052" w:rsidRDefault="00B74D13" w:rsidP="00B74D13">
            <w:pPr>
              <w:numPr>
                <w:ilvl w:val="0"/>
                <w:numId w:val="4"/>
              </w:numPr>
              <w:spacing w:after="0" w:line="240" w:lineRule="auto"/>
              <w:rPr>
                <w:rFonts w:ascii="Times New Roman" w:hAnsi="Times New Roman" w:cs="Times New Roman"/>
                <w:iCs/>
                <w:lang w:val="lt-LT"/>
              </w:rPr>
            </w:pPr>
            <w:r w:rsidRPr="00E64052">
              <w:rPr>
                <w:rFonts w:ascii="Times New Roman" w:hAnsi="Times New Roman" w:cs="Times New Roman"/>
                <w:iCs/>
                <w:lang w:val="lt-LT"/>
              </w:rPr>
              <w:t xml:space="preserve">Renginys, skirtas Lietuvių </w:t>
            </w:r>
          </w:p>
          <w:p w14:paraId="486A1979"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 xml:space="preserve">kalbos dienoms ir Lietuvių </w:t>
            </w:r>
          </w:p>
          <w:p w14:paraId="296013CB"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 xml:space="preserve">liaudies dainų metams </w:t>
            </w:r>
          </w:p>
          <w:p w14:paraId="65E42E9B"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paminėti.</w:t>
            </w:r>
          </w:p>
          <w:p w14:paraId="7DDCE4AB" w14:textId="77777777" w:rsidR="00B74D13" w:rsidRPr="00E64052" w:rsidRDefault="00B74D13" w:rsidP="00B74D13">
            <w:pPr>
              <w:numPr>
                <w:ilvl w:val="0"/>
                <w:numId w:val="4"/>
              </w:numPr>
              <w:spacing w:after="0" w:line="240" w:lineRule="auto"/>
              <w:rPr>
                <w:rFonts w:ascii="Times New Roman" w:hAnsi="Times New Roman" w:cs="Times New Roman"/>
                <w:iCs/>
                <w:lang w:val="lt-LT"/>
              </w:rPr>
            </w:pPr>
            <w:r w:rsidRPr="00E64052">
              <w:rPr>
                <w:rFonts w:ascii="Times New Roman" w:hAnsi="Times New Roman" w:cs="Times New Roman"/>
                <w:iCs/>
                <w:lang w:val="lt-LT"/>
              </w:rPr>
              <w:t xml:space="preserve">Renginys „Težydi laisvė“, </w:t>
            </w:r>
          </w:p>
          <w:p w14:paraId="1E3D77B3"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skirtas Kovo 11-ajai dienai paminėti.</w:t>
            </w:r>
          </w:p>
          <w:p w14:paraId="3725C001" w14:textId="77777777" w:rsidR="00B74D13" w:rsidRPr="00E64052" w:rsidRDefault="00B74D13" w:rsidP="00B74D13">
            <w:pPr>
              <w:numPr>
                <w:ilvl w:val="0"/>
                <w:numId w:val="4"/>
              </w:numPr>
              <w:spacing w:after="0" w:line="240" w:lineRule="auto"/>
              <w:rPr>
                <w:rFonts w:ascii="Times New Roman" w:hAnsi="Times New Roman" w:cs="Times New Roman"/>
                <w:iCs/>
                <w:lang w:val="lt-LT"/>
              </w:rPr>
            </w:pPr>
            <w:r w:rsidRPr="00E64052">
              <w:rPr>
                <w:rFonts w:ascii="Times New Roman" w:hAnsi="Times New Roman" w:cs="Times New Roman"/>
                <w:iCs/>
                <w:lang w:val="lt-LT"/>
              </w:rPr>
              <w:t xml:space="preserve">Renginys ,,Atmintis gyva, </w:t>
            </w:r>
          </w:p>
          <w:p w14:paraId="3E43C61F"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nes liudija“.</w:t>
            </w:r>
          </w:p>
          <w:p w14:paraId="49147258" w14:textId="77777777" w:rsidR="00B74D13" w:rsidRPr="00E64052" w:rsidRDefault="00B74D13" w:rsidP="00B74D13">
            <w:pPr>
              <w:numPr>
                <w:ilvl w:val="0"/>
                <w:numId w:val="4"/>
              </w:numPr>
              <w:spacing w:after="0" w:line="240" w:lineRule="auto"/>
              <w:rPr>
                <w:rFonts w:ascii="Times New Roman" w:hAnsi="Times New Roman" w:cs="Times New Roman"/>
                <w:iCs/>
                <w:lang w:val="lt-LT"/>
              </w:rPr>
            </w:pPr>
            <w:r w:rsidRPr="00E64052">
              <w:rPr>
                <w:rFonts w:ascii="Times New Roman" w:hAnsi="Times New Roman" w:cs="Times New Roman"/>
                <w:iCs/>
                <w:lang w:val="lt-LT"/>
              </w:rPr>
              <w:t xml:space="preserve">Vasario 16-osios renginys </w:t>
            </w:r>
          </w:p>
          <w:p w14:paraId="30738711"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iCs/>
                <w:lang w:val="lt-LT"/>
              </w:rPr>
              <w:t>,,Aš tikrai myliu Lietuvą“.</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15CA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lastRenderedPageBreak/>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1B9B4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7221BAC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1306598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pirmininkai </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55A9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90</w:t>
            </w:r>
            <w:r w:rsidRPr="00E64052">
              <w:rPr>
                <w:rFonts w:ascii="Times New Roman" w:hAnsi="Times New Roman" w:cs="Times New Roman"/>
                <w:bCs/>
                <w:lang w:val="lt-LT"/>
              </w:rPr>
              <w:t xml:space="preserve">% mokinių dalyvauja </w:t>
            </w:r>
          </w:p>
          <w:p w14:paraId="63916F27"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renginiuose.</w:t>
            </w:r>
          </w:p>
        </w:tc>
      </w:tr>
      <w:tr w:rsidR="00E64052" w:rsidRPr="00B6369A" w14:paraId="77D874D1" w14:textId="77777777">
        <w:trPr>
          <w:trHeight w:val="319"/>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9CB36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3.</w:t>
            </w:r>
          </w:p>
        </w:tc>
        <w:tc>
          <w:tcPr>
            <w:tcW w:w="32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AE2B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Socialinės-pilietinės veiklos </w:t>
            </w:r>
          </w:p>
          <w:p w14:paraId="6FF842B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pasiūlos formavimas ir apibendrinimas.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48E8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Mokslo metų pradžioje ir pabaigoje</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7D5484"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Pavaduotojas ugdymui Klasių </w:t>
            </w:r>
          </w:p>
          <w:p w14:paraId="36204CF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auklėtojų </w:t>
            </w:r>
          </w:p>
          <w:p w14:paraId="10360AE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metodinė grupė</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E2CD3" w14:textId="0B964330"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iCs/>
                <w:lang w:val="lt-LT"/>
              </w:rPr>
              <w:t>9</w:t>
            </w:r>
            <w:r w:rsidR="00376510" w:rsidRPr="00E64052">
              <w:rPr>
                <w:rFonts w:ascii="Times New Roman" w:hAnsi="Times New Roman" w:cs="Times New Roman"/>
                <w:bCs/>
                <w:iCs/>
                <w:lang w:val="lt-LT"/>
              </w:rPr>
              <w:t>7</w:t>
            </w:r>
            <w:r w:rsidRPr="00E64052">
              <w:rPr>
                <w:rFonts w:ascii="Times New Roman" w:hAnsi="Times New Roman" w:cs="Times New Roman"/>
                <w:bCs/>
                <w:lang w:val="lt-LT"/>
              </w:rPr>
              <w:t xml:space="preserve">% mokinių turės galimybę </w:t>
            </w:r>
          </w:p>
          <w:p w14:paraId="461A3E65"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atlikti socialinę-pilietinę veiklą.</w:t>
            </w:r>
          </w:p>
        </w:tc>
      </w:tr>
    </w:tbl>
    <w:p w14:paraId="460664BF"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
          <w:bCs/>
          <w:lang w:val="lt-LT"/>
        </w:rPr>
        <w:t>Uždavinys 2.2.</w:t>
      </w:r>
      <w:r w:rsidRPr="00E64052">
        <w:rPr>
          <w:rFonts w:ascii="Times New Roman" w:hAnsi="Times New Roman" w:cs="Times New Roman"/>
          <w:bCs/>
          <w:lang w:val="lt-LT"/>
        </w:rPr>
        <w:t xml:space="preserve"> Užtikrinti emociškai saugų klimatą.</w:t>
      </w:r>
    </w:p>
    <w:tbl>
      <w:tblPr>
        <w:tblW w:w="10490" w:type="dxa"/>
        <w:tblInd w:w="-289" w:type="dxa"/>
        <w:tblCellMar>
          <w:left w:w="10" w:type="dxa"/>
          <w:right w:w="10" w:type="dxa"/>
        </w:tblCellMar>
        <w:tblLook w:val="04A0" w:firstRow="1" w:lastRow="0" w:firstColumn="1" w:lastColumn="0" w:noHBand="0" w:noVBand="1"/>
      </w:tblPr>
      <w:tblGrid>
        <w:gridCol w:w="568"/>
        <w:gridCol w:w="3268"/>
        <w:gridCol w:w="1389"/>
        <w:gridCol w:w="1643"/>
        <w:gridCol w:w="3622"/>
      </w:tblGrid>
      <w:tr w:rsidR="00E64052" w:rsidRPr="00E64052" w14:paraId="75DA160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3BFB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Eil.</w:t>
            </w:r>
          </w:p>
          <w:p w14:paraId="6DEF930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80D3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Priemonė</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0E90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Data</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9764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0B8AD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Laukiami rezultatai</w:t>
            </w:r>
          </w:p>
        </w:tc>
      </w:tr>
      <w:tr w:rsidR="00E64052" w:rsidRPr="00B6369A" w14:paraId="7E5A149E" w14:textId="77777777">
        <w:trPr>
          <w:trHeight w:val="3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CB03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FF596"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Emocinio klimato tyrimas.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D2E4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2 kartus per 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5D2E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Vaiko gerovės komisija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E9CC94" w14:textId="77777777" w:rsidR="00B74D13" w:rsidRPr="00E64052" w:rsidRDefault="00B74D13" w:rsidP="00B74D13">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Emocinio klimato vertinimo vidutinė reikšmė yra ne mažesnė negu 7.</w:t>
            </w:r>
          </w:p>
        </w:tc>
      </w:tr>
      <w:tr w:rsidR="00E64052" w:rsidRPr="00B6369A" w14:paraId="4B52A92E" w14:textId="77777777">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3EE9A7" w14:textId="6E006BA8" w:rsidR="00B74D13" w:rsidRPr="00E64052" w:rsidRDefault="00376510"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2</w:t>
            </w:r>
            <w:r w:rsidR="00B74D13" w:rsidRPr="00E64052">
              <w:rPr>
                <w:rFonts w:ascii="Times New Roman" w:hAnsi="Times New Roman" w:cs="Times New Roman"/>
                <w:bCs/>
                <w:lang w:val="lt-LT"/>
              </w:rPr>
              <w:t>.</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965A2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Programos „Paauglystės </w:t>
            </w:r>
          </w:p>
          <w:p w14:paraId="410C48C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kryžkelės“ integravimas į </w:t>
            </w:r>
          </w:p>
          <w:p w14:paraId="0F50DB4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auklėjamųjų klasių veiklas.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801B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Per mokslo </w:t>
            </w:r>
          </w:p>
          <w:p w14:paraId="6467812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3B386"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Klasių </w:t>
            </w:r>
          </w:p>
          <w:p w14:paraId="619B188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auklėtojai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0824BF"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Ne mažiau kaip 5 temas iš </w:t>
            </w:r>
          </w:p>
          <w:p w14:paraId="51766DF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programos „Paauglystės </w:t>
            </w:r>
          </w:p>
          <w:p w14:paraId="476611A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kryžkelės“ 5–8 klasių auklėtojai </w:t>
            </w:r>
          </w:p>
          <w:p w14:paraId="31C0C50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integruoja į savo klasės veiklas.</w:t>
            </w:r>
          </w:p>
        </w:tc>
      </w:tr>
      <w:tr w:rsidR="00E64052" w:rsidRPr="00B6369A" w14:paraId="6C21FB88" w14:textId="77777777">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880B9" w14:textId="4B37B415" w:rsidR="00226D49" w:rsidRPr="00E64052" w:rsidRDefault="00226D49"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EFCB8" w14:textId="792F4430" w:rsidR="00226D49" w:rsidRPr="00E64052" w:rsidRDefault="00226D49"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Mobilių įrenginių naudojimo gimnazijoje tvarkos aprašo parengimas.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1EB92" w14:textId="111D58B1" w:rsidR="00226D49" w:rsidRPr="00E64052" w:rsidRDefault="00226D49"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Rugsėjis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719E2" w14:textId="34D8BFF3" w:rsidR="00226D49" w:rsidRPr="00E64052" w:rsidRDefault="00226D49"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Administracija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89E69" w14:textId="781CF5B0" w:rsidR="00226D49" w:rsidRPr="00E64052" w:rsidRDefault="00226D49"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Parengtas ir aptartas su mokiniais, mokytojais ir tėvais mobilių įrenginių naudojimo gimnazijoje tvarkos aprašas.</w:t>
            </w:r>
          </w:p>
        </w:tc>
      </w:tr>
      <w:tr w:rsidR="00E64052" w:rsidRPr="00E64052" w14:paraId="441D4A11" w14:textId="77777777">
        <w:trPr>
          <w:trHeight w:val="40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1202E" w14:textId="4C9F0ACA" w:rsidR="00B74D13" w:rsidRPr="00E64052" w:rsidRDefault="00226D49"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4</w:t>
            </w:r>
            <w:r w:rsidR="00B74D13" w:rsidRPr="00E64052">
              <w:rPr>
                <w:rFonts w:ascii="Times New Roman" w:hAnsi="Times New Roman" w:cs="Times New Roman"/>
                <w:bCs/>
                <w:lang w:val="lt-LT"/>
              </w:rPr>
              <w:t>.</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C4FB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Gimnazijos bendruomenės pažintinė išvyka.</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AF28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2 kartus per mokslo 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5FC3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Direktorius</w:t>
            </w:r>
          </w:p>
          <w:p w14:paraId="209A343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Gimnazijos taryba</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1A7C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Sudarytos sąlygos neformaliam bendravimui.</w:t>
            </w:r>
          </w:p>
        </w:tc>
      </w:tr>
    </w:tbl>
    <w:p w14:paraId="32AF356F"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
          <w:bCs/>
          <w:iCs/>
          <w:lang w:val="lt-LT"/>
        </w:rPr>
        <w:t>Uždavinys 2.3</w:t>
      </w:r>
      <w:r w:rsidRPr="00E64052">
        <w:rPr>
          <w:rFonts w:ascii="Times New Roman" w:hAnsi="Times New Roman" w:cs="Times New Roman"/>
          <w:bCs/>
          <w:iCs/>
          <w:lang w:val="lt-LT"/>
        </w:rPr>
        <w:t>. Sudaryti mokiniams sąlygas mokytis kitose aplinkose.</w:t>
      </w:r>
    </w:p>
    <w:tbl>
      <w:tblPr>
        <w:tblW w:w="10490" w:type="dxa"/>
        <w:tblInd w:w="-289" w:type="dxa"/>
        <w:tblCellMar>
          <w:left w:w="10" w:type="dxa"/>
          <w:right w:w="10" w:type="dxa"/>
        </w:tblCellMar>
        <w:tblLook w:val="04A0" w:firstRow="1" w:lastRow="0" w:firstColumn="1" w:lastColumn="0" w:noHBand="0" w:noVBand="1"/>
      </w:tblPr>
      <w:tblGrid>
        <w:gridCol w:w="568"/>
        <w:gridCol w:w="3269"/>
        <w:gridCol w:w="1389"/>
        <w:gridCol w:w="1643"/>
        <w:gridCol w:w="3621"/>
      </w:tblGrid>
      <w:tr w:rsidR="00E64052" w:rsidRPr="00E64052" w14:paraId="08608C8D"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1B334"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Eil.</w:t>
            </w:r>
          </w:p>
          <w:p w14:paraId="0464772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Nr.</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B116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Priemonė</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7127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Data</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BBFE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Atsakingi vykdytojai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E2A7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Laukiami rezultatai</w:t>
            </w:r>
          </w:p>
        </w:tc>
      </w:tr>
      <w:tr w:rsidR="00E64052" w:rsidRPr="00E64052" w14:paraId="1BB970B5" w14:textId="77777777">
        <w:trPr>
          <w:trHeight w:val="85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FCA4D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1.</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4D692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Pamokų organizavimas kitose aplinkose.</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715B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Per mokslo </w:t>
            </w:r>
          </w:p>
          <w:p w14:paraId="2598071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53A98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Administracija</w:t>
            </w:r>
          </w:p>
          <w:p w14:paraId="289BB38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Dalykų mokytojai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22152" w14:textId="1BB9A7AB" w:rsidR="00B74D13" w:rsidRPr="00E64052" w:rsidRDefault="00226D49"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80</w:t>
            </w:r>
            <w:r w:rsidR="00B74D13" w:rsidRPr="00E64052">
              <w:rPr>
                <w:rFonts w:ascii="Times New Roman" w:hAnsi="Times New Roman" w:cs="Times New Roman"/>
                <w:bCs/>
                <w:lang w:val="lt-LT"/>
              </w:rPr>
              <w:t xml:space="preserve">% mokytojų organizuoja ne </w:t>
            </w:r>
          </w:p>
          <w:p w14:paraId="1C052F3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mažiau kaip 2 pamokas kitose </w:t>
            </w:r>
          </w:p>
          <w:p w14:paraId="0DF2191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aplinkose.</w:t>
            </w:r>
          </w:p>
        </w:tc>
      </w:tr>
      <w:tr w:rsidR="00E64052" w:rsidRPr="00E64052" w14:paraId="4555F640" w14:textId="77777777">
        <w:trPr>
          <w:trHeight w:val="825"/>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5921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2.</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60B8C" w14:textId="3A27B365"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Pažintinių, ugdomųjų, </w:t>
            </w:r>
          </w:p>
          <w:p w14:paraId="2415EBE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ekskursijų organizavimas.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07C1E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Per mokslo </w:t>
            </w:r>
          </w:p>
          <w:p w14:paraId="5CA78619"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0679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Administracija</w:t>
            </w:r>
          </w:p>
          <w:p w14:paraId="5322E505"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7CB8D07F" w14:textId="77777777" w:rsidR="00B74D13" w:rsidRPr="00E64052" w:rsidRDefault="00B74D13" w:rsidP="00B74D13">
            <w:pPr>
              <w:spacing w:after="0" w:line="240" w:lineRule="auto"/>
              <w:rPr>
                <w:rFonts w:ascii="Times New Roman" w:hAnsi="Times New Roman" w:cs="Times New Roman"/>
                <w:b/>
                <w:bCs/>
                <w:i/>
                <w:lang w:val="lt-LT"/>
              </w:rPr>
            </w:pPr>
            <w:r w:rsidRPr="00E64052">
              <w:rPr>
                <w:rFonts w:ascii="Times New Roman" w:hAnsi="Times New Roman" w:cs="Times New Roman"/>
                <w:bCs/>
                <w:lang w:val="lt-LT"/>
              </w:rPr>
              <w:t>grupių nariai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3969D" w14:textId="41AC9954"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Organizuojamos </w:t>
            </w:r>
            <w:r w:rsidR="00226D49" w:rsidRPr="00E64052">
              <w:rPr>
                <w:rFonts w:ascii="Times New Roman" w:hAnsi="Times New Roman" w:cs="Times New Roman"/>
                <w:bCs/>
                <w:lang w:val="lt-LT"/>
              </w:rPr>
              <w:t>30</w:t>
            </w:r>
            <w:r w:rsidRPr="00E64052">
              <w:rPr>
                <w:rFonts w:ascii="Times New Roman" w:hAnsi="Times New Roman" w:cs="Times New Roman"/>
                <w:bCs/>
                <w:lang w:val="lt-LT"/>
              </w:rPr>
              <w:t xml:space="preserve"> ugdomosios, pažintinės ekskursijos.</w:t>
            </w:r>
          </w:p>
        </w:tc>
      </w:tr>
      <w:tr w:rsidR="00E64052" w:rsidRPr="00B6369A" w14:paraId="25CF814E" w14:textId="77777777">
        <w:trPr>
          <w:trHeight w:val="30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D4E0B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3.</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CF8A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Bendradarbiavimas su </w:t>
            </w:r>
          </w:p>
          <w:p w14:paraId="7E9B553C"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socialiniais partneriais.</w:t>
            </w:r>
          </w:p>
          <w:p w14:paraId="2821DEB4" w14:textId="77777777" w:rsidR="00B74D13" w:rsidRPr="00E64052" w:rsidRDefault="00B74D13" w:rsidP="00B74D13">
            <w:pPr>
              <w:spacing w:after="0" w:line="240" w:lineRule="auto"/>
              <w:rPr>
                <w:rFonts w:ascii="Times New Roman" w:hAnsi="Times New Roman" w:cs="Times New Roman"/>
                <w:bCs/>
                <w:lang w:val="lt-LT"/>
              </w:rPr>
            </w:pP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695544"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Per mokslo </w:t>
            </w:r>
          </w:p>
          <w:p w14:paraId="01F8DC3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3BFAE"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Administracija</w:t>
            </w:r>
          </w:p>
          <w:p w14:paraId="4D7D506D"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Klasių </w:t>
            </w:r>
          </w:p>
          <w:p w14:paraId="5B834AC0"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auklėtojai</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D789D4" w14:textId="60A78C40"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bCs/>
                <w:lang w:val="lt-LT"/>
              </w:rPr>
              <w:t>5</w:t>
            </w:r>
            <w:r w:rsidR="00226D49" w:rsidRPr="00E64052">
              <w:rPr>
                <w:rFonts w:ascii="Times New Roman" w:hAnsi="Times New Roman" w:cs="Times New Roman"/>
                <w:bCs/>
                <w:lang w:val="lt-LT"/>
              </w:rPr>
              <w:t>5</w:t>
            </w:r>
            <w:r w:rsidRPr="00E64052">
              <w:rPr>
                <w:rFonts w:ascii="Times New Roman" w:hAnsi="Times New Roman" w:cs="Times New Roman"/>
                <w:bCs/>
                <w:lang w:val="lt-LT"/>
              </w:rPr>
              <w:t>% organizuojamų pamokų kitose aplinkose vyksta bendradarbiaujant su socialiniais partneriais.</w:t>
            </w:r>
          </w:p>
        </w:tc>
      </w:tr>
      <w:tr w:rsidR="00E64052" w:rsidRPr="00B6369A" w14:paraId="35D7B556" w14:textId="77777777">
        <w:trPr>
          <w:trHeight w:val="30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A04768"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lastRenderedPageBreak/>
              <w:t>4.</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031D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Tarptautinio Erazmus+ projekto vykdymas.</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5669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Per mokslo metus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9C918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Darbo grupė</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6F0FB"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Mokiniams sudarytos sąlygos mokytis karu su užsienio partneriais nuotoliniu būdu ir vykdyti veiklas kontaktiniu būdu Lietuvoje ir užsienyje.</w:t>
            </w:r>
          </w:p>
        </w:tc>
      </w:tr>
      <w:tr w:rsidR="00E64052" w:rsidRPr="00E64052" w14:paraId="08309556" w14:textId="77777777">
        <w:trPr>
          <w:trHeight w:val="303"/>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546A27"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5.</w:t>
            </w:r>
          </w:p>
        </w:tc>
        <w:tc>
          <w:tcPr>
            <w:tcW w:w="3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91FB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Kurti aplinkas, atitinkančias visos dienos mokyklos veiklos modelį.</w:t>
            </w:r>
          </w:p>
        </w:tc>
        <w:tc>
          <w:tcPr>
            <w:tcW w:w="1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20572"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I pusmetis</w:t>
            </w:r>
          </w:p>
        </w:tc>
        <w:tc>
          <w:tcPr>
            <w:tcW w:w="1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7C413"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Direktorius</w:t>
            </w:r>
          </w:p>
        </w:tc>
        <w:tc>
          <w:tcPr>
            <w:tcW w:w="3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9E8B1" w14:textId="77777777" w:rsidR="00B74D13" w:rsidRPr="00E64052" w:rsidRDefault="00B74D13" w:rsidP="00B74D13">
            <w:pPr>
              <w:spacing w:after="0" w:line="240" w:lineRule="auto"/>
              <w:rPr>
                <w:rFonts w:ascii="Times New Roman" w:hAnsi="Times New Roman" w:cs="Times New Roman"/>
                <w:bCs/>
                <w:lang w:val="lt-LT"/>
              </w:rPr>
            </w:pPr>
            <w:r w:rsidRPr="00E64052">
              <w:rPr>
                <w:rFonts w:ascii="Times New Roman" w:hAnsi="Times New Roman" w:cs="Times New Roman"/>
                <w:bCs/>
                <w:lang w:val="lt-LT"/>
              </w:rPr>
              <w:t>Sukurta 1 aplinka, atitinkanti visos dienos mokyklos modelį.</w:t>
            </w:r>
          </w:p>
        </w:tc>
      </w:tr>
    </w:tbl>
    <w:p w14:paraId="0C56016A" w14:textId="66CE5ACE"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 xml:space="preserve"> </w:t>
      </w:r>
    </w:p>
    <w:p w14:paraId="5A80E678" w14:textId="77777777" w:rsidR="00B74D13" w:rsidRPr="00E64052" w:rsidRDefault="00B74D13" w:rsidP="00B74D13">
      <w:pPr>
        <w:spacing w:after="0" w:line="240" w:lineRule="auto"/>
        <w:rPr>
          <w:rFonts w:ascii="Times New Roman" w:hAnsi="Times New Roman" w:cs="Times New Roman"/>
          <w:b/>
          <w:lang w:val="lt-LT"/>
        </w:rPr>
      </w:pPr>
      <w:r w:rsidRPr="00E64052">
        <w:rPr>
          <w:rFonts w:ascii="Times New Roman" w:hAnsi="Times New Roman" w:cs="Times New Roman"/>
          <w:b/>
          <w:lang w:val="lt-LT"/>
        </w:rPr>
        <w:t>Priedai:</w:t>
      </w:r>
    </w:p>
    <w:p w14:paraId="1E1674D2" w14:textId="7C4A7764" w:rsidR="00B74D13" w:rsidRPr="00E64052" w:rsidRDefault="00B74D13" w:rsidP="00B74D13">
      <w:pPr>
        <w:numPr>
          <w:ilvl w:val="0"/>
          <w:numId w:val="6"/>
        </w:numPr>
        <w:spacing w:after="0" w:line="240" w:lineRule="auto"/>
        <w:rPr>
          <w:rFonts w:ascii="Times New Roman" w:hAnsi="Times New Roman" w:cs="Times New Roman"/>
          <w:b/>
          <w:lang w:val="lt-LT"/>
        </w:rPr>
      </w:pPr>
      <w:r w:rsidRPr="00E64052">
        <w:rPr>
          <w:rFonts w:ascii="Times New Roman" w:hAnsi="Times New Roman" w:cs="Times New Roman"/>
          <w:b/>
          <w:lang w:val="lt-LT"/>
        </w:rPr>
        <w:t>Gimnazijos tarybos veiklos planas 202</w:t>
      </w:r>
      <w:r w:rsidR="0009631F" w:rsidRPr="00E64052">
        <w:rPr>
          <w:rFonts w:ascii="Times New Roman" w:hAnsi="Times New Roman" w:cs="Times New Roman"/>
          <w:b/>
          <w:lang w:val="lt-LT"/>
        </w:rPr>
        <w:t>5</w:t>
      </w:r>
      <w:r w:rsidRPr="00E64052">
        <w:rPr>
          <w:rFonts w:ascii="Times New Roman" w:hAnsi="Times New Roman" w:cs="Times New Roman"/>
          <w:b/>
          <w:lang w:val="lt-LT"/>
        </w:rPr>
        <w:t>–202</w:t>
      </w:r>
      <w:r w:rsidR="0009631F" w:rsidRPr="00E64052">
        <w:rPr>
          <w:rFonts w:ascii="Times New Roman" w:hAnsi="Times New Roman" w:cs="Times New Roman"/>
          <w:b/>
          <w:lang w:val="lt-LT"/>
        </w:rPr>
        <w:t>6</w:t>
      </w:r>
      <w:r w:rsidRPr="00E64052">
        <w:rPr>
          <w:rFonts w:ascii="Times New Roman" w:hAnsi="Times New Roman" w:cs="Times New Roman"/>
          <w:b/>
          <w:lang w:val="lt-LT"/>
        </w:rPr>
        <w:t xml:space="preserve"> m. m.</w:t>
      </w:r>
    </w:p>
    <w:tbl>
      <w:tblPr>
        <w:tblStyle w:val="Lentelstinklelis"/>
        <w:tblW w:w="10490" w:type="dxa"/>
        <w:tblInd w:w="-289" w:type="dxa"/>
        <w:tblLook w:val="04A0" w:firstRow="1" w:lastRow="0" w:firstColumn="1" w:lastColumn="0" w:noHBand="0" w:noVBand="1"/>
      </w:tblPr>
      <w:tblGrid>
        <w:gridCol w:w="710"/>
        <w:gridCol w:w="3659"/>
        <w:gridCol w:w="1259"/>
        <w:gridCol w:w="2199"/>
        <w:gridCol w:w="2663"/>
      </w:tblGrid>
      <w:tr w:rsidR="00E64052" w:rsidRPr="00E64052" w14:paraId="744611EB" w14:textId="77777777" w:rsidTr="001745DA">
        <w:tc>
          <w:tcPr>
            <w:tcW w:w="710" w:type="dxa"/>
            <w:tcBorders>
              <w:top w:val="single" w:sz="4" w:space="0" w:color="auto"/>
              <w:left w:val="single" w:sz="4" w:space="0" w:color="auto"/>
              <w:bottom w:val="single" w:sz="4" w:space="0" w:color="auto"/>
              <w:right w:val="single" w:sz="4" w:space="0" w:color="auto"/>
            </w:tcBorders>
            <w:hideMark/>
          </w:tcPr>
          <w:p w14:paraId="5E8C4CFE"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Eil. Nr.</w:t>
            </w:r>
          </w:p>
        </w:tc>
        <w:tc>
          <w:tcPr>
            <w:tcW w:w="3659" w:type="dxa"/>
            <w:tcBorders>
              <w:top w:val="single" w:sz="4" w:space="0" w:color="auto"/>
              <w:left w:val="single" w:sz="4" w:space="0" w:color="auto"/>
              <w:bottom w:val="single" w:sz="4" w:space="0" w:color="auto"/>
              <w:right w:val="single" w:sz="4" w:space="0" w:color="auto"/>
            </w:tcBorders>
            <w:hideMark/>
          </w:tcPr>
          <w:p w14:paraId="477288A9"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Priemonės pavadinimas</w:t>
            </w:r>
          </w:p>
        </w:tc>
        <w:tc>
          <w:tcPr>
            <w:tcW w:w="1259" w:type="dxa"/>
            <w:tcBorders>
              <w:top w:val="single" w:sz="4" w:space="0" w:color="auto"/>
              <w:left w:val="single" w:sz="4" w:space="0" w:color="auto"/>
              <w:bottom w:val="single" w:sz="4" w:space="0" w:color="auto"/>
              <w:right w:val="single" w:sz="4" w:space="0" w:color="auto"/>
            </w:tcBorders>
            <w:hideMark/>
          </w:tcPr>
          <w:p w14:paraId="0FF193D0"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Data</w:t>
            </w:r>
          </w:p>
        </w:tc>
        <w:tc>
          <w:tcPr>
            <w:tcW w:w="2199" w:type="dxa"/>
            <w:tcBorders>
              <w:top w:val="single" w:sz="4" w:space="0" w:color="auto"/>
              <w:left w:val="single" w:sz="4" w:space="0" w:color="auto"/>
              <w:bottom w:val="single" w:sz="4" w:space="0" w:color="auto"/>
              <w:right w:val="single" w:sz="4" w:space="0" w:color="auto"/>
            </w:tcBorders>
            <w:hideMark/>
          </w:tcPr>
          <w:p w14:paraId="41C052ED"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Vykdytojai</w:t>
            </w:r>
          </w:p>
        </w:tc>
        <w:tc>
          <w:tcPr>
            <w:tcW w:w="2663" w:type="dxa"/>
            <w:tcBorders>
              <w:top w:val="single" w:sz="4" w:space="0" w:color="auto"/>
              <w:left w:val="single" w:sz="4" w:space="0" w:color="auto"/>
              <w:bottom w:val="single" w:sz="4" w:space="0" w:color="auto"/>
              <w:right w:val="single" w:sz="4" w:space="0" w:color="auto"/>
            </w:tcBorders>
            <w:hideMark/>
          </w:tcPr>
          <w:p w14:paraId="0A3A2910"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Laukiami rezultatai</w:t>
            </w:r>
          </w:p>
        </w:tc>
      </w:tr>
      <w:tr w:rsidR="00E64052" w:rsidRPr="00E64052" w14:paraId="54CC3654" w14:textId="77777777">
        <w:tc>
          <w:tcPr>
            <w:tcW w:w="10490" w:type="dxa"/>
            <w:gridSpan w:val="5"/>
            <w:tcBorders>
              <w:top w:val="nil"/>
              <w:left w:val="single" w:sz="4" w:space="0" w:color="auto"/>
              <w:bottom w:val="single" w:sz="4" w:space="0" w:color="auto"/>
              <w:right w:val="single" w:sz="4" w:space="0" w:color="auto"/>
            </w:tcBorders>
            <w:hideMark/>
          </w:tcPr>
          <w:p w14:paraId="3F2A4CAC" w14:textId="68B15D1B" w:rsidR="00B74D13" w:rsidRPr="00E64052" w:rsidRDefault="00B74D13" w:rsidP="00FD151E">
            <w:pPr>
              <w:rPr>
                <w:rFonts w:ascii="Times New Roman" w:hAnsi="Times New Roman" w:cs="Times New Roman"/>
                <w:b/>
                <w:sz w:val="24"/>
                <w:szCs w:val="24"/>
              </w:rPr>
            </w:pPr>
            <w:r w:rsidRPr="00E64052">
              <w:rPr>
                <w:rFonts w:ascii="Times New Roman" w:hAnsi="Times New Roman" w:cs="Times New Roman"/>
                <w:sz w:val="24"/>
                <w:szCs w:val="24"/>
              </w:rPr>
              <w:t xml:space="preserve">1 uždavinys. </w:t>
            </w:r>
            <w:r w:rsidR="001745DA" w:rsidRPr="00E64052">
              <w:rPr>
                <w:rFonts w:ascii="Times New Roman" w:hAnsi="Times New Roman" w:cs="Times New Roman"/>
                <w:sz w:val="24"/>
                <w:szCs w:val="24"/>
              </w:rPr>
              <w:t>Puoselėti ir skatinti gimnazijos bendruomenės narių bendradarbiavimo, susitarimų kultūrą, siekiant gerinti ugdymo(si) kokybę.</w:t>
            </w:r>
          </w:p>
        </w:tc>
      </w:tr>
      <w:tr w:rsidR="00E64052" w:rsidRPr="00B6369A" w14:paraId="7C62CB93" w14:textId="77777777" w:rsidTr="001745DA">
        <w:trPr>
          <w:trHeight w:val="585"/>
        </w:trPr>
        <w:tc>
          <w:tcPr>
            <w:tcW w:w="710" w:type="dxa"/>
            <w:tcBorders>
              <w:top w:val="single" w:sz="4" w:space="0" w:color="auto"/>
              <w:left w:val="single" w:sz="4" w:space="0" w:color="auto"/>
              <w:bottom w:val="single" w:sz="4" w:space="0" w:color="auto"/>
              <w:right w:val="single" w:sz="4" w:space="0" w:color="auto"/>
            </w:tcBorders>
            <w:hideMark/>
          </w:tcPr>
          <w:p w14:paraId="394D182C"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1.</w:t>
            </w:r>
          </w:p>
        </w:tc>
        <w:tc>
          <w:tcPr>
            <w:tcW w:w="3659" w:type="dxa"/>
            <w:tcBorders>
              <w:top w:val="single" w:sz="4" w:space="0" w:color="auto"/>
              <w:left w:val="single" w:sz="4" w:space="0" w:color="auto"/>
              <w:bottom w:val="single" w:sz="4" w:space="0" w:color="auto"/>
              <w:right w:val="single" w:sz="4" w:space="0" w:color="auto"/>
            </w:tcBorders>
            <w:hideMark/>
          </w:tcPr>
          <w:p w14:paraId="5DA519CA" w14:textId="69789A32"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 xml:space="preserve">Gimnazijos </w:t>
            </w:r>
            <w:r w:rsidR="001745DA" w:rsidRPr="00E64052">
              <w:rPr>
                <w:rFonts w:ascii="Times New Roman" w:hAnsi="Times New Roman" w:cs="Times New Roman"/>
                <w:sz w:val="24"/>
                <w:szCs w:val="24"/>
              </w:rPr>
              <w:t xml:space="preserve">2025–2026 m. m. </w:t>
            </w:r>
            <w:r w:rsidRPr="00E64052">
              <w:rPr>
                <w:rFonts w:ascii="Times New Roman" w:hAnsi="Times New Roman" w:cs="Times New Roman"/>
                <w:sz w:val="24"/>
                <w:szCs w:val="24"/>
              </w:rPr>
              <w:t>ugdymo plano suderinimas.</w:t>
            </w:r>
          </w:p>
        </w:tc>
        <w:tc>
          <w:tcPr>
            <w:tcW w:w="1259" w:type="dxa"/>
            <w:tcBorders>
              <w:top w:val="single" w:sz="4" w:space="0" w:color="auto"/>
              <w:left w:val="single" w:sz="4" w:space="0" w:color="auto"/>
              <w:bottom w:val="single" w:sz="4" w:space="0" w:color="auto"/>
              <w:right w:val="single" w:sz="4" w:space="0" w:color="auto"/>
            </w:tcBorders>
            <w:hideMark/>
          </w:tcPr>
          <w:p w14:paraId="70F3A5F0" w14:textId="5CE3D6B7"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R</w:t>
            </w:r>
            <w:r w:rsidR="00B74D13" w:rsidRPr="00E64052">
              <w:rPr>
                <w:rFonts w:ascii="Times New Roman" w:hAnsi="Times New Roman" w:cs="Times New Roman"/>
                <w:sz w:val="24"/>
                <w:szCs w:val="24"/>
              </w:rPr>
              <w:t>ugpjūtis</w:t>
            </w:r>
          </w:p>
        </w:tc>
        <w:tc>
          <w:tcPr>
            <w:tcW w:w="2199" w:type="dxa"/>
            <w:tcBorders>
              <w:top w:val="single" w:sz="4" w:space="0" w:color="auto"/>
              <w:left w:val="single" w:sz="4" w:space="0" w:color="auto"/>
              <w:bottom w:val="single" w:sz="4" w:space="0" w:color="auto"/>
              <w:right w:val="single" w:sz="4" w:space="0" w:color="auto"/>
            </w:tcBorders>
            <w:hideMark/>
          </w:tcPr>
          <w:p w14:paraId="4E31D954"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tcPr>
          <w:p w14:paraId="5AC2C094" w14:textId="30FB3ADA"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S</w:t>
            </w:r>
            <w:r w:rsidR="00B74D13" w:rsidRPr="00E64052">
              <w:rPr>
                <w:rFonts w:ascii="Times New Roman" w:hAnsi="Times New Roman" w:cs="Times New Roman"/>
                <w:sz w:val="24"/>
                <w:szCs w:val="24"/>
              </w:rPr>
              <w:t xml:space="preserve">uderintas </w:t>
            </w:r>
            <w:r w:rsidRPr="00E64052">
              <w:rPr>
                <w:rFonts w:ascii="Times New Roman" w:hAnsi="Times New Roman" w:cs="Times New Roman"/>
                <w:sz w:val="24"/>
                <w:szCs w:val="24"/>
              </w:rPr>
              <w:t xml:space="preserve">2025–2026 m. m. </w:t>
            </w:r>
            <w:r w:rsidR="00B74D13" w:rsidRPr="00E64052">
              <w:rPr>
                <w:rFonts w:ascii="Times New Roman" w:hAnsi="Times New Roman" w:cs="Times New Roman"/>
                <w:sz w:val="24"/>
                <w:szCs w:val="24"/>
              </w:rPr>
              <w:t>ugdymo planas</w:t>
            </w:r>
            <w:r w:rsidRPr="00E64052">
              <w:rPr>
                <w:rFonts w:ascii="Times New Roman" w:hAnsi="Times New Roman" w:cs="Times New Roman"/>
                <w:sz w:val="24"/>
                <w:szCs w:val="24"/>
              </w:rPr>
              <w:t>.</w:t>
            </w:r>
            <w:r w:rsidR="00B74D13" w:rsidRPr="00E64052">
              <w:rPr>
                <w:rFonts w:ascii="Times New Roman" w:hAnsi="Times New Roman" w:cs="Times New Roman"/>
                <w:sz w:val="24"/>
                <w:szCs w:val="24"/>
              </w:rPr>
              <w:t xml:space="preserve"> </w:t>
            </w:r>
          </w:p>
        </w:tc>
      </w:tr>
      <w:tr w:rsidR="00E64052" w:rsidRPr="00E64052" w14:paraId="44C7D320" w14:textId="77777777" w:rsidTr="001745DA">
        <w:tc>
          <w:tcPr>
            <w:tcW w:w="710" w:type="dxa"/>
            <w:tcBorders>
              <w:top w:val="single" w:sz="4" w:space="0" w:color="auto"/>
              <w:left w:val="single" w:sz="4" w:space="0" w:color="auto"/>
              <w:bottom w:val="single" w:sz="4" w:space="0" w:color="auto"/>
              <w:right w:val="single" w:sz="4" w:space="0" w:color="auto"/>
            </w:tcBorders>
            <w:hideMark/>
          </w:tcPr>
          <w:p w14:paraId="7528B020"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2.</w:t>
            </w:r>
          </w:p>
        </w:tc>
        <w:tc>
          <w:tcPr>
            <w:tcW w:w="3659" w:type="dxa"/>
            <w:tcBorders>
              <w:top w:val="single" w:sz="4" w:space="0" w:color="auto"/>
              <w:left w:val="single" w:sz="4" w:space="0" w:color="auto"/>
              <w:bottom w:val="single" w:sz="4" w:space="0" w:color="auto"/>
              <w:right w:val="single" w:sz="4" w:space="0" w:color="auto"/>
            </w:tcBorders>
          </w:tcPr>
          <w:p w14:paraId="34F9A0DB" w14:textId="5DE9A1F5"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 xml:space="preserve">Gimnazijos tarybos </w:t>
            </w:r>
            <w:r w:rsidR="001745DA" w:rsidRPr="00E64052">
              <w:rPr>
                <w:rFonts w:ascii="Times New Roman" w:hAnsi="Times New Roman" w:cs="Times New Roman"/>
                <w:sz w:val="24"/>
                <w:szCs w:val="24"/>
              </w:rPr>
              <w:t xml:space="preserve">2025–2026 m. m. </w:t>
            </w:r>
            <w:r w:rsidRPr="00E64052">
              <w:rPr>
                <w:rFonts w:ascii="Times New Roman" w:hAnsi="Times New Roman" w:cs="Times New Roman"/>
                <w:sz w:val="24"/>
                <w:szCs w:val="24"/>
              </w:rPr>
              <w:t>veiklos plano sudarymas.</w:t>
            </w:r>
          </w:p>
          <w:p w14:paraId="01BE8190" w14:textId="77777777" w:rsidR="00B74D13" w:rsidRPr="00E64052" w:rsidRDefault="00B74D13" w:rsidP="00FD151E">
            <w:pPr>
              <w:rPr>
                <w:rFonts w:ascii="Times New Roman" w:hAnsi="Times New Roman" w:cs="Times New Roman"/>
                <w:sz w:val="24"/>
                <w:szCs w:val="24"/>
              </w:rPr>
            </w:pPr>
          </w:p>
        </w:tc>
        <w:tc>
          <w:tcPr>
            <w:tcW w:w="1259" w:type="dxa"/>
            <w:tcBorders>
              <w:top w:val="single" w:sz="4" w:space="0" w:color="auto"/>
              <w:left w:val="single" w:sz="4" w:space="0" w:color="auto"/>
              <w:bottom w:val="single" w:sz="4" w:space="0" w:color="auto"/>
              <w:right w:val="single" w:sz="4" w:space="0" w:color="auto"/>
            </w:tcBorders>
            <w:hideMark/>
          </w:tcPr>
          <w:p w14:paraId="50666624" w14:textId="09FBC5BC"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R</w:t>
            </w:r>
            <w:r w:rsidR="00B74D13" w:rsidRPr="00E64052">
              <w:rPr>
                <w:rFonts w:ascii="Times New Roman" w:hAnsi="Times New Roman" w:cs="Times New Roman"/>
                <w:sz w:val="24"/>
                <w:szCs w:val="24"/>
              </w:rPr>
              <w:t>ugsėjis</w:t>
            </w:r>
          </w:p>
        </w:tc>
        <w:tc>
          <w:tcPr>
            <w:tcW w:w="2199" w:type="dxa"/>
            <w:tcBorders>
              <w:top w:val="single" w:sz="4" w:space="0" w:color="auto"/>
              <w:left w:val="single" w:sz="4" w:space="0" w:color="auto"/>
              <w:bottom w:val="single" w:sz="4" w:space="0" w:color="auto"/>
              <w:right w:val="single" w:sz="4" w:space="0" w:color="auto"/>
            </w:tcBorders>
            <w:hideMark/>
          </w:tcPr>
          <w:p w14:paraId="03696051"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tcPr>
          <w:p w14:paraId="717586F8" w14:textId="71AE5FFD"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 xml:space="preserve">Suplanuota </w:t>
            </w:r>
            <w:r w:rsidR="001745DA" w:rsidRPr="00E64052">
              <w:rPr>
                <w:rFonts w:ascii="Times New Roman" w:hAnsi="Times New Roman" w:cs="Times New Roman"/>
                <w:sz w:val="24"/>
                <w:szCs w:val="24"/>
              </w:rPr>
              <w:t xml:space="preserve">2025–2026 m. m. </w:t>
            </w:r>
            <w:r w:rsidRPr="00E64052">
              <w:rPr>
                <w:rFonts w:ascii="Times New Roman" w:hAnsi="Times New Roman" w:cs="Times New Roman"/>
                <w:sz w:val="24"/>
                <w:szCs w:val="24"/>
              </w:rPr>
              <w:t>gimnazijos tarybos veikla.</w:t>
            </w:r>
          </w:p>
        </w:tc>
      </w:tr>
      <w:tr w:rsidR="00E64052" w:rsidRPr="00B6369A" w14:paraId="62DFC093" w14:textId="77777777" w:rsidTr="001745DA">
        <w:tc>
          <w:tcPr>
            <w:tcW w:w="710" w:type="dxa"/>
            <w:tcBorders>
              <w:top w:val="single" w:sz="4" w:space="0" w:color="auto"/>
              <w:left w:val="single" w:sz="4" w:space="0" w:color="auto"/>
              <w:bottom w:val="single" w:sz="4" w:space="0" w:color="auto"/>
              <w:right w:val="single" w:sz="4" w:space="0" w:color="auto"/>
            </w:tcBorders>
            <w:hideMark/>
          </w:tcPr>
          <w:p w14:paraId="40FB565B"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3.</w:t>
            </w:r>
          </w:p>
        </w:tc>
        <w:tc>
          <w:tcPr>
            <w:tcW w:w="3659" w:type="dxa"/>
            <w:tcBorders>
              <w:top w:val="single" w:sz="4" w:space="0" w:color="auto"/>
              <w:left w:val="single" w:sz="4" w:space="0" w:color="auto"/>
              <w:bottom w:val="single" w:sz="4" w:space="0" w:color="auto"/>
              <w:right w:val="single" w:sz="4" w:space="0" w:color="auto"/>
            </w:tcBorders>
            <w:hideMark/>
          </w:tcPr>
          <w:p w14:paraId="052CB1D6"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Spec. pedagogo, logopedo papildomų darbų sąrašo suderinimas.</w:t>
            </w:r>
          </w:p>
        </w:tc>
        <w:tc>
          <w:tcPr>
            <w:tcW w:w="1259" w:type="dxa"/>
            <w:tcBorders>
              <w:top w:val="single" w:sz="4" w:space="0" w:color="auto"/>
              <w:left w:val="single" w:sz="4" w:space="0" w:color="auto"/>
              <w:bottom w:val="single" w:sz="4" w:space="0" w:color="auto"/>
              <w:right w:val="single" w:sz="4" w:space="0" w:color="auto"/>
            </w:tcBorders>
            <w:hideMark/>
          </w:tcPr>
          <w:p w14:paraId="3C410CB1" w14:textId="310F2744"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R</w:t>
            </w:r>
            <w:r w:rsidR="00B74D13" w:rsidRPr="00E64052">
              <w:rPr>
                <w:rFonts w:ascii="Times New Roman" w:hAnsi="Times New Roman" w:cs="Times New Roman"/>
                <w:sz w:val="24"/>
                <w:szCs w:val="24"/>
              </w:rPr>
              <w:t>ugsėjis</w:t>
            </w:r>
          </w:p>
        </w:tc>
        <w:tc>
          <w:tcPr>
            <w:tcW w:w="2199" w:type="dxa"/>
            <w:tcBorders>
              <w:top w:val="single" w:sz="4" w:space="0" w:color="auto"/>
              <w:left w:val="single" w:sz="4" w:space="0" w:color="auto"/>
              <w:bottom w:val="single" w:sz="4" w:space="0" w:color="auto"/>
              <w:right w:val="single" w:sz="4" w:space="0" w:color="auto"/>
            </w:tcBorders>
            <w:hideMark/>
          </w:tcPr>
          <w:p w14:paraId="2690A98F"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tcPr>
          <w:p w14:paraId="39BB5605" w14:textId="52EC13EE"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Suderintas spec. pedagogo, logopedo papildomų darbų sąrašas.</w:t>
            </w:r>
          </w:p>
        </w:tc>
      </w:tr>
      <w:tr w:rsidR="00E64052" w:rsidRPr="00B6369A" w14:paraId="7703699C" w14:textId="77777777" w:rsidTr="001745DA">
        <w:tc>
          <w:tcPr>
            <w:tcW w:w="710" w:type="dxa"/>
            <w:tcBorders>
              <w:top w:val="single" w:sz="4" w:space="0" w:color="auto"/>
              <w:left w:val="single" w:sz="4" w:space="0" w:color="auto"/>
              <w:bottom w:val="single" w:sz="4" w:space="0" w:color="auto"/>
              <w:right w:val="single" w:sz="4" w:space="0" w:color="auto"/>
            </w:tcBorders>
            <w:hideMark/>
          </w:tcPr>
          <w:p w14:paraId="3CEBC189"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4.</w:t>
            </w:r>
          </w:p>
        </w:tc>
        <w:tc>
          <w:tcPr>
            <w:tcW w:w="3659" w:type="dxa"/>
            <w:tcBorders>
              <w:top w:val="single" w:sz="4" w:space="0" w:color="auto"/>
              <w:left w:val="single" w:sz="4" w:space="0" w:color="auto"/>
              <w:bottom w:val="single" w:sz="4" w:space="0" w:color="auto"/>
              <w:right w:val="single" w:sz="4" w:space="0" w:color="auto"/>
            </w:tcBorders>
            <w:hideMark/>
          </w:tcPr>
          <w:p w14:paraId="3B6C8175" w14:textId="48F793CA"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G</w:t>
            </w:r>
            <w:r w:rsidR="00B74D13" w:rsidRPr="00E64052">
              <w:rPr>
                <w:rFonts w:ascii="Times New Roman" w:hAnsi="Times New Roman" w:cs="Times New Roman"/>
                <w:sz w:val="24"/>
                <w:szCs w:val="24"/>
              </w:rPr>
              <w:t xml:space="preserve">imnazijos </w:t>
            </w:r>
            <w:r w:rsidRPr="00E64052">
              <w:rPr>
                <w:rFonts w:ascii="Times New Roman" w:hAnsi="Times New Roman" w:cs="Times New Roman"/>
                <w:sz w:val="24"/>
                <w:szCs w:val="24"/>
              </w:rPr>
              <w:t xml:space="preserve">2025–2026 m. m. </w:t>
            </w:r>
            <w:r w:rsidR="00B74D13" w:rsidRPr="00E64052">
              <w:rPr>
                <w:rFonts w:ascii="Times New Roman" w:hAnsi="Times New Roman" w:cs="Times New Roman"/>
                <w:sz w:val="24"/>
                <w:szCs w:val="24"/>
              </w:rPr>
              <w:t>veiklos p</w:t>
            </w:r>
            <w:r w:rsidRPr="00E64052">
              <w:rPr>
                <w:rFonts w:ascii="Times New Roman" w:hAnsi="Times New Roman" w:cs="Times New Roman"/>
                <w:sz w:val="24"/>
                <w:szCs w:val="24"/>
              </w:rPr>
              <w:t>lano suderinimas</w:t>
            </w:r>
            <w:r w:rsidR="00B74D13" w:rsidRPr="00E64052">
              <w:rPr>
                <w:rFonts w:ascii="Times New Roman" w:hAnsi="Times New Roman" w:cs="Times New Roman"/>
                <w:sz w:val="24"/>
                <w:szCs w:val="24"/>
              </w:rPr>
              <w:t>.</w:t>
            </w:r>
          </w:p>
        </w:tc>
        <w:tc>
          <w:tcPr>
            <w:tcW w:w="1259" w:type="dxa"/>
            <w:tcBorders>
              <w:top w:val="single" w:sz="4" w:space="0" w:color="auto"/>
              <w:left w:val="single" w:sz="4" w:space="0" w:color="auto"/>
              <w:bottom w:val="single" w:sz="4" w:space="0" w:color="auto"/>
              <w:right w:val="single" w:sz="4" w:space="0" w:color="auto"/>
            </w:tcBorders>
            <w:hideMark/>
          </w:tcPr>
          <w:p w14:paraId="7854D933" w14:textId="739D1846"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R</w:t>
            </w:r>
            <w:r w:rsidR="00B74D13" w:rsidRPr="00E64052">
              <w:rPr>
                <w:rFonts w:ascii="Times New Roman" w:hAnsi="Times New Roman" w:cs="Times New Roman"/>
                <w:sz w:val="24"/>
                <w:szCs w:val="24"/>
              </w:rPr>
              <w:t>ugsėjis</w:t>
            </w:r>
          </w:p>
        </w:tc>
        <w:tc>
          <w:tcPr>
            <w:tcW w:w="2199" w:type="dxa"/>
            <w:tcBorders>
              <w:top w:val="single" w:sz="4" w:space="0" w:color="auto"/>
              <w:left w:val="single" w:sz="4" w:space="0" w:color="auto"/>
              <w:bottom w:val="single" w:sz="4" w:space="0" w:color="auto"/>
              <w:right w:val="single" w:sz="4" w:space="0" w:color="auto"/>
            </w:tcBorders>
            <w:hideMark/>
          </w:tcPr>
          <w:p w14:paraId="6A1D7C5A"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0838683C" w14:textId="29DC7553"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Suderintas 2025–2026 m. m. veiklos planas.</w:t>
            </w:r>
          </w:p>
        </w:tc>
      </w:tr>
      <w:tr w:rsidR="00E64052" w:rsidRPr="00B6369A" w14:paraId="77863A03" w14:textId="77777777" w:rsidTr="001745DA">
        <w:trPr>
          <w:trHeight w:val="608"/>
        </w:trPr>
        <w:tc>
          <w:tcPr>
            <w:tcW w:w="710" w:type="dxa"/>
            <w:tcBorders>
              <w:top w:val="single" w:sz="4" w:space="0" w:color="auto"/>
              <w:left w:val="single" w:sz="4" w:space="0" w:color="auto"/>
              <w:bottom w:val="single" w:sz="4" w:space="0" w:color="auto"/>
              <w:right w:val="single" w:sz="4" w:space="0" w:color="auto"/>
            </w:tcBorders>
            <w:hideMark/>
          </w:tcPr>
          <w:p w14:paraId="58F77F21"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5.</w:t>
            </w:r>
          </w:p>
        </w:tc>
        <w:tc>
          <w:tcPr>
            <w:tcW w:w="3659" w:type="dxa"/>
            <w:tcBorders>
              <w:top w:val="single" w:sz="4" w:space="0" w:color="auto"/>
              <w:left w:val="single" w:sz="4" w:space="0" w:color="auto"/>
              <w:bottom w:val="single" w:sz="4" w:space="0" w:color="auto"/>
              <w:right w:val="single" w:sz="4" w:space="0" w:color="auto"/>
            </w:tcBorders>
            <w:hideMark/>
          </w:tcPr>
          <w:p w14:paraId="29D4FFC3" w14:textId="2FE904EA"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veiklos kokybės įsivertinimo rezultatų aptarimas ir tobulintino rodiklio(-ių) pasirinkimas 202</w:t>
            </w:r>
            <w:r w:rsidR="001745DA" w:rsidRPr="00E64052">
              <w:rPr>
                <w:rFonts w:ascii="Times New Roman" w:hAnsi="Times New Roman" w:cs="Times New Roman"/>
                <w:sz w:val="24"/>
                <w:szCs w:val="24"/>
              </w:rPr>
              <w:t>5</w:t>
            </w:r>
            <w:r w:rsidRPr="00E64052">
              <w:rPr>
                <w:rFonts w:ascii="Times New Roman" w:hAnsi="Times New Roman" w:cs="Times New Roman"/>
                <w:sz w:val="24"/>
                <w:szCs w:val="24"/>
              </w:rPr>
              <w:t>–202</w:t>
            </w:r>
            <w:r w:rsidR="001745DA" w:rsidRPr="00E64052">
              <w:rPr>
                <w:rFonts w:ascii="Times New Roman" w:hAnsi="Times New Roman" w:cs="Times New Roman"/>
                <w:sz w:val="24"/>
                <w:szCs w:val="24"/>
              </w:rPr>
              <w:t>6</w:t>
            </w:r>
            <w:r w:rsidRPr="00E64052">
              <w:rPr>
                <w:rFonts w:ascii="Times New Roman" w:hAnsi="Times New Roman" w:cs="Times New Roman"/>
                <w:sz w:val="24"/>
                <w:szCs w:val="24"/>
              </w:rPr>
              <w:t xml:space="preserve">  m. m.</w:t>
            </w:r>
          </w:p>
        </w:tc>
        <w:tc>
          <w:tcPr>
            <w:tcW w:w="1259" w:type="dxa"/>
            <w:tcBorders>
              <w:top w:val="single" w:sz="4" w:space="0" w:color="auto"/>
              <w:left w:val="single" w:sz="4" w:space="0" w:color="auto"/>
              <w:bottom w:val="single" w:sz="4" w:space="0" w:color="auto"/>
              <w:right w:val="single" w:sz="4" w:space="0" w:color="auto"/>
            </w:tcBorders>
            <w:hideMark/>
          </w:tcPr>
          <w:p w14:paraId="10AC109F" w14:textId="08724979"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R</w:t>
            </w:r>
            <w:r w:rsidR="00B74D13" w:rsidRPr="00E64052">
              <w:rPr>
                <w:rFonts w:ascii="Times New Roman" w:hAnsi="Times New Roman" w:cs="Times New Roman"/>
                <w:sz w:val="24"/>
                <w:szCs w:val="24"/>
              </w:rPr>
              <w:t>ugsėjis</w:t>
            </w:r>
          </w:p>
        </w:tc>
        <w:tc>
          <w:tcPr>
            <w:tcW w:w="2199" w:type="dxa"/>
            <w:tcBorders>
              <w:top w:val="single" w:sz="4" w:space="0" w:color="auto"/>
              <w:left w:val="single" w:sz="4" w:space="0" w:color="auto"/>
              <w:bottom w:val="single" w:sz="4" w:space="0" w:color="auto"/>
              <w:right w:val="single" w:sz="4" w:space="0" w:color="auto"/>
            </w:tcBorders>
            <w:hideMark/>
          </w:tcPr>
          <w:p w14:paraId="340653A4"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71C39709" w14:textId="143383D4"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Aptartas ir pasirinktas tobulintinas rodiklis</w:t>
            </w:r>
            <w:r w:rsidR="001745DA" w:rsidRPr="00E64052">
              <w:rPr>
                <w:rFonts w:ascii="Times New Roman" w:hAnsi="Times New Roman" w:cs="Times New Roman"/>
                <w:sz w:val="24"/>
                <w:szCs w:val="24"/>
              </w:rPr>
              <w:t>(-iai)</w:t>
            </w:r>
            <w:r w:rsidRPr="00E64052">
              <w:rPr>
                <w:rFonts w:ascii="Times New Roman" w:hAnsi="Times New Roman" w:cs="Times New Roman"/>
                <w:sz w:val="24"/>
                <w:szCs w:val="24"/>
              </w:rPr>
              <w:t xml:space="preserve"> 202</w:t>
            </w:r>
            <w:r w:rsidR="001745DA" w:rsidRPr="00E64052">
              <w:rPr>
                <w:rFonts w:ascii="Times New Roman" w:hAnsi="Times New Roman" w:cs="Times New Roman"/>
                <w:sz w:val="24"/>
                <w:szCs w:val="24"/>
              </w:rPr>
              <w:t>5</w:t>
            </w:r>
            <w:r w:rsidRPr="00E64052">
              <w:rPr>
                <w:rFonts w:ascii="Times New Roman" w:hAnsi="Times New Roman" w:cs="Times New Roman"/>
                <w:sz w:val="24"/>
                <w:szCs w:val="24"/>
              </w:rPr>
              <w:t>–202</w:t>
            </w:r>
            <w:r w:rsidR="001745DA" w:rsidRPr="00E64052">
              <w:rPr>
                <w:rFonts w:ascii="Times New Roman" w:hAnsi="Times New Roman" w:cs="Times New Roman"/>
                <w:sz w:val="24"/>
                <w:szCs w:val="24"/>
              </w:rPr>
              <w:t>6</w:t>
            </w:r>
            <w:r w:rsidRPr="00E64052">
              <w:rPr>
                <w:rFonts w:ascii="Times New Roman" w:hAnsi="Times New Roman" w:cs="Times New Roman"/>
                <w:sz w:val="24"/>
                <w:szCs w:val="24"/>
              </w:rPr>
              <w:t xml:space="preserve"> m. m.</w:t>
            </w:r>
          </w:p>
        </w:tc>
      </w:tr>
      <w:tr w:rsidR="00E64052" w:rsidRPr="00E64052" w14:paraId="542DF99F" w14:textId="77777777" w:rsidTr="001745DA">
        <w:trPr>
          <w:trHeight w:val="555"/>
        </w:trPr>
        <w:tc>
          <w:tcPr>
            <w:tcW w:w="710" w:type="dxa"/>
            <w:tcBorders>
              <w:top w:val="single" w:sz="4" w:space="0" w:color="auto"/>
              <w:left w:val="single" w:sz="4" w:space="0" w:color="auto"/>
              <w:bottom w:val="single" w:sz="4" w:space="0" w:color="auto"/>
              <w:right w:val="single" w:sz="4" w:space="0" w:color="auto"/>
            </w:tcBorders>
            <w:hideMark/>
          </w:tcPr>
          <w:p w14:paraId="736C8E22"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6.</w:t>
            </w:r>
          </w:p>
        </w:tc>
        <w:tc>
          <w:tcPr>
            <w:tcW w:w="3659" w:type="dxa"/>
            <w:tcBorders>
              <w:top w:val="single" w:sz="4" w:space="0" w:color="auto"/>
              <w:left w:val="single" w:sz="4" w:space="0" w:color="auto"/>
              <w:bottom w:val="single" w:sz="4" w:space="0" w:color="auto"/>
              <w:right w:val="single" w:sz="4" w:space="0" w:color="auto"/>
            </w:tcBorders>
          </w:tcPr>
          <w:p w14:paraId="269590BC"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direktoriaus metinės veiklos ataskaitos vertinimas.</w:t>
            </w:r>
          </w:p>
          <w:p w14:paraId="52DE42CE" w14:textId="77777777" w:rsidR="00B74D13" w:rsidRPr="00E64052" w:rsidRDefault="00B74D13" w:rsidP="00FD151E">
            <w:pPr>
              <w:rPr>
                <w:rFonts w:ascii="Times New Roman" w:hAnsi="Times New Roman" w:cs="Times New Roman"/>
                <w:sz w:val="24"/>
                <w:szCs w:val="24"/>
              </w:rPr>
            </w:pPr>
          </w:p>
        </w:tc>
        <w:tc>
          <w:tcPr>
            <w:tcW w:w="1259" w:type="dxa"/>
            <w:tcBorders>
              <w:top w:val="single" w:sz="4" w:space="0" w:color="auto"/>
              <w:left w:val="single" w:sz="4" w:space="0" w:color="auto"/>
              <w:bottom w:val="single" w:sz="4" w:space="0" w:color="auto"/>
              <w:right w:val="single" w:sz="4" w:space="0" w:color="auto"/>
            </w:tcBorders>
            <w:hideMark/>
          </w:tcPr>
          <w:p w14:paraId="5C244D90" w14:textId="33887BFD"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S</w:t>
            </w:r>
            <w:r w:rsidR="00B74D13" w:rsidRPr="00E64052">
              <w:rPr>
                <w:rFonts w:ascii="Times New Roman" w:hAnsi="Times New Roman" w:cs="Times New Roman"/>
                <w:sz w:val="24"/>
                <w:szCs w:val="24"/>
              </w:rPr>
              <w:t>ausis</w:t>
            </w:r>
          </w:p>
        </w:tc>
        <w:tc>
          <w:tcPr>
            <w:tcW w:w="2199" w:type="dxa"/>
            <w:tcBorders>
              <w:top w:val="single" w:sz="4" w:space="0" w:color="auto"/>
              <w:left w:val="single" w:sz="4" w:space="0" w:color="auto"/>
              <w:bottom w:val="single" w:sz="4" w:space="0" w:color="auto"/>
              <w:right w:val="single" w:sz="4" w:space="0" w:color="auto"/>
            </w:tcBorders>
            <w:hideMark/>
          </w:tcPr>
          <w:p w14:paraId="77C06DF8"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2C47A913" w14:textId="13BF9A90"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Įvertinta gimnazijos direktoriaus metinė veiklos ataskaita</w:t>
            </w:r>
            <w:r w:rsidR="001745DA" w:rsidRPr="00E64052">
              <w:rPr>
                <w:rFonts w:ascii="Times New Roman" w:hAnsi="Times New Roman" w:cs="Times New Roman"/>
                <w:sz w:val="24"/>
                <w:szCs w:val="24"/>
              </w:rPr>
              <w:t>.</w:t>
            </w:r>
          </w:p>
        </w:tc>
      </w:tr>
      <w:tr w:rsidR="00E64052" w:rsidRPr="00E64052" w14:paraId="5DF26527" w14:textId="77777777" w:rsidTr="001745DA">
        <w:trPr>
          <w:trHeight w:val="258"/>
        </w:trPr>
        <w:tc>
          <w:tcPr>
            <w:tcW w:w="710" w:type="dxa"/>
            <w:tcBorders>
              <w:top w:val="single" w:sz="4" w:space="0" w:color="auto"/>
              <w:left w:val="single" w:sz="4" w:space="0" w:color="auto"/>
              <w:bottom w:val="single" w:sz="4" w:space="0" w:color="auto"/>
              <w:right w:val="single" w:sz="4" w:space="0" w:color="auto"/>
            </w:tcBorders>
            <w:hideMark/>
          </w:tcPr>
          <w:p w14:paraId="02CE19B0"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7.</w:t>
            </w:r>
          </w:p>
        </w:tc>
        <w:tc>
          <w:tcPr>
            <w:tcW w:w="3659" w:type="dxa"/>
            <w:tcBorders>
              <w:top w:val="single" w:sz="4" w:space="0" w:color="auto"/>
              <w:left w:val="single" w:sz="4" w:space="0" w:color="auto"/>
              <w:bottom w:val="single" w:sz="4" w:space="0" w:color="auto"/>
              <w:right w:val="single" w:sz="4" w:space="0" w:color="auto"/>
            </w:tcBorders>
            <w:hideMark/>
          </w:tcPr>
          <w:p w14:paraId="37BC2F02"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tarybos veiklos metinis įsivertinimas.</w:t>
            </w:r>
          </w:p>
        </w:tc>
        <w:tc>
          <w:tcPr>
            <w:tcW w:w="1259" w:type="dxa"/>
            <w:tcBorders>
              <w:top w:val="single" w:sz="4" w:space="0" w:color="auto"/>
              <w:left w:val="single" w:sz="4" w:space="0" w:color="auto"/>
              <w:bottom w:val="single" w:sz="4" w:space="0" w:color="auto"/>
              <w:right w:val="single" w:sz="4" w:space="0" w:color="auto"/>
            </w:tcBorders>
            <w:hideMark/>
          </w:tcPr>
          <w:p w14:paraId="23B1077C" w14:textId="3EF3DA08"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S</w:t>
            </w:r>
            <w:r w:rsidR="00B74D13" w:rsidRPr="00E64052">
              <w:rPr>
                <w:rFonts w:ascii="Times New Roman" w:hAnsi="Times New Roman" w:cs="Times New Roman"/>
                <w:sz w:val="24"/>
                <w:szCs w:val="24"/>
              </w:rPr>
              <w:t>ausis</w:t>
            </w:r>
          </w:p>
        </w:tc>
        <w:tc>
          <w:tcPr>
            <w:tcW w:w="2199" w:type="dxa"/>
            <w:tcBorders>
              <w:top w:val="single" w:sz="4" w:space="0" w:color="auto"/>
              <w:left w:val="single" w:sz="4" w:space="0" w:color="auto"/>
              <w:bottom w:val="single" w:sz="4" w:space="0" w:color="auto"/>
              <w:right w:val="single" w:sz="4" w:space="0" w:color="auto"/>
            </w:tcBorders>
            <w:hideMark/>
          </w:tcPr>
          <w:p w14:paraId="5978DFCF"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tarybos pirmininkas, tarybos nariai</w:t>
            </w:r>
          </w:p>
        </w:tc>
        <w:tc>
          <w:tcPr>
            <w:tcW w:w="2663" w:type="dxa"/>
            <w:tcBorders>
              <w:top w:val="single" w:sz="4" w:space="0" w:color="auto"/>
              <w:left w:val="single" w:sz="4" w:space="0" w:color="auto"/>
              <w:bottom w:val="single" w:sz="4" w:space="0" w:color="auto"/>
              <w:right w:val="single" w:sz="4" w:space="0" w:color="auto"/>
            </w:tcBorders>
            <w:hideMark/>
          </w:tcPr>
          <w:p w14:paraId="0D2EF825"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tarybos veiklos ataskaita pristatyta bendruomenei.</w:t>
            </w:r>
          </w:p>
        </w:tc>
      </w:tr>
      <w:tr w:rsidR="00E64052" w:rsidRPr="00E64052" w14:paraId="4BDDE19C" w14:textId="77777777">
        <w:tc>
          <w:tcPr>
            <w:tcW w:w="10490" w:type="dxa"/>
            <w:gridSpan w:val="5"/>
            <w:tcBorders>
              <w:top w:val="single" w:sz="4" w:space="0" w:color="auto"/>
              <w:left w:val="single" w:sz="4" w:space="0" w:color="auto"/>
              <w:bottom w:val="single" w:sz="4" w:space="0" w:color="auto"/>
              <w:right w:val="single" w:sz="4" w:space="0" w:color="auto"/>
            </w:tcBorders>
            <w:hideMark/>
          </w:tcPr>
          <w:p w14:paraId="371F6E79"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2 uždavinys. Glaudesnio vietos bendruomenės, šeimos ir gimnazijos bendradarbiavimo skatinimas, siekiant pagerinti emocinę aplinką gimnazijoje.</w:t>
            </w:r>
          </w:p>
        </w:tc>
      </w:tr>
      <w:tr w:rsidR="00E64052" w:rsidRPr="00E64052" w14:paraId="3E6F43CE" w14:textId="77777777" w:rsidTr="001745DA">
        <w:tc>
          <w:tcPr>
            <w:tcW w:w="710" w:type="dxa"/>
            <w:tcBorders>
              <w:top w:val="single" w:sz="4" w:space="0" w:color="auto"/>
              <w:left w:val="single" w:sz="4" w:space="0" w:color="auto"/>
              <w:bottom w:val="single" w:sz="4" w:space="0" w:color="auto"/>
              <w:right w:val="single" w:sz="4" w:space="0" w:color="auto"/>
            </w:tcBorders>
            <w:hideMark/>
          </w:tcPr>
          <w:p w14:paraId="1A250CB8"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8.</w:t>
            </w:r>
          </w:p>
        </w:tc>
        <w:tc>
          <w:tcPr>
            <w:tcW w:w="3659" w:type="dxa"/>
            <w:tcBorders>
              <w:top w:val="single" w:sz="4" w:space="0" w:color="auto"/>
              <w:left w:val="single" w:sz="4" w:space="0" w:color="auto"/>
              <w:bottom w:val="single" w:sz="4" w:space="0" w:color="auto"/>
              <w:right w:val="single" w:sz="4" w:space="0" w:color="auto"/>
            </w:tcBorders>
            <w:hideMark/>
          </w:tcPr>
          <w:p w14:paraId="1A65A9AA"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Informacijos apie gimnazijos tarybos veiklą sklaida gimnazijos internetinėje svetainėje, TAMO.</w:t>
            </w:r>
          </w:p>
        </w:tc>
        <w:tc>
          <w:tcPr>
            <w:tcW w:w="1259" w:type="dxa"/>
            <w:tcBorders>
              <w:top w:val="single" w:sz="4" w:space="0" w:color="auto"/>
              <w:left w:val="single" w:sz="4" w:space="0" w:color="auto"/>
              <w:bottom w:val="single" w:sz="4" w:space="0" w:color="auto"/>
              <w:right w:val="single" w:sz="4" w:space="0" w:color="auto"/>
            </w:tcBorders>
            <w:hideMark/>
          </w:tcPr>
          <w:p w14:paraId="492AA8C9"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Per mokslo metus</w:t>
            </w:r>
          </w:p>
        </w:tc>
        <w:tc>
          <w:tcPr>
            <w:tcW w:w="2199" w:type="dxa"/>
            <w:tcBorders>
              <w:top w:val="single" w:sz="4" w:space="0" w:color="auto"/>
              <w:left w:val="single" w:sz="4" w:space="0" w:color="auto"/>
              <w:bottom w:val="single" w:sz="4" w:space="0" w:color="auto"/>
              <w:right w:val="single" w:sz="4" w:space="0" w:color="auto"/>
            </w:tcBorders>
            <w:hideMark/>
          </w:tcPr>
          <w:p w14:paraId="049A128C"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25C62B13"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Gerėja gimnazijos įvaizdis.</w:t>
            </w:r>
          </w:p>
        </w:tc>
      </w:tr>
      <w:tr w:rsidR="00E64052" w:rsidRPr="00E64052" w14:paraId="16E7E04C" w14:textId="77777777" w:rsidTr="001745DA">
        <w:tc>
          <w:tcPr>
            <w:tcW w:w="710" w:type="dxa"/>
            <w:tcBorders>
              <w:top w:val="single" w:sz="4" w:space="0" w:color="auto"/>
              <w:left w:val="single" w:sz="4" w:space="0" w:color="auto"/>
              <w:bottom w:val="single" w:sz="4" w:space="0" w:color="auto"/>
              <w:right w:val="single" w:sz="4" w:space="0" w:color="auto"/>
            </w:tcBorders>
            <w:hideMark/>
          </w:tcPr>
          <w:p w14:paraId="4D890FC0"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9.</w:t>
            </w:r>
          </w:p>
        </w:tc>
        <w:tc>
          <w:tcPr>
            <w:tcW w:w="3659" w:type="dxa"/>
            <w:tcBorders>
              <w:top w:val="single" w:sz="4" w:space="0" w:color="auto"/>
              <w:left w:val="single" w:sz="4" w:space="0" w:color="auto"/>
              <w:bottom w:val="single" w:sz="4" w:space="0" w:color="auto"/>
              <w:right w:val="single" w:sz="4" w:space="0" w:color="auto"/>
            </w:tcBorders>
            <w:hideMark/>
          </w:tcPr>
          <w:p w14:paraId="1E2E1164"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bendruomenės „Pyragų diena“.</w:t>
            </w:r>
          </w:p>
        </w:tc>
        <w:tc>
          <w:tcPr>
            <w:tcW w:w="1259" w:type="dxa"/>
            <w:tcBorders>
              <w:top w:val="single" w:sz="4" w:space="0" w:color="auto"/>
              <w:left w:val="single" w:sz="4" w:space="0" w:color="auto"/>
              <w:bottom w:val="single" w:sz="4" w:space="0" w:color="auto"/>
              <w:right w:val="single" w:sz="4" w:space="0" w:color="auto"/>
            </w:tcBorders>
            <w:hideMark/>
          </w:tcPr>
          <w:p w14:paraId="78FD022E" w14:textId="7D213F09"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L</w:t>
            </w:r>
            <w:r w:rsidR="00B74D13" w:rsidRPr="00E64052">
              <w:rPr>
                <w:rFonts w:ascii="Times New Roman" w:hAnsi="Times New Roman" w:cs="Times New Roman"/>
                <w:sz w:val="24"/>
                <w:szCs w:val="24"/>
              </w:rPr>
              <w:t>apkritis</w:t>
            </w:r>
          </w:p>
        </w:tc>
        <w:tc>
          <w:tcPr>
            <w:tcW w:w="2199" w:type="dxa"/>
            <w:tcBorders>
              <w:top w:val="single" w:sz="4" w:space="0" w:color="auto"/>
              <w:left w:val="single" w:sz="4" w:space="0" w:color="auto"/>
              <w:bottom w:val="single" w:sz="4" w:space="0" w:color="auto"/>
              <w:right w:val="single" w:sz="4" w:space="0" w:color="auto"/>
            </w:tcBorders>
            <w:hideMark/>
          </w:tcPr>
          <w:p w14:paraId="1D498D4F"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29BEC713" w14:textId="54D7EF4E"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 xml:space="preserve">Surinktos </w:t>
            </w:r>
            <w:r w:rsidR="001745DA" w:rsidRPr="00E64052">
              <w:rPr>
                <w:rFonts w:ascii="Times New Roman" w:hAnsi="Times New Roman" w:cs="Times New Roman"/>
                <w:sz w:val="24"/>
                <w:szCs w:val="24"/>
              </w:rPr>
              <w:t>lėšos paramai</w:t>
            </w:r>
            <w:r w:rsidRPr="00E64052">
              <w:rPr>
                <w:rFonts w:ascii="Times New Roman" w:hAnsi="Times New Roman" w:cs="Times New Roman"/>
                <w:sz w:val="24"/>
                <w:szCs w:val="24"/>
              </w:rPr>
              <w:t>.</w:t>
            </w:r>
          </w:p>
        </w:tc>
      </w:tr>
      <w:tr w:rsidR="00E64052" w:rsidRPr="00B6369A" w14:paraId="24EBEA4F" w14:textId="77777777" w:rsidTr="001745DA">
        <w:trPr>
          <w:trHeight w:val="708"/>
        </w:trPr>
        <w:tc>
          <w:tcPr>
            <w:tcW w:w="710" w:type="dxa"/>
            <w:tcBorders>
              <w:top w:val="single" w:sz="4" w:space="0" w:color="auto"/>
              <w:left w:val="single" w:sz="4" w:space="0" w:color="auto"/>
              <w:bottom w:val="single" w:sz="4" w:space="0" w:color="auto"/>
              <w:right w:val="single" w:sz="4" w:space="0" w:color="auto"/>
            </w:tcBorders>
            <w:hideMark/>
          </w:tcPr>
          <w:p w14:paraId="58948685"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10.</w:t>
            </w:r>
          </w:p>
        </w:tc>
        <w:tc>
          <w:tcPr>
            <w:tcW w:w="3659" w:type="dxa"/>
            <w:tcBorders>
              <w:top w:val="single" w:sz="4" w:space="0" w:color="auto"/>
              <w:left w:val="single" w:sz="4" w:space="0" w:color="auto"/>
              <w:bottom w:val="single" w:sz="4" w:space="0" w:color="auto"/>
              <w:right w:val="single" w:sz="4" w:space="0" w:color="auto"/>
            </w:tcBorders>
            <w:hideMark/>
          </w:tcPr>
          <w:p w14:paraId="54F97E06"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1,2 % pajamų mokesčio surinkimo iniciavimas. Paramos fondo lėšų paskirstymo svarstymas.</w:t>
            </w:r>
          </w:p>
        </w:tc>
        <w:tc>
          <w:tcPr>
            <w:tcW w:w="1259" w:type="dxa"/>
            <w:tcBorders>
              <w:top w:val="single" w:sz="4" w:space="0" w:color="auto"/>
              <w:left w:val="single" w:sz="4" w:space="0" w:color="auto"/>
              <w:bottom w:val="single" w:sz="4" w:space="0" w:color="auto"/>
              <w:right w:val="single" w:sz="4" w:space="0" w:color="auto"/>
            </w:tcBorders>
            <w:hideMark/>
          </w:tcPr>
          <w:p w14:paraId="64A748CC" w14:textId="0D89D716" w:rsidR="00B74D13" w:rsidRPr="00E64052" w:rsidRDefault="001745DA" w:rsidP="00FD151E">
            <w:pPr>
              <w:rPr>
                <w:rFonts w:ascii="Times New Roman" w:hAnsi="Times New Roman" w:cs="Times New Roman"/>
                <w:sz w:val="24"/>
                <w:szCs w:val="24"/>
              </w:rPr>
            </w:pPr>
            <w:r w:rsidRPr="00E64052">
              <w:rPr>
                <w:rFonts w:ascii="Times New Roman" w:hAnsi="Times New Roman" w:cs="Times New Roman"/>
                <w:sz w:val="24"/>
                <w:szCs w:val="24"/>
              </w:rPr>
              <w:t>S</w:t>
            </w:r>
            <w:r w:rsidR="00B74D13" w:rsidRPr="00E64052">
              <w:rPr>
                <w:rFonts w:ascii="Times New Roman" w:hAnsi="Times New Roman" w:cs="Times New Roman"/>
                <w:sz w:val="24"/>
                <w:szCs w:val="24"/>
              </w:rPr>
              <w:t>ausis</w:t>
            </w:r>
          </w:p>
        </w:tc>
        <w:tc>
          <w:tcPr>
            <w:tcW w:w="2199" w:type="dxa"/>
            <w:tcBorders>
              <w:top w:val="single" w:sz="4" w:space="0" w:color="auto"/>
              <w:left w:val="single" w:sz="4" w:space="0" w:color="auto"/>
              <w:bottom w:val="single" w:sz="4" w:space="0" w:color="auto"/>
              <w:right w:val="single" w:sz="4" w:space="0" w:color="auto"/>
            </w:tcBorders>
            <w:hideMark/>
          </w:tcPr>
          <w:p w14:paraId="00A0AFAE"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tarybos pirmininkas</w:t>
            </w:r>
          </w:p>
        </w:tc>
        <w:tc>
          <w:tcPr>
            <w:tcW w:w="2663" w:type="dxa"/>
            <w:tcBorders>
              <w:top w:val="single" w:sz="4" w:space="0" w:color="auto"/>
              <w:left w:val="single" w:sz="4" w:space="0" w:color="auto"/>
              <w:bottom w:val="single" w:sz="4" w:space="0" w:color="auto"/>
              <w:right w:val="single" w:sz="4" w:space="0" w:color="auto"/>
            </w:tcBorders>
            <w:hideMark/>
          </w:tcPr>
          <w:p w14:paraId="67A7A182" w14:textId="203E426E"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Nustatomi 1,2 % pajamų mokesčio panaudojimo prioritetai.</w:t>
            </w:r>
            <w:r w:rsidR="001745DA" w:rsidRPr="00E64052">
              <w:rPr>
                <w:rFonts w:ascii="Times New Roman" w:hAnsi="Times New Roman" w:cs="Times New Roman"/>
                <w:sz w:val="24"/>
                <w:szCs w:val="24"/>
              </w:rPr>
              <w:t xml:space="preserve"> </w:t>
            </w:r>
            <w:r w:rsidRPr="00E64052">
              <w:rPr>
                <w:rFonts w:ascii="Times New Roman" w:hAnsi="Times New Roman" w:cs="Times New Roman"/>
                <w:sz w:val="24"/>
                <w:szCs w:val="24"/>
              </w:rPr>
              <w:t>Plečiasi bendradarbiavimas su mokinių tėvais.</w:t>
            </w:r>
          </w:p>
        </w:tc>
      </w:tr>
      <w:tr w:rsidR="00E64052" w:rsidRPr="00B6369A" w14:paraId="16800052" w14:textId="77777777">
        <w:tc>
          <w:tcPr>
            <w:tcW w:w="10490" w:type="dxa"/>
            <w:gridSpan w:val="5"/>
            <w:tcBorders>
              <w:top w:val="single" w:sz="4" w:space="0" w:color="auto"/>
              <w:left w:val="single" w:sz="4" w:space="0" w:color="auto"/>
              <w:bottom w:val="single" w:sz="4" w:space="0" w:color="auto"/>
              <w:right w:val="single" w:sz="4" w:space="0" w:color="auto"/>
            </w:tcBorders>
            <w:hideMark/>
          </w:tcPr>
          <w:p w14:paraId="1C482354" w14:textId="547A882D" w:rsidR="00B74D13" w:rsidRPr="00E64052" w:rsidRDefault="00B74D13" w:rsidP="00FD151E">
            <w:pPr>
              <w:rPr>
                <w:rFonts w:ascii="Times New Roman" w:hAnsi="Times New Roman" w:cs="Times New Roman"/>
                <w:b/>
                <w:sz w:val="24"/>
                <w:szCs w:val="24"/>
              </w:rPr>
            </w:pPr>
            <w:r w:rsidRPr="00E64052">
              <w:rPr>
                <w:rFonts w:ascii="Times New Roman" w:hAnsi="Times New Roman" w:cs="Times New Roman"/>
                <w:sz w:val="24"/>
                <w:szCs w:val="24"/>
              </w:rPr>
              <w:t xml:space="preserve">3 uždavinys </w:t>
            </w:r>
            <w:r w:rsidR="001745DA" w:rsidRPr="00E64052">
              <w:rPr>
                <w:rFonts w:ascii="Times New Roman" w:hAnsi="Times New Roman" w:cs="Times New Roman"/>
                <w:sz w:val="24"/>
                <w:szCs w:val="24"/>
              </w:rPr>
              <w:t>Analizuoti ir vertinti įvairias gimnazijos veiklos sritis</w:t>
            </w:r>
            <w:r w:rsidR="00FD151E" w:rsidRPr="00E64052">
              <w:rPr>
                <w:rFonts w:ascii="Times New Roman" w:hAnsi="Times New Roman" w:cs="Times New Roman"/>
                <w:sz w:val="24"/>
                <w:szCs w:val="24"/>
              </w:rPr>
              <w:t>.</w:t>
            </w:r>
          </w:p>
        </w:tc>
      </w:tr>
      <w:tr w:rsidR="00E64052" w:rsidRPr="00B6369A" w14:paraId="3C318FEF" w14:textId="77777777" w:rsidTr="001745DA">
        <w:trPr>
          <w:trHeight w:val="886"/>
        </w:trPr>
        <w:tc>
          <w:tcPr>
            <w:tcW w:w="710" w:type="dxa"/>
            <w:tcBorders>
              <w:top w:val="single" w:sz="4" w:space="0" w:color="auto"/>
              <w:left w:val="single" w:sz="4" w:space="0" w:color="auto"/>
              <w:bottom w:val="single" w:sz="4" w:space="0" w:color="auto"/>
              <w:right w:val="single" w:sz="4" w:space="0" w:color="auto"/>
            </w:tcBorders>
            <w:hideMark/>
          </w:tcPr>
          <w:p w14:paraId="4799031C" w14:textId="107D31A2"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lastRenderedPageBreak/>
              <w:t>1</w:t>
            </w:r>
            <w:r w:rsidR="00FD151E" w:rsidRPr="00E64052">
              <w:rPr>
                <w:rFonts w:ascii="Times New Roman" w:hAnsi="Times New Roman" w:cs="Times New Roman"/>
                <w:sz w:val="24"/>
                <w:szCs w:val="24"/>
              </w:rPr>
              <w:t>1</w:t>
            </w:r>
            <w:r w:rsidRPr="00E64052">
              <w:rPr>
                <w:rFonts w:ascii="Times New Roman" w:hAnsi="Times New Roman" w:cs="Times New Roman"/>
                <w:sz w:val="24"/>
                <w:szCs w:val="24"/>
              </w:rPr>
              <w:t>.</w:t>
            </w:r>
          </w:p>
        </w:tc>
        <w:tc>
          <w:tcPr>
            <w:tcW w:w="3659" w:type="dxa"/>
            <w:tcBorders>
              <w:top w:val="single" w:sz="4" w:space="0" w:color="auto"/>
              <w:left w:val="single" w:sz="4" w:space="0" w:color="auto"/>
              <w:bottom w:val="single" w:sz="4" w:space="0" w:color="auto"/>
              <w:right w:val="single" w:sz="4" w:space="0" w:color="auto"/>
            </w:tcBorders>
            <w:hideMark/>
          </w:tcPr>
          <w:p w14:paraId="54192149" w14:textId="79A9D93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pajamų ir išlaidų sąmatos už 202</w:t>
            </w:r>
            <w:r w:rsidR="00FD151E" w:rsidRPr="00E64052">
              <w:rPr>
                <w:rFonts w:ascii="Times New Roman" w:hAnsi="Times New Roman" w:cs="Times New Roman"/>
                <w:sz w:val="24"/>
                <w:szCs w:val="24"/>
              </w:rPr>
              <w:t>5</w:t>
            </w:r>
            <w:r w:rsidRPr="00E64052">
              <w:rPr>
                <w:rFonts w:ascii="Times New Roman" w:hAnsi="Times New Roman" w:cs="Times New Roman"/>
                <w:sz w:val="24"/>
                <w:szCs w:val="24"/>
              </w:rPr>
              <w:t xml:space="preserve"> m. įvykdymas ir perspektyvų numatymas 202</w:t>
            </w:r>
            <w:r w:rsidR="00FD151E" w:rsidRPr="00E64052">
              <w:rPr>
                <w:rFonts w:ascii="Times New Roman" w:hAnsi="Times New Roman" w:cs="Times New Roman"/>
                <w:sz w:val="24"/>
                <w:szCs w:val="24"/>
              </w:rPr>
              <w:t>6</w:t>
            </w:r>
            <w:r w:rsidRPr="00E64052">
              <w:rPr>
                <w:rFonts w:ascii="Times New Roman" w:hAnsi="Times New Roman" w:cs="Times New Roman"/>
                <w:sz w:val="24"/>
                <w:szCs w:val="24"/>
              </w:rPr>
              <w:t xml:space="preserve"> metams.</w:t>
            </w:r>
          </w:p>
        </w:tc>
        <w:tc>
          <w:tcPr>
            <w:tcW w:w="1259" w:type="dxa"/>
            <w:tcBorders>
              <w:top w:val="single" w:sz="4" w:space="0" w:color="auto"/>
              <w:left w:val="single" w:sz="4" w:space="0" w:color="auto"/>
              <w:bottom w:val="single" w:sz="4" w:space="0" w:color="auto"/>
              <w:right w:val="single" w:sz="4" w:space="0" w:color="auto"/>
            </w:tcBorders>
            <w:hideMark/>
          </w:tcPr>
          <w:p w14:paraId="3253BDBF" w14:textId="716FF26C" w:rsidR="00B74D13"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K</w:t>
            </w:r>
            <w:r w:rsidR="00B74D13" w:rsidRPr="00E64052">
              <w:rPr>
                <w:rFonts w:ascii="Times New Roman" w:hAnsi="Times New Roman" w:cs="Times New Roman"/>
                <w:sz w:val="24"/>
                <w:szCs w:val="24"/>
              </w:rPr>
              <w:t>ovas</w:t>
            </w:r>
          </w:p>
        </w:tc>
        <w:tc>
          <w:tcPr>
            <w:tcW w:w="2199" w:type="dxa"/>
            <w:tcBorders>
              <w:top w:val="single" w:sz="4" w:space="0" w:color="auto"/>
              <w:left w:val="single" w:sz="4" w:space="0" w:color="auto"/>
              <w:bottom w:val="single" w:sz="4" w:space="0" w:color="auto"/>
              <w:right w:val="single" w:sz="4" w:space="0" w:color="auto"/>
            </w:tcBorders>
            <w:hideMark/>
          </w:tcPr>
          <w:p w14:paraId="51A30DFF"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775CBFA8"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Apsvarstyta ir patvirtinta pajamų ir išlaidų sąmata.</w:t>
            </w:r>
          </w:p>
        </w:tc>
      </w:tr>
      <w:tr w:rsidR="00E64052" w:rsidRPr="00B6369A" w14:paraId="1E5992CB" w14:textId="77777777" w:rsidTr="001745DA">
        <w:tc>
          <w:tcPr>
            <w:tcW w:w="710" w:type="dxa"/>
            <w:tcBorders>
              <w:top w:val="single" w:sz="4" w:space="0" w:color="auto"/>
              <w:left w:val="single" w:sz="4" w:space="0" w:color="auto"/>
              <w:bottom w:val="single" w:sz="4" w:space="0" w:color="auto"/>
              <w:right w:val="single" w:sz="4" w:space="0" w:color="auto"/>
            </w:tcBorders>
            <w:hideMark/>
          </w:tcPr>
          <w:p w14:paraId="546BA00F" w14:textId="61C3C2B4"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1</w:t>
            </w:r>
            <w:r w:rsidR="00FD151E" w:rsidRPr="00E64052">
              <w:rPr>
                <w:rFonts w:ascii="Times New Roman" w:hAnsi="Times New Roman" w:cs="Times New Roman"/>
                <w:sz w:val="24"/>
                <w:szCs w:val="24"/>
              </w:rPr>
              <w:t>2</w:t>
            </w:r>
            <w:r w:rsidRPr="00E64052">
              <w:rPr>
                <w:rFonts w:ascii="Times New Roman" w:hAnsi="Times New Roman" w:cs="Times New Roman"/>
                <w:sz w:val="24"/>
                <w:szCs w:val="24"/>
              </w:rPr>
              <w:t>.</w:t>
            </w:r>
          </w:p>
        </w:tc>
        <w:tc>
          <w:tcPr>
            <w:tcW w:w="3659" w:type="dxa"/>
            <w:tcBorders>
              <w:top w:val="single" w:sz="4" w:space="0" w:color="auto"/>
              <w:left w:val="single" w:sz="4" w:space="0" w:color="auto"/>
              <w:bottom w:val="single" w:sz="4" w:space="0" w:color="auto"/>
              <w:right w:val="single" w:sz="4" w:space="0" w:color="auto"/>
            </w:tcBorders>
            <w:hideMark/>
          </w:tcPr>
          <w:p w14:paraId="3FE8504B" w14:textId="07AD58B8"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Vadovėlių ir mokymo priemonių užsakymo svarstymas 202</w:t>
            </w:r>
            <w:r w:rsidR="00FD151E" w:rsidRPr="00E64052">
              <w:rPr>
                <w:rFonts w:ascii="Times New Roman" w:hAnsi="Times New Roman" w:cs="Times New Roman"/>
                <w:sz w:val="24"/>
                <w:szCs w:val="24"/>
              </w:rPr>
              <w:t>6</w:t>
            </w:r>
            <w:r w:rsidRPr="00E64052">
              <w:rPr>
                <w:rFonts w:ascii="Times New Roman" w:hAnsi="Times New Roman" w:cs="Times New Roman"/>
                <w:sz w:val="24"/>
                <w:szCs w:val="24"/>
              </w:rPr>
              <w:t>–202</w:t>
            </w:r>
            <w:r w:rsidR="00FD151E" w:rsidRPr="00E64052">
              <w:rPr>
                <w:rFonts w:ascii="Times New Roman" w:hAnsi="Times New Roman" w:cs="Times New Roman"/>
                <w:sz w:val="24"/>
                <w:szCs w:val="24"/>
              </w:rPr>
              <w:t>7</w:t>
            </w:r>
            <w:r w:rsidRPr="00E64052">
              <w:rPr>
                <w:rFonts w:ascii="Times New Roman" w:hAnsi="Times New Roman" w:cs="Times New Roman"/>
                <w:sz w:val="24"/>
                <w:szCs w:val="24"/>
              </w:rPr>
              <w:t xml:space="preserve"> m. m.</w:t>
            </w:r>
          </w:p>
        </w:tc>
        <w:tc>
          <w:tcPr>
            <w:tcW w:w="1259" w:type="dxa"/>
            <w:tcBorders>
              <w:top w:val="single" w:sz="4" w:space="0" w:color="auto"/>
              <w:left w:val="single" w:sz="4" w:space="0" w:color="auto"/>
              <w:bottom w:val="single" w:sz="4" w:space="0" w:color="auto"/>
              <w:right w:val="single" w:sz="4" w:space="0" w:color="auto"/>
            </w:tcBorders>
            <w:hideMark/>
          </w:tcPr>
          <w:p w14:paraId="641C2668" w14:textId="49CE2263" w:rsidR="00B74D13"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B</w:t>
            </w:r>
            <w:r w:rsidR="00B74D13" w:rsidRPr="00E64052">
              <w:rPr>
                <w:rFonts w:ascii="Times New Roman" w:hAnsi="Times New Roman" w:cs="Times New Roman"/>
                <w:sz w:val="24"/>
                <w:szCs w:val="24"/>
              </w:rPr>
              <w:t>irželis</w:t>
            </w:r>
          </w:p>
        </w:tc>
        <w:tc>
          <w:tcPr>
            <w:tcW w:w="2199" w:type="dxa"/>
            <w:tcBorders>
              <w:top w:val="single" w:sz="4" w:space="0" w:color="auto"/>
              <w:left w:val="single" w:sz="4" w:space="0" w:color="auto"/>
              <w:bottom w:val="single" w:sz="4" w:space="0" w:color="auto"/>
              <w:right w:val="single" w:sz="4" w:space="0" w:color="auto"/>
            </w:tcBorders>
            <w:hideMark/>
          </w:tcPr>
          <w:p w14:paraId="26FA584C"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Gimnazijos taryba</w:t>
            </w:r>
          </w:p>
        </w:tc>
        <w:tc>
          <w:tcPr>
            <w:tcW w:w="2663" w:type="dxa"/>
            <w:tcBorders>
              <w:top w:val="single" w:sz="4" w:space="0" w:color="auto"/>
              <w:left w:val="single" w:sz="4" w:space="0" w:color="auto"/>
              <w:bottom w:val="single" w:sz="4" w:space="0" w:color="auto"/>
              <w:right w:val="single" w:sz="4" w:space="0" w:color="auto"/>
            </w:tcBorders>
            <w:hideMark/>
          </w:tcPr>
          <w:p w14:paraId="6D1A2064" w14:textId="77777777" w:rsidR="00B74D13" w:rsidRPr="00E64052" w:rsidRDefault="00B74D13" w:rsidP="00FD151E">
            <w:pPr>
              <w:rPr>
                <w:rFonts w:ascii="Times New Roman" w:hAnsi="Times New Roman" w:cs="Times New Roman"/>
                <w:sz w:val="24"/>
                <w:szCs w:val="24"/>
              </w:rPr>
            </w:pPr>
            <w:r w:rsidRPr="00E64052">
              <w:rPr>
                <w:rFonts w:ascii="Times New Roman" w:hAnsi="Times New Roman" w:cs="Times New Roman"/>
                <w:sz w:val="24"/>
                <w:szCs w:val="24"/>
              </w:rPr>
              <w:t>Apsvarstytas vadovėlių ir mokymo priemonių užsakymas.</w:t>
            </w:r>
          </w:p>
        </w:tc>
      </w:tr>
      <w:tr w:rsidR="00E64052" w:rsidRPr="00B6369A" w14:paraId="7A31A088" w14:textId="77777777" w:rsidTr="00AC1222">
        <w:tc>
          <w:tcPr>
            <w:tcW w:w="10490" w:type="dxa"/>
            <w:gridSpan w:val="5"/>
            <w:tcBorders>
              <w:top w:val="single" w:sz="4" w:space="0" w:color="auto"/>
              <w:left w:val="single" w:sz="4" w:space="0" w:color="auto"/>
              <w:bottom w:val="single" w:sz="4" w:space="0" w:color="auto"/>
              <w:right w:val="single" w:sz="4" w:space="0" w:color="auto"/>
            </w:tcBorders>
          </w:tcPr>
          <w:p w14:paraId="63E8EF4F" w14:textId="7797EFCB"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4 uždavinys. Teikti įvairiapusę pagalbą gimnazijos bendruomenės nariams puoselėjant gimnazijos kultūrą, stiprinant bendruomenės identitetą.</w:t>
            </w:r>
          </w:p>
        </w:tc>
      </w:tr>
      <w:tr w:rsidR="00E64052" w:rsidRPr="00B6369A" w14:paraId="35EFEE8E" w14:textId="77777777" w:rsidTr="001745DA">
        <w:tc>
          <w:tcPr>
            <w:tcW w:w="710" w:type="dxa"/>
            <w:tcBorders>
              <w:top w:val="single" w:sz="4" w:space="0" w:color="auto"/>
              <w:left w:val="single" w:sz="4" w:space="0" w:color="auto"/>
              <w:bottom w:val="single" w:sz="4" w:space="0" w:color="auto"/>
              <w:right w:val="single" w:sz="4" w:space="0" w:color="auto"/>
            </w:tcBorders>
          </w:tcPr>
          <w:p w14:paraId="3B3A53DE" w14:textId="2C65CB83"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13.</w:t>
            </w:r>
          </w:p>
        </w:tc>
        <w:tc>
          <w:tcPr>
            <w:tcW w:w="3659" w:type="dxa"/>
            <w:tcBorders>
              <w:top w:val="single" w:sz="4" w:space="0" w:color="auto"/>
              <w:left w:val="single" w:sz="4" w:space="0" w:color="auto"/>
              <w:bottom w:val="single" w:sz="4" w:space="0" w:color="auto"/>
              <w:right w:val="single" w:sz="4" w:space="0" w:color="auto"/>
            </w:tcBorders>
          </w:tcPr>
          <w:p w14:paraId="47B039E0" w14:textId="474A7112"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Pagalba ir iniciatyvos organizuojant įvairius renginius, šventes.</w:t>
            </w:r>
          </w:p>
        </w:tc>
        <w:tc>
          <w:tcPr>
            <w:tcW w:w="1259" w:type="dxa"/>
            <w:tcBorders>
              <w:top w:val="single" w:sz="4" w:space="0" w:color="auto"/>
              <w:left w:val="single" w:sz="4" w:space="0" w:color="auto"/>
              <w:bottom w:val="single" w:sz="4" w:space="0" w:color="auto"/>
              <w:right w:val="single" w:sz="4" w:space="0" w:color="auto"/>
            </w:tcBorders>
          </w:tcPr>
          <w:p w14:paraId="4EA91220" w14:textId="1D9D54A6"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Per mokslo metus</w:t>
            </w:r>
          </w:p>
        </w:tc>
        <w:tc>
          <w:tcPr>
            <w:tcW w:w="2199" w:type="dxa"/>
            <w:tcBorders>
              <w:top w:val="single" w:sz="4" w:space="0" w:color="auto"/>
              <w:left w:val="single" w:sz="4" w:space="0" w:color="auto"/>
              <w:bottom w:val="single" w:sz="4" w:space="0" w:color="auto"/>
              <w:right w:val="single" w:sz="4" w:space="0" w:color="auto"/>
            </w:tcBorders>
          </w:tcPr>
          <w:p w14:paraId="5317848C" w14:textId="4844D0A4"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Gimnazijos tarybos pirmininkas</w:t>
            </w:r>
          </w:p>
          <w:p w14:paraId="472947F7" w14:textId="484FB699"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Gimnazijos tarybos nariai</w:t>
            </w:r>
          </w:p>
        </w:tc>
        <w:tc>
          <w:tcPr>
            <w:tcW w:w="2663" w:type="dxa"/>
            <w:tcBorders>
              <w:top w:val="single" w:sz="4" w:space="0" w:color="auto"/>
              <w:left w:val="single" w:sz="4" w:space="0" w:color="auto"/>
              <w:bottom w:val="single" w:sz="4" w:space="0" w:color="auto"/>
              <w:right w:val="single" w:sz="4" w:space="0" w:color="auto"/>
            </w:tcBorders>
          </w:tcPr>
          <w:p w14:paraId="15BAAF9E" w14:textId="04652D96"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Vyks sistemingas bendradarbiavimas su mokytojais, mokiniais bei tėvais.</w:t>
            </w:r>
          </w:p>
        </w:tc>
      </w:tr>
      <w:tr w:rsidR="00E64052" w:rsidRPr="00B6369A" w14:paraId="2E9DB567" w14:textId="77777777" w:rsidTr="001745DA">
        <w:tc>
          <w:tcPr>
            <w:tcW w:w="710" w:type="dxa"/>
            <w:tcBorders>
              <w:top w:val="single" w:sz="4" w:space="0" w:color="auto"/>
              <w:left w:val="single" w:sz="4" w:space="0" w:color="auto"/>
              <w:bottom w:val="single" w:sz="4" w:space="0" w:color="auto"/>
              <w:right w:val="single" w:sz="4" w:space="0" w:color="auto"/>
            </w:tcBorders>
          </w:tcPr>
          <w:p w14:paraId="77068E27" w14:textId="2DF548D2"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14.</w:t>
            </w:r>
          </w:p>
        </w:tc>
        <w:tc>
          <w:tcPr>
            <w:tcW w:w="3659" w:type="dxa"/>
            <w:tcBorders>
              <w:top w:val="single" w:sz="4" w:space="0" w:color="auto"/>
              <w:left w:val="single" w:sz="4" w:space="0" w:color="auto"/>
              <w:bottom w:val="single" w:sz="4" w:space="0" w:color="auto"/>
              <w:right w:val="single" w:sz="4" w:space="0" w:color="auto"/>
            </w:tcBorders>
          </w:tcPr>
          <w:p w14:paraId="5188593D" w14:textId="338A28D7"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Dalyvavimas pilietinėse akcijose, renginiuose, savanorystės veiklose.</w:t>
            </w:r>
          </w:p>
        </w:tc>
        <w:tc>
          <w:tcPr>
            <w:tcW w:w="1259" w:type="dxa"/>
            <w:tcBorders>
              <w:top w:val="single" w:sz="4" w:space="0" w:color="auto"/>
              <w:left w:val="single" w:sz="4" w:space="0" w:color="auto"/>
              <w:bottom w:val="single" w:sz="4" w:space="0" w:color="auto"/>
              <w:right w:val="single" w:sz="4" w:space="0" w:color="auto"/>
            </w:tcBorders>
          </w:tcPr>
          <w:p w14:paraId="76D468BA" w14:textId="16A3B8D9"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Per mokslo metus</w:t>
            </w:r>
          </w:p>
        </w:tc>
        <w:tc>
          <w:tcPr>
            <w:tcW w:w="2199" w:type="dxa"/>
            <w:tcBorders>
              <w:top w:val="single" w:sz="4" w:space="0" w:color="auto"/>
              <w:left w:val="single" w:sz="4" w:space="0" w:color="auto"/>
              <w:bottom w:val="single" w:sz="4" w:space="0" w:color="auto"/>
              <w:right w:val="single" w:sz="4" w:space="0" w:color="auto"/>
            </w:tcBorders>
          </w:tcPr>
          <w:p w14:paraId="21F71B66" w14:textId="77777777"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Gimnazijos tarybos pirmininkas</w:t>
            </w:r>
          </w:p>
          <w:p w14:paraId="4DC2932B" w14:textId="1FE2E53C"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Gimnazijos tarybos nariai</w:t>
            </w:r>
          </w:p>
        </w:tc>
        <w:tc>
          <w:tcPr>
            <w:tcW w:w="2663" w:type="dxa"/>
            <w:tcBorders>
              <w:top w:val="single" w:sz="4" w:space="0" w:color="auto"/>
              <w:left w:val="single" w:sz="4" w:space="0" w:color="auto"/>
              <w:bottom w:val="single" w:sz="4" w:space="0" w:color="auto"/>
              <w:right w:val="single" w:sz="4" w:space="0" w:color="auto"/>
            </w:tcBorders>
          </w:tcPr>
          <w:p w14:paraId="3C94AC2B" w14:textId="4824C931" w:rsidR="00FD151E" w:rsidRPr="00E64052" w:rsidRDefault="00FD151E" w:rsidP="00FD151E">
            <w:pPr>
              <w:rPr>
                <w:rFonts w:ascii="Times New Roman" w:hAnsi="Times New Roman" w:cs="Times New Roman"/>
                <w:sz w:val="24"/>
                <w:szCs w:val="24"/>
              </w:rPr>
            </w:pPr>
            <w:r w:rsidRPr="00E64052">
              <w:rPr>
                <w:rFonts w:ascii="Times New Roman" w:hAnsi="Times New Roman" w:cs="Times New Roman"/>
                <w:sz w:val="24"/>
                <w:szCs w:val="24"/>
              </w:rPr>
              <w:t>Kviečiami bendruomenės nariai įsijungti į gimnazijoje organizuojamas veiklas.</w:t>
            </w:r>
          </w:p>
        </w:tc>
      </w:tr>
    </w:tbl>
    <w:p w14:paraId="6D612FF7" w14:textId="77777777" w:rsidR="00B74D13" w:rsidRPr="00E64052" w:rsidRDefault="00B74D13" w:rsidP="00B74D13">
      <w:pPr>
        <w:spacing w:after="0" w:line="240" w:lineRule="auto"/>
        <w:rPr>
          <w:rFonts w:ascii="Times New Roman" w:hAnsi="Times New Roman" w:cs="Times New Roman"/>
          <w:b/>
          <w:lang w:val="lt-LT"/>
        </w:rPr>
      </w:pPr>
    </w:p>
    <w:p w14:paraId="4479F5BD" w14:textId="15300CF5" w:rsidR="00B74D13" w:rsidRPr="00E64052" w:rsidRDefault="00B74D13" w:rsidP="00B74D13">
      <w:pPr>
        <w:numPr>
          <w:ilvl w:val="0"/>
          <w:numId w:val="6"/>
        </w:numPr>
        <w:spacing w:after="0" w:line="240" w:lineRule="auto"/>
        <w:rPr>
          <w:rFonts w:ascii="Times New Roman" w:hAnsi="Times New Roman" w:cs="Times New Roman"/>
          <w:b/>
          <w:lang w:val="lt-LT"/>
        </w:rPr>
      </w:pPr>
      <w:r w:rsidRPr="00E64052">
        <w:rPr>
          <w:rFonts w:ascii="Times New Roman" w:hAnsi="Times New Roman" w:cs="Times New Roman"/>
          <w:b/>
          <w:lang w:val="lt-LT"/>
        </w:rPr>
        <w:t>Mokytojų tarybos veiklos planas 202</w:t>
      </w:r>
      <w:r w:rsidR="0009631F" w:rsidRPr="00E64052">
        <w:rPr>
          <w:rFonts w:ascii="Times New Roman" w:hAnsi="Times New Roman" w:cs="Times New Roman"/>
          <w:b/>
          <w:lang w:val="lt-LT"/>
        </w:rPr>
        <w:t>5</w:t>
      </w:r>
      <w:r w:rsidRPr="00E64052">
        <w:rPr>
          <w:rFonts w:ascii="Times New Roman" w:hAnsi="Times New Roman" w:cs="Times New Roman"/>
          <w:b/>
          <w:lang w:val="lt-LT"/>
        </w:rPr>
        <w:t>–202</w:t>
      </w:r>
      <w:r w:rsidR="0009631F" w:rsidRPr="00E64052">
        <w:rPr>
          <w:rFonts w:ascii="Times New Roman" w:hAnsi="Times New Roman" w:cs="Times New Roman"/>
          <w:b/>
          <w:lang w:val="lt-LT"/>
        </w:rPr>
        <w:t>6</w:t>
      </w:r>
      <w:r w:rsidRPr="00E64052">
        <w:rPr>
          <w:rFonts w:ascii="Times New Roman" w:hAnsi="Times New Roman" w:cs="Times New Roman"/>
          <w:b/>
          <w:lang w:val="lt-LT"/>
        </w:rPr>
        <w:t xml:space="preserve"> m. m.</w:t>
      </w: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849"/>
        <w:gridCol w:w="1083"/>
        <w:gridCol w:w="2185"/>
        <w:gridCol w:w="2693"/>
      </w:tblGrid>
      <w:tr w:rsidR="00E64052" w:rsidRPr="00E64052" w14:paraId="77D5A8C9" w14:textId="77777777">
        <w:trPr>
          <w:trHeight w:val="555"/>
        </w:trPr>
        <w:tc>
          <w:tcPr>
            <w:tcW w:w="709" w:type="dxa"/>
            <w:tcBorders>
              <w:top w:val="single" w:sz="4" w:space="0" w:color="auto"/>
              <w:left w:val="single" w:sz="4" w:space="0" w:color="auto"/>
              <w:bottom w:val="single" w:sz="4" w:space="0" w:color="auto"/>
              <w:right w:val="single" w:sz="4" w:space="0" w:color="auto"/>
            </w:tcBorders>
            <w:hideMark/>
          </w:tcPr>
          <w:p w14:paraId="15D539C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Eil.</w:t>
            </w:r>
          </w:p>
          <w:p w14:paraId="3016C3F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Nr.</w:t>
            </w:r>
          </w:p>
        </w:tc>
        <w:tc>
          <w:tcPr>
            <w:tcW w:w="3849" w:type="dxa"/>
            <w:tcBorders>
              <w:top w:val="single" w:sz="4" w:space="0" w:color="auto"/>
              <w:left w:val="single" w:sz="4" w:space="0" w:color="auto"/>
              <w:bottom w:val="single" w:sz="4" w:space="0" w:color="auto"/>
              <w:right w:val="single" w:sz="4" w:space="0" w:color="auto"/>
            </w:tcBorders>
          </w:tcPr>
          <w:p w14:paraId="74689C7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Priemonės pavadinimas</w:t>
            </w:r>
          </w:p>
          <w:p w14:paraId="6C46805A" w14:textId="77777777" w:rsidR="00B74D13" w:rsidRPr="00E64052" w:rsidRDefault="00B74D13" w:rsidP="00B74D13">
            <w:pPr>
              <w:spacing w:after="0" w:line="240" w:lineRule="auto"/>
              <w:rPr>
                <w:rFonts w:ascii="Times New Roman" w:hAnsi="Times New Roman" w:cs="Times New Roman"/>
                <w:lang w:val="lt-LT"/>
              </w:rPr>
            </w:pPr>
          </w:p>
        </w:tc>
        <w:tc>
          <w:tcPr>
            <w:tcW w:w="1083" w:type="dxa"/>
            <w:tcBorders>
              <w:top w:val="single" w:sz="4" w:space="0" w:color="auto"/>
              <w:left w:val="single" w:sz="4" w:space="0" w:color="auto"/>
              <w:bottom w:val="single" w:sz="4" w:space="0" w:color="auto"/>
              <w:right w:val="single" w:sz="4" w:space="0" w:color="auto"/>
            </w:tcBorders>
          </w:tcPr>
          <w:p w14:paraId="67B6ECB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Data</w:t>
            </w:r>
          </w:p>
          <w:p w14:paraId="6FA3F13C" w14:textId="77777777" w:rsidR="00B74D13" w:rsidRPr="00E64052" w:rsidRDefault="00B74D13" w:rsidP="00B74D13">
            <w:pPr>
              <w:spacing w:after="0" w:line="240" w:lineRule="auto"/>
              <w:rPr>
                <w:rFonts w:ascii="Times New Roman" w:hAnsi="Times New Roman" w:cs="Times New Roman"/>
                <w:lang w:val="lt-LT"/>
              </w:rPr>
            </w:pPr>
          </w:p>
        </w:tc>
        <w:tc>
          <w:tcPr>
            <w:tcW w:w="2185" w:type="dxa"/>
            <w:tcBorders>
              <w:top w:val="single" w:sz="4" w:space="0" w:color="auto"/>
              <w:left w:val="single" w:sz="4" w:space="0" w:color="auto"/>
              <w:bottom w:val="single" w:sz="4" w:space="0" w:color="auto"/>
              <w:right w:val="single" w:sz="4" w:space="0" w:color="auto"/>
            </w:tcBorders>
            <w:hideMark/>
          </w:tcPr>
          <w:p w14:paraId="7F6A72F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Vykdytojai</w:t>
            </w:r>
          </w:p>
        </w:tc>
        <w:tc>
          <w:tcPr>
            <w:tcW w:w="2693" w:type="dxa"/>
            <w:tcBorders>
              <w:top w:val="single" w:sz="4" w:space="0" w:color="auto"/>
              <w:left w:val="single" w:sz="4" w:space="0" w:color="auto"/>
              <w:bottom w:val="single" w:sz="4" w:space="0" w:color="auto"/>
              <w:right w:val="single" w:sz="4" w:space="0" w:color="auto"/>
            </w:tcBorders>
            <w:hideMark/>
          </w:tcPr>
          <w:p w14:paraId="31C89A5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Laukiami rezultatai</w:t>
            </w:r>
          </w:p>
        </w:tc>
      </w:tr>
      <w:tr w:rsidR="00E64052" w:rsidRPr="00B6369A" w14:paraId="056886BF" w14:textId="77777777">
        <w:tc>
          <w:tcPr>
            <w:tcW w:w="709" w:type="dxa"/>
            <w:tcBorders>
              <w:top w:val="single" w:sz="4" w:space="0" w:color="auto"/>
              <w:left w:val="single" w:sz="4" w:space="0" w:color="auto"/>
              <w:bottom w:val="single" w:sz="4" w:space="0" w:color="auto"/>
              <w:right w:val="single" w:sz="4" w:space="0" w:color="auto"/>
            </w:tcBorders>
            <w:hideMark/>
          </w:tcPr>
          <w:p w14:paraId="5AB9152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3849" w:type="dxa"/>
            <w:tcBorders>
              <w:top w:val="single" w:sz="4" w:space="0" w:color="auto"/>
              <w:left w:val="single" w:sz="4" w:space="0" w:color="auto"/>
              <w:bottom w:val="single" w:sz="4" w:space="0" w:color="auto"/>
              <w:right w:val="single" w:sz="4" w:space="0" w:color="auto"/>
            </w:tcBorders>
            <w:hideMark/>
          </w:tcPr>
          <w:p w14:paraId="041FDAA2" w14:textId="551B8FF2" w:rsidR="00B74D13"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Mokinių papildomų darbų atlikimo ir kėlimo į aukštesnę klasę svarstymas. </w:t>
            </w:r>
            <w:r w:rsidR="00B74D13" w:rsidRPr="00E64052">
              <w:rPr>
                <w:rFonts w:ascii="Times New Roman" w:hAnsi="Times New Roman" w:cs="Times New Roman"/>
                <w:lang w:val="lt-LT"/>
              </w:rPr>
              <w:t>Abiturientų 202</w:t>
            </w:r>
            <w:r w:rsidR="00226D49" w:rsidRPr="00E64052">
              <w:rPr>
                <w:rFonts w:ascii="Times New Roman" w:hAnsi="Times New Roman" w:cs="Times New Roman"/>
                <w:lang w:val="lt-LT"/>
              </w:rPr>
              <w:t>5</w:t>
            </w:r>
            <w:r w:rsidR="00B74D13" w:rsidRPr="00E64052">
              <w:rPr>
                <w:rFonts w:ascii="Times New Roman" w:hAnsi="Times New Roman" w:cs="Times New Roman"/>
                <w:lang w:val="lt-LT"/>
              </w:rPr>
              <w:t>–202</w:t>
            </w:r>
            <w:r w:rsidR="00226D49" w:rsidRPr="00E64052">
              <w:rPr>
                <w:rFonts w:ascii="Times New Roman" w:hAnsi="Times New Roman" w:cs="Times New Roman"/>
                <w:lang w:val="lt-LT"/>
              </w:rPr>
              <w:t>6</w:t>
            </w:r>
            <w:r w:rsidR="00B74D13" w:rsidRPr="00E64052">
              <w:rPr>
                <w:rFonts w:ascii="Times New Roman" w:hAnsi="Times New Roman" w:cs="Times New Roman"/>
                <w:lang w:val="lt-LT"/>
              </w:rPr>
              <w:t xml:space="preserve"> m. m. </w:t>
            </w:r>
          </w:p>
          <w:p w14:paraId="551323B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brandos egzaminų, įstojimo </w:t>
            </w:r>
          </w:p>
          <w:p w14:paraId="5A4DD30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rezultatų svarstymas.</w:t>
            </w:r>
          </w:p>
          <w:p w14:paraId="76A6CD6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Supažindinimas su  Ignalinos r. </w:t>
            </w:r>
          </w:p>
          <w:p w14:paraId="66108BEA" w14:textId="3C0E08C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Vidiškių gimnazijos 202</w:t>
            </w:r>
            <w:r w:rsidR="00226D49" w:rsidRPr="00E64052">
              <w:rPr>
                <w:rFonts w:ascii="Times New Roman" w:hAnsi="Times New Roman" w:cs="Times New Roman"/>
                <w:lang w:val="lt-LT"/>
              </w:rPr>
              <w:t>5</w:t>
            </w:r>
            <w:r w:rsidRPr="00E64052">
              <w:rPr>
                <w:rFonts w:ascii="Times New Roman" w:hAnsi="Times New Roman" w:cs="Times New Roman"/>
                <w:lang w:val="lt-LT"/>
              </w:rPr>
              <w:t>–202</w:t>
            </w:r>
            <w:r w:rsidR="00226D49" w:rsidRPr="00E64052">
              <w:rPr>
                <w:rFonts w:ascii="Times New Roman" w:hAnsi="Times New Roman" w:cs="Times New Roman"/>
                <w:lang w:val="lt-LT"/>
              </w:rPr>
              <w:t>6</w:t>
            </w:r>
            <w:r w:rsidRPr="00E64052">
              <w:rPr>
                <w:rFonts w:ascii="Times New Roman" w:hAnsi="Times New Roman" w:cs="Times New Roman"/>
                <w:lang w:val="lt-LT"/>
              </w:rPr>
              <w:t xml:space="preserve"> m. m. ugdymo planu.</w:t>
            </w:r>
          </w:p>
          <w:p w14:paraId="23D4807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Švietimo politikos prioritetai ir </w:t>
            </w:r>
          </w:p>
          <w:p w14:paraId="2A519473" w14:textId="731D3E1A"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aktualijos 202</w:t>
            </w:r>
            <w:r w:rsidR="00226D49" w:rsidRPr="00E64052">
              <w:rPr>
                <w:rFonts w:ascii="Times New Roman" w:hAnsi="Times New Roman" w:cs="Times New Roman"/>
                <w:lang w:val="lt-LT"/>
              </w:rPr>
              <w:t>5</w:t>
            </w:r>
            <w:r w:rsidRPr="00E64052">
              <w:rPr>
                <w:rFonts w:ascii="Times New Roman" w:hAnsi="Times New Roman" w:cs="Times New Roman"/>
                <w:lang w:val="lt-LT"/>
              </w:rPr>
              <w:t>–202</w:t>
            </w:r>
            <w:r w:rsidR="00226D49" w:rsidRPr="00E64052">
              <w:rPr>
                <w:rFonts w:ascii="Times New Roman" w:hAnsi="Times New Roman" w:cs="Times New Roman"/>
                <w:lang w:val="lt-LT"/>
              </w:rPr>
              <w:t>6</w:t>
            </w:r>
            <w:r w:rsidRPr="00E64052">
              <w:rPr>
                <w:rFonts w:ascii="Times New Roman" w:hAnsi="Times New Roman" w:cs="Times New Roman"/>
                <w:lang w:val="lt-LT"/>
              </w:rPr>
              <w:t xml:space="preserve"> m. m.</w:t>
            </w:r>
          </w:p>
          <w:p w14:paraId="49E6721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tikslų ir uždavinių </w:t>
            </w:r>
          </w:p>
          <w:p w14:paraId="28B3194C" w14:textId="076D011B"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w:t>
            </w:r>
            <w:r w:rsidR="00226D49" w:rsidRPr="00E64052">
              <w:rPr>
                <w:rFonts w:ascii="Times New Roman" w:hAnsi="Times New Roman" w:cs="Times New Roman"/>
                <w:lang w:val="lt-LT"/>
              </w:rPr>
              <w:t>5</w:t>
            </w:r>
            <w:r w:rsidRPr="00E64052">
              <w:rPr>
                <w:rFonts w:ascii="Times New Roman" w:hAnsi="Times New Roman" w:cs="Times New Roman"/>
                <w:lang w:val="lt-LT"/>
              </w:rPr>
              <w:t>–202</w:t>
            </w:r>
            <w:r w:rsidR="00226D49" w:rsidRPr="00E64052">
              <w:rPr>
                <w:rFonts w:ascii="Times New Roman" w:hAnsi="Times New Roman" w:cs="Times New Roman"/>
                <w:lang w:val="lt-LT"/>
              </w:rPr>
              <w:t>6</w:t>
            </w:r>
            <w:r w:rsidRPr="00E64052">
              <w:rPr>
                <w:rFonts w:ascii="Times New Roman" w:hAnsi="Times New Roman" w:cs="Times New Roman"/>
                <w:lang w:val="lt-LT"/>
              </w:rPr>
              <w:t xml:space="preserve"> m. m. aptarimas.</w:t>
            </w:r>
          </w:p>
          <w:p w14:paraId="79DE3CA4" w14:textId="40737696" w:rsidR="00B74D13" w:rsidRPr="00E64052" w:rsidRDefault="00B74D13" w:rsidP="00B74D13">
            <w:pPr>
              <w:spacing w:after="0" w:line="240" w:lineRule="auto"/>
              <w:rPr>
                <w:rFonts w:ascii="Times New Roman" w:hAnsi="Times New Roman" w:cs="Times New Roman"/>
                <w:lang w:val="lt-LT"/>
              </w:rPr>
            </w:pPr>
          </w:p>
        </w:tc>
        <w:tc>
          <w:tcPr>
            <w:tcW w:w="1083" w:type="dxa"/>
            <w:tcBorders>
              <w:top w:val="single" w:sz="4" w:space="0" w:color="auto"/>
              <w:left w:val="single" w:sz="4" w:space="0" w:color="auto"/>
              <w:bottom w:val="single" w:sz="4" w:space="0" w:color="auto"/>
              <w:right w:val="single" w:sz="4" w:space="0" w:color="auto"/>
            </w:tcBorders>
            <w:hideMark/>
          </w:tcPr>
          <w:p w14:paraId="5DC95D1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08–29</w:t>
            </w:r>
          </w:p>
        </w:tc>
        <w:tc>
          <w:tcPr>
            <w:tcW w:w="2185" w:type="dxa"/>
            <w:tcBorders>
              <w:top w:val="single" w:sz="4" w:space="0" w:color="auto"/>
              <w:left w:val="single" w:sz="4" w:space="0" w:color="auto"/>
              <w:bottom w:val="single" w:sz="4" w:space="0" w:color="auto"/>
              <w:right w:val="single" w:sz="4" w:space="0" w:color="auto"/>
            </w:tcBorders>
            <w:hideMark/>
          </w:tcPr>
          <w:p w14:paraId="00FB64B7" w14:textId="57893AA8" w:rsidR="00B74D13" w:rsidRPr="00E64052" w:rsidRDefault="00226D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 Abeciūnienė</w:t>
            </w:r>
          </w:p>
          <w:p w14:paraId="6D22784D" w14:textId="0E8E813B" w:rsidR="00226D49" w:rsidRPr="00E64052" w:rsidRDefault="00226D4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Raketienė</w:t>
            </w:r>
          </w:p>
          <w:p w14:paraId="47537D1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337AAA55" w14:textId="56F5A7E1" w:rsidR="00D8603E"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p w14:paraId="68F2FFE6" w14:textId="0C006451" w:rsidR="00B74D13" w:rsidRPr="00E64052" w:rsidRDefault="00B74D13" w:rsidP="00B74D13">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267177FB" w14:textId="77777777" w:rsidR="00D8603E"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Priimti nutarimai dėl papildomus darbus atlikusių mokinių kėlimo į aukštesnę klasę.</w:t>
            </w:r>
          </w:p>
          <w:p w14:paraId="70F97901" w14:textId="68086E04"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Mokytojai susipažinę </w:t>
            </w:r>
          </w:p>
          <w:p w14:paraId="2DA40C6E" w14:textId="21EF8136"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su abiturientų stojimo rezultatais, 202</w:t>
            </w:r>
            <w:r w:rsidR="00226D49" w:rsidRPr="00E64052">
              <w:rPr>
                <w:rFonts w:ascii="Times New Roman" w:hAnsi="Times New Roman" w:cs="Times New Roman"/>
                <w:lang w:val="lt-LT"/>
              </w:rPr>
              <w:t>5</w:t>
            </w:r>
            <w:r w:rsidRPr="00E64052">
              <w:rPr>
                <w:rFonts w:ascii="Times New Roman" w:hAnsi="Times New Roman" w:cs="Times New Roman"/>
                <w:lang w:val="lt-LT"/>
              </w:rPr>
              <w:t>–202</w:t>
            </w:r>
            <w:r w:rsidR="00226D49" w:rsidRPr="00E64052">
              <w:rPr>
                <w:rFonts w:ascii="Times New Roman" w:hAnsi="Times New Roman" w:cs="Times New Roman"/>
                <w:lang w:val="lt-LT"/>
              </w:rPr>
              <w:t>6</w:t>
            </w:r>
            <w:r w:rsidRPr="00E64052">
              <w:rPr>
                <w:rFonts w:ascii="Times New Roman" w:hAnsi="Times New Roman" w:cs="Times New Roman"/>
                <w:lang w:val="lt-LT"/>
              </w:rPr>
              <w:t xml:space="preserve"> m. m.  ugdymo planu, švietimo </w:t>
            </w:r>
          </w:p>
          <w:p w14:paraId="097DB58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politikos prioritetais ir </w:t>
            </w:r>
          </w:p>
          <w:p w14:paraId="36AA90AE" w14:textId="7C3CB833"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aktualijomis, </w:t>
            </w:r>
          </w:p>
          <w:p w14:paraId="487D2E5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tikslais ir uždaviniais. </w:t>
            </w:r>
          </w:p>
        </w:tc>
      </w:tr>
      <w:tr w:rsidR="00E64052" w:rsidRPr="00B6369A" w14:paraId="00DF72A3" w14:textId="77777777">
        <w:tc>
          <w:tcPr>
            <w:tcW w:w="709" w:type="dxa"/>
            <w:tcBorders>
              <w:top w:val="single" w:sz="4" w:space="0" w:color="auto"/>
              <w:left w:val="single" w:sz="4" w:space="0" w:color="auto"/>
              <w:bottom w:val="single" w:sz="4" w:space="0" w:color="auto"/>
              <w:right w:val="single" w:sz="4" w:space="0" w:color="auto"/>
            </w:tcBorders>
            <w:hideMark/>
          </w:tcPr>
          <w:p w14:paraId="4748EB52" w14:textId="763448DF"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w:t>
            </w:r>
            <w:r w:rsidR="00B74D13" w:rsidRPr="00E64052">
              <w:rPr>
                <w:rFonts w:ascii="Times New Roman" w:hAnsi="Times New Roman" w:cs="Times New Roman"/>
                <w:lang w:val="lt-LT"/>
              </w:rPr>
              <w:t>.</w:t>
            </w:r>
          </w:p>
        </w:tc>
        <w:tc>
          <w:tcPr>
            <w:tcW w:w="3849" w:type="dxa"/>
            <w:tcBorders>
              <w:top w:val="single" w:sz="4" w:space="0" w:color="auto"/>
              <w:left w:val="single" w:sz="4" w:space="0" w:color="auto"/>
              <w:bottom w:val="single" w:sz="4" w:space="0" w:color="auto"/>
              <w:right w:val="single" w:sz="4" w:space="0" w:color="auto"/>
            </w:tcBorders>
            <w:hideMark/>
          </w:tcPr>
          <w:p w14:paraId="5378766A" w14:textId="695C63F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Signalinių I pusmečio 1</w:t>
            </w:r>
            <w:r w:rsidR="00D12B1E" w:rsidRPr="00E64052">
              <w:rPr>
                <w:rFonts w:ascii="Times New Roman" w:hAnsi="Times New Roman" w:cs="Times New Roman"/>
                <w:lang w:val="lt-LT"/>
              </w:rPr>
              <w:t>–</w:t>
            </w:r>
            <w:r w:rsidRPr="00E64052">
              <w:rPr>
                <w:rFonts w:ascii="Times New Roman" w:hAnsi="Times New Roman" w:cs="Times New Roman"/>
                <w:lang w:val="lt-LT"/>
              </w:rPr>
              <w:t xml:space="preserve">IV klasių </w:t>
            </w:r>
          </w:p>
          <w:p w14:paraId="4F63A13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mokinių pažangumo rezultatų ir pagalbos poreikio aptarimas. </w:t>
            </w:r>
          </w:p>
        </w:tc>
        <w:tc>
          <w:tcPr>
            <w:tcW w:w="1083" w:type="dxa"/>
            <w:tcBorders>
              <w:top w:val="single" w:sz="4" w:space="0" w:color="auto"/>
              <w:left w:val="single" w:sz="4" w:space="0" w:color="auto"/>
              <w:bottom w:val="single" w:sz="4" w:space="0" w:color="auto"/>
              <w:right w:val="single" w:sz="4" w:space="0" w:color="auto"/>
            </w:tcBorders>
            <w:hideMark/>
          </w:tcPr>
          <w:p w14:paraId="3C2D8E1B"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Lapkritis</w:t>
            </w:r>
          </w:p>
        </w:tc>
        <w:tc>
          <w:tcPr>
            <w:tcW w:w="2185" w:type="dxa"/>
            <w:tcBorders>
              <w:top w:val="single" w:sz="4" w:space="0" w:color="auto"/>
              <w:left w:val="single" w:sz="4" w:space="0" w:color="auto"/>
              <w:bottom w:val="single" w:sz="4" w:space="0" w:color="auto"/>
              <w:right w:val="single" w:sz="4" w:space="0" w:color="auto"/>
            </w:tcBorders>
            <w:hideMark/>
          </w:tcPr>
          <w:p w14:paraId="14D7C9F7" w14:textId="77777777" w:rsidR="00D8603E"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 Abeciūnienė</w:t>
            </w:r>
          </w:p>
          <w:p w14:paraId="3AB17FB2" w14:textId="0835D923"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467C99F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Dalykų mokytojai</w:t>
            </w:r>
          </w:p>
          <w:p w14:paraId="352C864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Švietimo pagalbos specialistai</w:t>
            </w:r>
          </w:p>
        </w:tc>
        <w:tc>
          <w:tcPr>
            <w:tcW w:w="2693" w:type="dxa"/>
            <w:tcBorders>
              <w:top w:val="single" w:sz="4" w:space="0" w:color="auto"/>
              <w:left w:val="single" w:sz="4" w:space="0" w:color="auto"/>
              <w:bottom w:val="single" w:sz="4" w:space="0" w:color="auto"/>
              <w:right w:val="single" w:sz="4" w:space="0" w:color="auto"/>
            </w:tcBorders>
            <w:hideMark/>
          </w:tcPr>
          <w:p w14:paraId="082940C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Priimti sprendimai dėl mokinių pasiekimų </w:t>
            </w:r>
          </w:p>
          <w:p w14:paraId="31A7792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gerinimo ir numatytos pagalbos teikimo formos ir būdai.</w:t>
            </w:r>
          </w:p>
        </w:tc>
      </w:tr>
      <w:tr w:rsidR="00E64052" w:rsidRPr="00B6369A" w14:paraId="3D4B9144" w14:textId="77777777">
        <w:tc>
          <w:tcPr>
            <w:tcW w:w="709" w:type="dxa"/>
            <w:tcBorders>
              <w:top w:val="single" w:sz="4" w:space="0" w:color="auto"/>
              <w:left w:val="single" w:sz="4" w:space="0" w:color="auto"/>
              <w:bottom w:val="single" w:sz="4" w:space="0" w:color="auto"/>
              <w:right w:val="single" w:sz="4" w:space="0" w:color="auto"/>
            </w:tcBorders>
            <w:hideMark/>
          </w:tcPr>
          <w:p w14:paraId="173D83CD" w14:textId="2CC421F5"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3.</w:t>
            </w:r>
          </w:p>
        </w:tc>
        <w:tc>
          <w:tcPr>
            <w:tcW w:w="3849" w:type="dxa"/>
            <w:tcBorders>
              <w:top w:val="single" w:sz="4" w:space="0" w:color="auto"/>
              <w:left w:val="single" w:sz="4" w:space="0" w:color="auto"/>
              <w:bottom w:val="single" w:sz="4" w:space="0" w:color="auto"/>
              <w:right w:val="single" w:sz="4" w:space="0" w:color="auto"/>
            </w:tcBorders>
            <w:hideMark/>
          </w:tcPr>
          <w:p w14:paraId="524C1C6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tarybos ataskaita už </w:t>
            </w:r>
          </w:p>
          <w:p w14:paraId="4CEAA28D" w14:textId="32DD35B5"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w:t>
            </w:r>
            <w:r w:rsidR="00D12B1E" w:rsidRPr="00E64052">
              <w:rPr>
                <w:rFonts w:ascii="Times New Roman" w:hAnsi="Times New Roman" w:cs="Times New Roman"/>
                <w:lang w:val="lt-LT"/>
              </w:rPr>
              <w:t>5</w:t>
            </w:r>
            <w:r w:rsidRPr="00E64052">
              <w:rPr>
                <w:rFonts w:ascii="Times New Roman" w:hAnsi="Times New Roman" w:cs="Times New Roman"/>
                <w:lang w:val="lt-LT"/>
              </w:rPr>
              <w:t xml:space="preserve"> metus.</w:t>
            </w:r>
          </w:p>
          <w:p w14:paraId="34B4CEEE" w14:textId="77777777" w:rsidR="00D12B1E" w:rsidRPr="00E64052" w:rsidRDefault="00B74D13"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Emocinio klimato gimnazijoje tyrimo rezultatų aptarimas.</w:t>
            </w:r>
            <w:r w:rsidR="00D12B1E" w:rsidRPr="00E64052">
              <w:rPr>
                <w:rFonts w:ascii="Times New Roman" w:hAnsi="Times New Roman" w:cs="Times New Roman"/>
                <w:lang w:val="lt-LT"/>
              </w:rPr>
              <w:t xml:space="preserve"> </w:t>
            </w:r>
          </w:p>
          <w:p w14:paraId="0F885965" w14:textId="5F3CA5E3"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I pusmečio 1–IV klasių mokinių</w:t>
            </w:r>
          </w:p>
          <w:p w14:paraId="7CDA3A4D"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ugdymo ir lankomumo </w:t>
            </w:r>
          </w:p>
          <w:p w14:paraId="5AFB882B"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rezultatų analizė.</w:t>
            </w:r>
          </w:p>
          <w:p w14:paraId="7EA3BE8C"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Mokinių mokymosi krūvio tyrimo </w:t>
            </w:r>
          </w:p>
          <w:p w14:paraId="6AD1F466"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rezultatų aptarimas. </w:t>
            </w:r>
          </w:p>
          <w:p w14:paraId="1399CA7E"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lastRenderedPageBreak/>
              <w:t xml:space="preserve">Pirmokų, penktokų ir naujai į </w:t>
            </w:r>
          </w:p>
          <w:p w14:paraId="0DFA0ABC"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gimnaziją atvykusių mokinių </w:t>
            </w:r>
          </w:p>
          <w:p w14:paraId="4C7A824C"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adaptacija. </w:t>
            </w:r>
          </w:p>
          <w:p w14:paraId="6E80D75B" w14:textId="77777777" w:rsidR="00D12B1E" w:rsidRPr="00E64052" w:rsidRDefault="00D12B1E" w:rsidP="00D12B1E">
            <w:pPr>
              <w:spacing w:after="0" w:line="240" w:lineRule="auto"/>
              <w:rPr>
                <w:rFonts w:ascii="Times New Roman" w:hAnsi="Times New Roman" w:cs="Times New Roman"/>
                <w:lang w:val="lt-LT"/>
              </w:rPr>
            </w:pPr>
          </w:p>
          <w:p w14:paraId="606AD86F" w14:textId="12E579B3" w:rsidR="00B74D13" w:rsidRPr="00E64052" w:rsidRDefault="00B74D13" w:rsidP="00B74D13">
            <w:pPr>
              <w:spacing w:after="0" w:line="240" w:lineRule="auto"/>
              <w:rPr>
                <w:rFonts w:ascii="Times New Roman" w:hAnsi="Times New Roman" w:cs="Times New Roman"/>
                <w:lang w:val="lt-LT"/>
              </w:rPr>
            </w:pPr>
          </w:p>
        </w:tc>
        <w:tc>
          <w:tcPr>
            <w:tcW w:w="1083" w:type="dxa"/>
            <w:tcBorders>
              <w:top w:val="single" w:sz="4" w:space="0" w:color="auto"/>
              <w:left w:val="single" w:sz="4" w:space="0" w:color="auto"/>
              <w:bottom w:val="single" w:sz="4" w:space="0" w:color="auto"/>
              <w:right w:val="single" w:sz="4" w:space="0" w:color="auto"/>
            </w:tcBorders>
            <w:hideMark/>
          </w:tcPr>
          <w:p w14:paraId="7DFDF2A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lastRenderedPageBreak/>
              <w:t>Sausis</w:t>
            </w:r>
          </w:p>
        </w:tc>
        <w:tc>
          <w:tcPr>
            <w:tcW w:w="2185" w:type="dxa"/>
            <w:tcBorders>
              <w:top w:val="single" w:sz="4" w:space="0" w:color="auto"/>
              <w:left w:val="single" w:sz="4" w:space="0" w:color="auto"/>
              <w:bottom w:val="single" w:sz="4" w:space="0" w:color="auto"/>
              <w:right w:val="single" w:sz="4" w:space="0" w:color="auto"/>
            </w:tcBorders>
          </w:tcPr>
          <w:p w14:paraId="0181C55C" w14:textId="33F965F9" w:rsidR="00D8603E"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 Abeciūnienė</w:t>
            </w:r>
          </w:p>
          <w:p w14:paraId="12534385" w14:textId="456CFF0F"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27914C1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tarybos </w:t>
            </w:r>
          </w:p>
          <w:p w14:paraId="0C218B6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pirmininkas</w:t>
            </w:r>
          </w:p>
          <w:p w14:paraId="7DED3E29" w14:textId="14F6FA09"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 VGK nariai</w:t>
            </w:r>
          </w:p>
        </w:tc>
        <w:tc>
          <w:tcPr>
            <w:tcW w:w="2693" w:type="dxa"/>
            <w:tcBorders>
              <w:top w:val="single" w:sz="4" w:space="0" w:color="auto"/>
              <w:left w:val="single" w:sz="4" w:space="0" w:color="auto"/>
              <w:bottom w:val="single" w:sz="4" w:space="0" w:color="auto"/>
              <w:right w:val="single" w:sz="4" w:space="0" w:color="auto"/>
            </w:tcBorders>
            <w:hideMark/>
          </w:tcPr>
          <w:p w14:paraId="78492F0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Pritarta Gimnazijos </w:t>
            </w:r>
          </w:p>
          <w:p w14:paraId="2A9F476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tarybos ataskaitai.</w:t>
            </w:r>
          </w:p>
          <w:p w14:paraId="1F6DF9ED" w14:textId="77777777" w:rsidR="00D12B1E" w:rsidRPr="00E64052" w:rsidRDefault="00B74D13"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Išgryninti stiprieji ir silpnieji emocinio mikroklimato rodikliai, priimti sprendimai jų tobulinimui. </w:t>
            </w:r>
          </w:p>
          <w:p w14:paraId="57755742" w14:textId="5DD0698C"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Priimti sprendimai dėl mokinių pasiekimų </w:t>
            </w:r>
          </w:p>
          <w:p w14:paraId="4BA158AA"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lastRenderedPageBreak/>
              <w:t xml:space="preserve">gerinimo. </w:t>
            </w:r>
          </w:p>
          <w:p w14:paraId="07D35BDC"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Mokytojai supažindinti </w:t>
            </w:r>
          </w:p>
          <w:p w14:paraId="5277C230"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su mokymosi krūvių </w:t>
            </w:r>
          </w:p>
          <w:p w14:paraId="57619F47"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tyrimų rezultatais, </w:t>
            </w:r>
          </w:p>
          <w:p w14:paraId="57283996"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priimti sprendimai mokymosi krūviui reguliuoti. </w:t>
            </w:r>
          </w:p>
          <w:p w14:paraId="3D3624AE"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Mokytojai žino </w:t>
            </w:r>
          </w:p>
          <w:p w14:paraId="612A0458"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adaptacijos tyrimų </w:t>
            </w:r>
          </w:p>
          <w:p w14:paraId="23F59BB5"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rezultatus ir gavo rekomendacijas, kaip </w:t>
            </w:r>
          </w:p>
          <w:p w14:paraId="20632C46" w14:textId="77777777"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dirbti su mokiniais, patiriančiais </w:t>
            </w:r>
          </w:p>
          <w:p w14:paraId="3B8375D0" w14:textId="040B6D4E" w:rsidR="00D12B1E" w:rsidRPr="00E64052" w:rsidRDefault="00D12B1E" w:rsidP="00D12B1E">
            <w:pPr>
              <w:spacing w:after="0" w:line="240" w:lineRule="auto"/>
              <w:rPr>
                <w:rFonts w:ascii="Times New Roman" w:hAnsi="Times New Roman" w:cs="Times New Roman"/>
                <w:lang w:val="lt-LT"/>
              </w:rPr>
            </w:pPr>
            <w:r w:rsidRPr="00E64052">
              <w:rPr>
                <w:rFonts w:ascii="Times New Roman" w:hAnsi="Times New Roman" w:cs="Times New Roman"/>
                <w:lang w:val="lt-LT"/>
              </w:rPr>
              <w:t>adaptacijos sunkumų.</w:t>
            </w:r>
          </w:p>
        </w:tc>
      </w:tr>
      <w:tr w:rsidR="00E64052" w:rsidRPr="00B6369A" w14:paraId="08CE33A9" w14:textId="77777777">
        <w:tc>
          <w:tcPr>
            <w:tcW w:w="709" w:type="dxa"/>
            <w:tcBorders>
              <w:top w:val="single" w:sz="4" w:space="0" w:color="auto"/>
              <w:left w:val="single" w:sz="4" w:space="0" w:color="auto"/>
              <w:bottom w:val="single" w:sz="4" w:space="0" w:color="auto"/>
              <w:right w:val="single" w:sz="4" w:space="0" w:color="auto"/>
            </w:tcBorders>
            <w:hideMark/>
          </w:tcPr>
          <w:p w14:paraId="7890599E" w14:textId="4AE6FF17"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lastRenderedPageBreak/>
              <w:t>4</w:t>
            </w:r>
            <w:r w:rsidR="00B74D13" w:rsidRPr="00E64052">
              <w:rPr>
                <w:rFonts w:ascii="Times New Roman" w:hAnsi="Times New Roman" w:cs="Times New Roman"/>
                <w:lang w:val="lt-LT"/>
              </w:rPr>
              <w:t>.</w:t>
            </w:r>
          </w:p>
        </w:tc>
        <w:tc>
          <w:tcPr>
            <w:tcW w:w="3849" w:type="dxa"/>
            <w:tcBorders>
              <w:top w:val="single" w:sz="4" w:space="0" w:color="auto"/>
              <w:left w:val="single" w:sz="4" w:space="0" w:color="auto"/>
              <w:bottom w:val="single" w:sz="4" w:space="0" w:color="auto"/>
              <w:right w:val="single" w:sz="4" w:space="0" w:color="auto"/>
            </w:tcBorders>
            <w:hideMark/>
          </w:tcPr>
          <w:p w14:paraId="54CB04C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Signalinių II pusmečio 1–IV klasių </w:t>
            </w:r>
          </w:p>
          <w:p w14:paraId="0B82FBD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mokinių pažangumo rezultatų </w:t>
            </w:r>
          </w:p>
          <w:p w14:paraId="3B05489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aptarimas ir pagalbos poreikio aptarimas.</w:t>
            </w:r>
          </w:p>
        </w:tc>
        <w:tc>
          <w:tcPr>
            <w:tcW w:w="1083" w:type="dxa"/>
            <w:tcBorders>
              <w:top w:val="single" w:sz="4" w:space="0" w:color="auto"/>
              <w:left w:val="single" w:sz="4" w:space="0" w:color="auto"/>
              <w:bottom w:val="single" w:sz="4" w:space="0" w:color="auto"/>
              <w:right w:val="single" w:sz="4" w:space="0" w:color="auto"/>
            </w:tcBorders>
            <w:hideMark/>
          </w:tcPr>
          <w:p w14:paraId="54BFAE7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Balandis</w:t>
            </w:r>
          </w:p>
        </w:tc>
        <w:tc>
          <w:tcPr>
            <w:tcW w:w="2185" w:type="dxa"/>
            <w:tcBorders>
              <w:top w:val="single" w:sz="4" w:space="0" w:color="auto"/>
              <w:left w:val="single" w:sz="4" w:space="0" w:color="auto"/>
              <w:bottom w:val="single" w:sz="4" w:space="0" w:color="auto"/>
              <w:right w:val="single" w:sz="4" w:space="0" w:color="auto"/>
            </w:tcBorders>
            <w:hideMark/>
          </w:tcPr>
          <w:p w14:paraId="4B25CBB5" w14:textId="77777777" w:rsidR="00D8603E"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 Abeciūnienė</w:t>
            </w:r>
          </w:p>
          <w:p w14:paraId="5895CA20" w14:textId="5B2C3CD0"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057809D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Dalykų mokytojai</w:t>
            </w:r>
          </w:p>
          <w:p w14:paraId="691F2DC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Švietimo pagalbos specialistai </w:t>
            </w:r>
          </w:p>
        </w:tc>
        <w:tc>
          <w:tcPr>
            <w:tcW w:w="2693" w:type="dxa"/>
            <w:tcBorders>
              <w:top w:val="single" w:sz="4" w:space="0" w:color="auto"/>
              <w:left w:val="single" w:sz="4" w:space="0" w:color="auto"/>
              <w:bottom w:val="single" w:sz="4" w:space="0" w:color="auto"/>
              <w:right w:val="single" w:sz="4" w:space="0" w:color="auto"/>
            </w:tcBorders>
            <w:hideMark/>
          </w:tcPr>
          <w:p w14:paraId="6C2B80C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Priimti sprendimai dėl mokinių pasiekimų </w:t>
            </w:r>
          </w:p>
          <w:p w14:paraId="5BF95F6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gerinimo ir numatytos pagalbos teikimo formos ir būdai. </w:t>
            </w:r>
          </w:p>
        </w:tc>
      </w:tr>
      <w:tr w:rsidR="00E64052" w:rsidRPr="00B6369A" w14:paraId="1AEB3877" w14:textId="77777777">
        <w:tc>
          <w:tcPr>
            <w:tcW w:w="709" w:type="dxa"/>
            <w:tcBorders>
              <w:top w:val="single" w:sz="4" w:space="0" w:color="auto"/>
              <w:left w:val="single" w:sz="4" w:space="0" w:color="auto"/>
              <w:bottom w:val="single" w:sz="4" w:space="0" w:color="auto"/>
              <w:right w:val="single" w:sz="4" w:space="0" w:color="auto"/>
            </w:tcBorders>
            <w:hideMark/>
          </w:tcPr>
          <w:p w14:paraId="69A09F2D" w14:textId="7456B4F0"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5</w:t>
            </w:r>
            <w:r w:rsidR="00B74D13" w:rsidRPr="00E64052">
              <w:rPr>
                <w:rFonts w:ascii="Times New Roman" w:hAnsi="Times New Roman" w:cs="Times New Roman"/>
                <w:lang w:val="lt-LT"/>
              </w:rPr>
              <w:t>.</w:t>
            </w:r>
          </w:p>
        </w:tc>
        <w:tc>
          <w:tcPr>
            <w:tcW w:w="3849" w:type="dxa"/>
            <w:tcBorders>
              <w:top w:val="single" w:sz="4" w:space="0" w:color="auto"/>
              <w:left w:val="single" w:sz="4" w:space="0" w:color="auto"/>
              <w:bottom w:val="single" w:sz="4" w:space="0" w:color="auto"/>
              <w:right w:val="single" w:sz="4" w:space="0" w:color="auto"/>
            </w:tcBorders>
            <w:hideMark/>
          </w:tcPr>
          <w:p w14:paraId="520777C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Leidimo IV klasės mokiniams </w:t>
            </w:r>
          </w:p>
          <w:p w14:paraId="038C20B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laikyti brandos egzaminus </w:t>
            </w:r>
          </w:p>
          <w:p w14:paraId="31CF97C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svarstymas.</w:t>
            </w:r>
          </w:p>
        </w:tc>
        <w:tc>
          <w:tcPr>
            <w:tcW w:w="1083" w:type="dxa"/>
            <w:tcBorders>
              <w:top w:val="single" w:sz="4" w:space="0" w:color="auto"/>
              <w:left w:val="single" w:sz="4" w:space="0" w:color="auto"/>
              <w:bottom w:val="single" w:sz="4" w:space="0" w:color="auto"/>
              <w:right w:val="single" w:sz="4" w:space="0" w:color="auto"/>
            </w:tcBorders>
            <w:hideMark/>
          </w:tcPr>
          <w:p w14:paraId="03FF310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Gegužė</w:t>
            </w:r>
          </w:p>
        </w:tc>
        <w:tc>
          <w:tcPr>
            <w:tcW w:w="2185" w:type="dxa"/>
            <w:tcBorders>
              <w:top w:val="single" w:sz="4" w:space="0" w:color="auto"/>
              <w:left w:val="single" w:sz="4" w:space="0" w:color="auto"/>
              <w:bottom w:val="single" w:sz="4" w:space="0" w:color="auto"/>
              <w:right w:val="single" w:sz="4" w:space="0" w:color="auto"/>
            </w:tcBorders>
            <w:hideMark/>
          </w:tcPr>
          <w:p w14:paraId="70076FD7" w14:textId="127AD585" w:rsidR="00B74D13"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 Abeciūnienė</w:t>
            </w:r>
          </w:p>
          <w:p w14:paraId="685A76B3" w14:textId="10079D23"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I. Nalivaika</w:t>
            </w:r>
          </w:p>
        </w:tc>
        <w:tc>
          <w:tcPr>
            <w:tcW w:w="2693" w:type="dxa"/>
            <w:tcBorders>
              <w:top w:val="single" w:sz="4" w:space="0" w:color="auto"/>
              <w:left w:val="single" w:sz="4" w:space="0" w:color="auto"/>
              <w:bottom w:val="single" w:sz="4" w:space="0" w:color="auto"/>
              <w:right w:val="single" w:sz="4" w:space="0" w:color="auto"/>
            </w:tcBorders>
            <w:hideMark/>
          </w:tcPr>
          <w:p w14:paraId="7188AAE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100% mokinių leista </w:t>
            </w:r>
          </w:p>
          <w:p w14:paraId="231280F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laikyti brandos </w:t>
            </w:r>
          </w:p>
          <w:p w14:paraId="17EA848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egzaminus.</w:t>
            </w:r>
          </w:p>
        </w:tc>
      </w:tr>
      <w:tr w:rsidR="00E64052" w:rsidRPr="00B6369A" w14:paraId="346D00FD" w14:textId="77777777">
        <w:tc>
          <w:tcPr>
            <w:tcW w:w="709" w:type="dxa"/>
            <w:tcBorders>
              <w:top w:val="single" w:sz="4" w:space="0" w:color="auto"/>
              <w:left w:val="single" w:sz="4" w:space="0" w:color="auto"/>
              <w:bottom w:val="single" w:sz="4" w:space="0" w:color="auto"/>
              <w:right w:val="single" w:sz="4" w:space="0" w:color="auto"/>
            </w:tcBorders>
            <w:hideMark/>
          </w:tcPr>
          <w:p w14:paraId="4CE1E5A7" w14:textId="7DE0B315"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6</w:t>
            </w:r>
            <w:r w:rsidR="00B74D13" w:rsidRPr="00E64052">
              <w:rPr>
                <w:rFonts w:ascii="Times New Roman" w:hAnsi="Times New Roman" w:cs="Times New Roman"/>
                <w:lang w:val="lt-LT"/>
              </w:rPr>
              <w:t>.</w:t>
            </w:r>
          </w:p>
        </w:tc>
        <w:tc>
          <w:tcPr>
            <w:tcW w:w="3849" w:type="dxa"/>
            <w:tcBorders>
              <w:top w:val="single" w:sz="4" w:space="0" w:color="auto"/>
              <w:left w:val="single" w:sz="4" w:space="0" w:color="auto"/>
              <w:bottom w:val="single" w:sz="4" w:space="0" w:color="auto"/>
              <w:right w:val="single" w:sz="4" w:space="0" w:color="auto"/>
            </w:tcBorders>
            <w:hideMark/>
          </w:tcPr>
          <w:p w14:paraId="113408E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II pusmečio ir metinių 1–4, 5–III </w:t>
            </w:r>
          </w:p>
          <w:p w14:paraId="1445E8C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klasių mokinių ugdymo ir </w:t>
            </w:r>
          </w:p>
          <w:p w14:paraId="58FFB48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lankomumo rezultatų, NMPP ir </w:t>
            </w:r>
          </w:p>
          <w:p w14:paraId="64BD1BD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PUPP rezultatų analizė ir </w:t>
            </w:r>
          </w:p>
          <w:p w14:paraId="45E1286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1–3, 5–I, III klasių mokinių </w:t>
            </w:r>
          </w:p>
          <w:p w14:paraId="69D7941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kėlimas į aukštesnę klasę.</w:t>
            </w:r>
          </w:p>
        </w:tc>
        <w:tc>
          <w:tcPr>
            <w:tcW w:w="1083" w:type="dxa"/>
            <w:tcBorders>
              <w:top w:val="single" w:sz="4" w:space="0" w:color="auto"/>
              <w:left w:val="single" w:sz="4" w:space="0" w:color="auto"/>
              <w:bottom w:val="single" w:sz="4" w:space="0" w:color="auto"/>
              <w:right w:val="single" w:sz="4" w:space="0" w:color="auto"/>
            </w:tcBorders>
            <w:hideMark/>
          </w:tcPr>
          <w:p w14:paraId="0E5A0C2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Birželis</w:t>
            </w:r>
          </w:p>
        </w:tc>
        <w:tc>
          <w:tcPr>
            <w:tcW w:w="2185" w:type="dxa"/>
            <w:tcBorders>
              <w:top w:val="single" w:sz="4" w:space="0" w:color="auto"/>
              <w:left w:val="single" w:sz="4" w:space="0" w:color="auto"/>
              <w:bottom w:val="single" w:sz="4" w:space="0" w:color="auto"/>
              <w:right w:val="single" w:sz="4" w:space="0" w:color="auto"/>
            </w:tcBorders>
          </w:tcPr>
          <w:p w14:paraId="5FAEB0D5" w14:textId="77777777" w:rsidR="00D8603E" w:rsidRPr="00E64052" w:rsidRDefault="00D8603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 Abeciūnienė</w:t>
            </w:r>
          </w:p>
          <w:p w14:paraId="2F920CEA" w14:textId="0E654FAF"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11063C6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w:t>
            </w:r>
          </w:p>
          <w:p w14:paraId="65647D45" w14:textId="77777777" w:rsidR="000B7CD4" w:rsidRPr="00E64052" w:rsidRDefault="000B7CD4"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 Čeponienė</w:t>
            </w:r>
          </w:p>
          <w:p w14:paraId="13408492" w14:textId="6B743D67" w:rsidR="00B74D13" w:rsidRPr="00E64052" w:rsidRDefault="000B7CD4"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Šalkauskienė</w:t>
            </w:r>
          </w:p>
          <w:p w14:paraId="44E4BCF6" w14:textId="23B86158" w:rsidR="000B7CD4" w:rsidRPr="00E64052" w:rsidRDefault="000B7CD4"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L. Spornaja</w:t>
            </w:r>
          </w:p>
          <w:p w14:paraId="2D2A93E8" w14:textId="77777777" w:rsidR="00B74D13" w:rsidRPr="00E64052" w:rsidRDefault="00B74D13" w:rsidP="00B74D13">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5578EDF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Priimti nutarimai dėl mokinių kėlimo į aukštesnę klasę, ugdymo programos baigimo.</w:t>
            </w:r>
          </w:p>
          <w:p w14:paraId="1B4E0FE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Atsižvelgiant į pasiekimų patikrinimo rezultatus priimti sprendimai dėl mokinių mokymosi </w:t>
            </w:r>
          </w:p>
          <w:p w14:paraId="1CC4A50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poreikių tenkinimo </w:t>
            </w:r>
          </w:p>
          <w:p w14:paraId="3EFABE8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kitais mokslo metais.</w:t>
            </w:r>
          </w:p>
        </w:tc>
      </w:tr>
      <w:tr w:rsidR="00E64052" w:rsidRPr="00B6369A" w14:paraId="5D48B22E" w14:textId="77777777">
        <w:trPr>
          <w:trHeight w:val="818"/>
        </w:trPr>
        <w:tc>
          <w:tcPr>
            <w:tcW w:w="709" w:type="dxa"/>
            <w:tcBorders>
              <w:top w:val="single" w:sz="4" w:space="0" w:color="auto"/>
              <w:left w:val="single" w:sz="4" w:space="0" w:color="auto"/>
              <w:bottom w:val="single" w:sz="4" w:space="0" w:color="auto"/>
              <w:right w:val="single" w:sz="4" w:space="0" w:color="auto"/>
            </w:tcBorders>
            <w:hideMark/>
          </w:tcPr>
          <w:p w14:paraId="54CBB49D" w14:textId="1DF8E3A9" w:rsidR="00B74D13"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7</w:t>
            </w:r>
            <w:r w:rsidR="00B74D13" w:rsidRPr="00E64052">
              <w:rPr>
                <w:rFonts w:ascii="Times New Roman" w:hAnsi="Times New Roman" w:cs="Times New Roman"/>
                <w:lang w:val="lt-LT"/>
              </w:rPr>
              <w:t>.</w:t>
            </w:r>
          </w:p>
        </w:tc>
        <w:tc>
          <w:tcPr>
            <w:tcW w:w="3849" w:type="dxa"/>
            <w:tcBorders>
              <w:top w:val="single" w:sz="4" w:space="0" w:color="auto"/>
              <w:left w:val="single" w:sz="4" w:space="0" w:color="auto"/>
              <w:bottom w:val="single" w:sz="4" w:space="0" w:color="auto"/>
              <w:right w:val="single" w:sz="4" w:space="0" w:color="auto"/>
            </w:tcBorders>
            <w:hideMark/>
          </w:tcPr>
          <w:p w14:paraId="3E0AF12F" w14:textId="7B423828" w:rsidR="00D12B1E" w:rsidRPr="00E64052" w:rsidRDefault="00D12B1E"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Gimnazijos veiklos kokybės įsivertinimo rezultatų aptarimas.</w:t>
            </w:r>
          </w:p>
          <w:p w14:paraId="25DCC88C" w14:textId="5E3F50C8"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mokytojų ugdymo planui įgyvendinti skirtų valandų 2025–2026 m. m. pasiskirstymo suderinimas. </w:t>
            </w:r>
          </w:p>
          <w:p w14:paraId="6C1EC564" w14:textId="114838C8"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Emocinio klimato gimnazijoje tyrimo rezultatų aptarimas.</w:t>
            </w:r>
          </w:p>
        </w:tc>
        <w:tc>
          <w:tcPr>
            <w:tcW w:w="1083" w:type="dxa"/>
            <w:tcBorders>
              <w:top w:val="single" w:sz="4" w:space="0" w:color="auto"/>
              <w:left w:val="single" w:sz="4" w:space="0" w:color="auto"/>
              <w:bottom w:val="single" w:sz="4" w:space="0" w:color="auto"/>
              <w:right w:val="single" w:sz="4" w:space="0" w:color="auto"/>
            </w:tcBorders>
            <w:hideMark/>
          </w:tcPr>
          <w:p w14:paraId="73876DE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Birželis</w:t>
            </w:r>
          </w:p>
        </w:tc>
        <w:tc>
          <w:tcPr>
            <w:tcW w:w="2185" w:type="dxa"/>
            <w:tcBorders>
              <w:top w:val="single" w:sz="4" w:space="0" w:color="auto"/>
              <w:left w:val="single" w:sz="4" w:space="0" w:color="auto"/>
              <w:bottom w:val="single" w:sz="4" w:space="0" w:color="auto"/>
              <w:right w:val="single" w:sz="4" w:space="0" w:color="auto"/>
            </w:tcBorders>
          </w:tcPr>
          <w:p w14:paraId="4FDA9ABC" w14:textId="77777777" w:rsidR="00D5330D" w:rsidRPr="00E64052" w:rsidRDefault="00D5330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E. Abeciūnienė</w:t>
            </w:r>
          </w:p>
          <w:p w14:paraId="2D9062BB" w14:textId="601E058F" w:rsidR="00B74D13" w:rsidRPr="00E64052" w:rsidRDefault="00D5330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Gimnazijos veiklos kokybės įsivertinimo grupės nariai</w:t>
            </w:r>
            <w:r w:rsidR="00B74D13" w:rsidRPr="00E64052">
              <w:rPr>
                <w:rFonts w:ascii="Times New Roman" w:hAnsi="Times New Roman" w:cs="Times New Roman"/>
                <w:lang w:val="lt-LT"/>
              </w:rPr>
              <w:t xml:space="preserve"> </w:t>
            </w:r>
          </w:p>
          <w:p w14:paraId="172866BE" w14:textId="6F881DB8" w:rsidR="00B74D13" w:rsidRPr="00E64052" w:rsidRDefault="00D5330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03FA5374" w14:textId="77777777" w:rsidR="00B74D13" w:rsidRPr="00E64052" w:rsidRDefault="00B74D13" w:rsidP="00B74D13">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2FC2DE62" w14:textId="77777777" w:rsidR="00D5330D" w:rsidRPr="00E64052" w:rsidRDefault="00D5330D" w:rsidP="00D5330D">
            <w:pPr>
              <w:spacing w:after="0" w:line="240" w:lineRule="auto"/>
              <w:ind w:right="-567"/>
              <w:rPr>
                <w:rFonts w:ascii="Times New Roman" w:hAnsi="Times New Roman" w:cs="Times New Roman"/>
                <w:lang w:val="lt-LT"/>
              </w:rPr>
            </w:pPr>
            <w:r w:rsidRPr="00E64052">
              <w:rPr>
                <w:rFonts w:ascii="Times New Roman" w:hAnsi="Times New Roman" w:cs="Times New Roman"/>
                <w:lang w:val="lt-LT"/>
              </w:rPr>
              <w:t xml:space="preserve">Aptarti stiprieji ir </w:t>
            </w:r>
          </w:p>
          <w:p w14:paraId="61DA1A3C" w14:textId="77777777" w:rsidR="00D5330D" w:rsidRPr="00E64052" w:rsidRDefault="00D5330D" w:rsidP="00D5330D">
            <w:pPr>
              <w:spacing w:after="0" w:line="240" w:lineRule="auto"/>
              <w:ind w:right="37"/>
              <w:rPr>
                <w:rFonts w:ascii="Times New Roman" w:hAnsi="Times New Roman" w:cs="Times New Roman"/>
                <w:lang w:val="lt-LT"/>
              </w:rPr>
            </w:pPr>
            <w:r w:rsidRPr="00E64052">
              <w:rPr>
                <w:rFonts w:ascii="Times New Roman" w:hAnsi="Times New Roman" w:cs="Times New Roman"/>
                <w:lang w:val="lt-LT"/>
              </w:rPr>
              <w:t>tobulintini rodiklio požymiai, numatytos tobulintinos veiklos.</w:t>
            </w:r>
          </w:p>
          <w:p w14:paraId="3560471B"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Pritarta mokytojų </w:t>
            </w:r>
          </w:p>
          <w:p w14:paraId="4994B8F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metinių valandų pasiskirstymui. </w:t>
            </w:r>
          </w:p>
          <w:p w14:paraId="3EFF255A" w14:textId="34FAF344" w:rsidR="00B74D13" w:rsidRPr="00E64052" w:rsidRDefault="00D5330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Aptartas ir įsivertintas emocinio klimato tyrimo rezultatų pokytis.</w:t>
            </w:r>
          </w:p>
        </w:tc>
      </w:tr>
    </w:tbl>
    <w:p w14:paraId="48E8694D" w14:textId="77777777" w:rsidR="00B74D13" w:rsidRPr="00E64052" w:rsidRDefault="00B74D13" w:rsidP="00B74D13">
      <w:pPr>
        <w:spacing w:after="0" w:line="240" w:lineRule="auto"/>
        <w:rPr>
          <w:rFonts w:ascii="Times New Roman" w:hAnsi="Times New Roman" w:cs="Times New Roman"/>
          <w:b/>
          <w:lang w:val="lt-LT"/>
        </w:rPr>
      </w:pPr>
    </w:p>
    <w:p w14:paraId="171C799B" w14:textId="2C75B37F" w:rsidR="00B74D13" w:rsidRPr="00E64052" w:rsidRDefault="00B74D13" w:rsidP="00B74D13">
      <w:pPr>
        <w:numPr>
          <w:ilvl w:val="0"/>
          <w:numId w:val="6"/>
        </w:numPr>
        <w:spacing w:after="0" w:line="240" w:lineRule="auto"/>
        <w:rPr>
          <w:rFonts w:ascii="Times New Roman" w:hAnsi="Times New Roman" w:cs="Times New Roman"/>
          <w:b/>
          <w:lang w:val="lt-LT"/>
        </w:rPr>
      </w:pPr>
      <w:r w:rsidRPr="00E64052">
        <w:rPr>
          <w:rFonts w:ascii="Times New Roman" w:hAnsi="Times New Roman" w:cs="Times New Roman"/>
          <w:b/>
          <w:lang w:val="lt-LT"/>
        </w:rPr>
        <w:t>Mokinių tarybos veiklos planas 202</w:t>
      </w:r>
      <w:r w:rsidR="00516CC0" w:rsidRPr="00E64052">
        <w:rPr>
          <w:rFonts w:ascii="Times New Roman" w:hAnsi="Times New Roman" w:cs="Times New Roman"/>
          <w:b/>
          <w:lang w:val="lt-LT"/>
        </w:rPr>
        <w:t>5</w:t>
      </w:r>
      <w:r w:rsidRPr="00E64052">
        <w:rPr>
          <w:rFonts w:ascii="Times New Roman" w:hAnsi="Times New Roman" w:cs="Times New Roman"/>
          <w:b/>
          <w:lang w:val="lt-LT"/>
        </w:rPr>
        <w:t>–202</w:t>
      </w:r>
      <w:r w:rsidR="00516CC0" w:rsidRPr="00E64052">
        <w:rPr>
          <w:rFonts w:ascii="Times New Roman" w:hAnsi="Times New Roman" w:cs="Times New Roman"/>
          <w:b/>
          <w:lang w:val="lt-LT"/>
        </w:rPr>
        <w:t>6</w:t>
      </w:r>
      <w:r w:rsidRPr="00E64052">
        <w:rPr>
          <w:rFonts w:ascii="Times New Roman" w:hAnsi="Times New Roman" w:cs="Times New Roman"/>
          <w:b/>
          <w:lang w:val="lt-LT"/>
        </w:rPr>
        <w:t xml:space="preserve"> m. m.</w:t>
      </w:r>
    </w:p>
    <w:tbl>
      <w:tblPr>
        <w:tblW w:w="104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710"/>
        <w:gridCol w:w="3827"/>
        <w:gridCol w:w="1134"/>
        <w:gridCol w:w="2126"/>
        <w:gridCol w:w="2693"/>
      </w:tblGrid>
      <w:tr w:rsidR="00E64052" w:rsidRPr="00E64052" w14:paraId="1F18C7BC" w14:textId="77777777" w:rsidTr="00516CC0">
        <w:trPr>
          <w:trHeight w:val="690"/>
        </w:trPr>
        <w:tc>
          <w:tcPr>
            <w:tcW w:w="710" w:type="dxa"/>
          </w:tcPr>
          <w:p w14:paraId="1EB11B8E" w14:textId="77777777" w:rsidR="00516CC0" w:rsidRPr="00E64052" w:rsidRDefault="00516CC0" w:rsidP="00516CC0">
            <w:pPr>
              <w:spacing w:after="0" w:line="240" w:lineRule="auto"/>
              <w:rPr>
                <w:rFonts w:ascii="Times New Roman" w:eastAsia="Calibri" w:hAnsi="Times New Roman" w:cs="Times New Roman"/>
                <w:b/>
                <w:bCs/>
                <w:lang w:val="lt-LT"/>
              </w:rPr>
            </w:pPr>
            <w:r w:rsidRPr="00E64052">
              <w:rPr>
                <w:rFonts w:ascii="Times New Roman" w:eastAsia="Calibri" w:hAnsi="Times New Roman" w:cs="Times New Roman"/>
                <w:b/>
                <w:bCs/>
                <w:lang w:val="lt-LT"/>
              </w:rPr>
              <w:t>Eil.</w:t>
            </w:r>
          </w:p>
          <w:p w14:paraId="0B7AE62A" w14:textId="77777777" w:rsidR="00516CC0" w:rsidRPr="00E64052" w:rsidRDefault="00516CC0" w:rsidP="00516CC0">
            <w:pPr>
              <w:spacing w:after="0" w:line="240" w:lineRule="auto"/>
              <w:rPr>
                <w:rFonts w:ascii="Times New Roman" w:eastAsia="Calibri" w:hAnsi="Times New Roman" w:cs="Times New Roman"/>
                <w:b/>
                <w:bCs/>
                <w:lang w:val="lt-LT"/>
              </w:rPr>
            </w:pPr>
            <w:r w:rsidRPr="00E64052">
              <w:rPr>
                <w:rFonts w:ascii="Times New Roman" w:eastAsia="Calibri" w:hAnsi="Times New Roman" w:cs="Times New Roman"/>
                <w:b/>
                <w:bCs/>
                <w:lang w:val="lt-LT"/>
              </w:rPr>
              <w:t>Nr.</w:t>
            </w:r>
          </w:p>
        </w:tc>
        <w:tc>
          <w:tcPr>
            <w:tcW w:w="3827" w:type="dxa"/>
          </w:tcPr>
          <w:p w14:paraId="04DC88FE" w14:textId="77777777" w:rsidR="00516CC0" w:rsidRPr="00E64052" w:rsidRDefault="00516CC0" w:rsidP="00516CC0">
            <w:pPr>
              <w:spacing w:after="0" w:line="240" w:lineRule="auto"/>
              <w:rPr>
                <w:rFonts w:ascii="Times New Roman" w:eastAsia="Calibri" w:hAnsi="Times New Roman" w:cs="Times New Roman"/>
                <w:b/>
                <w:bCs/>
                <w:lang w:val="lt-LT"/>
              </w:rPr>
            </w:pPr>
            <w:r w:rsidRPr="00E64052">
              <w:rPr>
                <w:rFonts w:ascii="Times New Roman" w:eastAsia="Calibri" w:hAnsi="Times New Roman" w:cs="Times New Roman"/>
                <w:b/>
                <w:bCs/>
                <w:lang w:val="lt-LT"/>
              </w:rPr>
              <w:t>Priemonės pavadinimas</w:t>
            </w:r>
          </w:p>
        </w:tc>
        <w:tc>
          <w:tcPr>
            <w:tcW w:w="1134" w:type="dxa"/>
          </w:tcPr>
          <w:p w14:paraId="1B802070" w14:textId="77777777" w:rsidR="00516CC0" w:rsidRPr="00E64052" w:rsidRDefault="00516CC0" w:rsidP="00516CC0">
            <w:pPr>
              <w:spacing w:after="0" w:line="240" w:lineRule="auto"/>
              <w:rPr>
                <w:rFonts w:ascii="Times New Roman" w:eastAsia="Calibri" w:hAnsi="Times New Roman" w:cs="Times New Roman"/>
                <w:b/>
                <w:bCs/>
                <w:lang w:val="lt-LT"/>
              </w:rPr>
            </w:pPr>
            <w:r w:rsidRPr="00E64052">
              <w:rPr>
                <w:rFonts w:ascii="Times New Roman" w:eastAsia="Calibri" w:hAnsi="Times New Roman" w:cs="Times New Roman"/>
                <w:b/>
                <w:bCs/>
                <w:lang w:val="lt-LT"/>
              </w:rPr>
              <w:t>Vykdymo data</w:t>
            </w:r>
          </w:p>
        </w:tc>
        <w:tc>
          <w:tcPr>
            <w:tcW w:w="2126" w:type="dxa"/>
          </w:tcPr>
          <w:p w14:paraId="1D6929F4" w14:textId="77777777" w:rsidR="00516CC0" w:rsidRPr="00E64052" w:rsidRDefault="00516CC0" w:rsidP="00516CC0">
            <w:pPr>
              <w:spacing w:after="0" w:line="240" w:lineRule="auto"/>
              <w:rPr>
                <w:rFonts w:ascii="Times New Roman" w:eastAsia="Calibri" w:hAnsi="Times New Roman" w:cs="Times New Roman"/>
                <w:b/>
                <w:bCs/>
                <w:lang w:val="lt-LT"/>
              </w:rPr>
            </w:pPr>
            <w:r w:rsidRPr="00E64052">
              <w:rPr>
                <w:rFonts w:ascii="Times New Roman" w:eastAsia="Calibri" w:hAnsi="Times New Roman" w:cs="Times New Roman"/>
                <w:b/>
                <w:bCs/>
                <w:lang w:val="lt-LT"/>
              </w:rPr>
              <w:t>Vykdytojai</w:t>
            </w:r>
          </w:p>
        </w:tc>
        <w:tc>
          <w:tcPr>
            <w:tcW w:w="2693" w:type="dxa"/>
          </w:tcPr>
          <w:p w14:paraId="667B3122" w14:textId="77777777" w:rsidR="00516CC0" w:rsidRPr="00E64052" w:rsidRDefault="00516CC0" w:rsidP="00516CC0">
            <w:pPr>
              <w:spacing w:after="0" w:line="240" w:lineRule="auto"/>
              <w:rPr>
                <w:rFonts w:ascii="Times New Roman" w:eastAsia="Calibri" w:hAnsi="Times New Roman" w:cs="Times New Roman"/>
                <w:b/>
                <w:bCs/>
                <w:lang w:val="lt-LT"/>
              </w:rPr>
            </w:pPr>
            <w:r w:rsidRPr="00E64052">
              <w:rPr>
                <w:rFonts w:ascii="Times New Roman" w:eastAsia="Calibri" w:hAnsi="Times New Roman" w:cs="Times New Roman"/>
                <w:b/>
                <w:bCs/>
                <w:lang w:val="lt-LT"/>
              </w:rPr>
              <w:t>Laukiami rezultatai</w:t>
            </w:r>
          </w:p>
        </w:tc>
      </w:tr>
      <w:tr w:rsidR="00E64052" w:rsidRPr="00B6369A" w14:paraId="4B635472" w14:textId="77777777" w:rsidTr="00516CC0">
        <w:trPr>
          <w:trHeight w:val="780"/>
        </w:trPr>
        <w:tc>
          <w:tcPr>
            <w:tcW w:w="710" w:type="dxa"/>
          </w:tcPr>
          <w:p w14:paraId="14B33DBC"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lastRenderedPageBreak/>
              <w:t>1.</w:t>
            </w:r>
          </w:p>
        </w:tc>
        <w:tc>
          <w:tcPr>
            <w:tcW w:w="3827" w:type="dxa"/>
          </w:tcPr>
          <w:p w14:paraId="3B53FEE2"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 xml:space="preserve">Klasės savivaldos bei atstovų rinkimai į Mokinių tarybą. </w:t>
            </w:r>
          </w:p>
          <w:p w14:paraId="2065F6AD"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 xml:space="preserve">Mokinių tarybos pirmininko(-ės),  pirmininko(-ės) pavaduotojo(-ės), sekretoriaus(-ės) rinkimai. </w:t>
            </w:r>
          </w:p>
          <w:p w14:paraId="02B504C5" w14:textId="77777777" w:rsidR="00516CC0" w:rsidRPr="00E64052" w:rsidRDefault="00516CC0" w:rsidP="00516CC0">
            <w:pPr>
              <w:spacing w:after="0" w:line="240" w:lineRule="auto"/>
              <w:rPr>
                <w:rFonts w:ascii="Times New Roman" w:eastAsia="Calibri" w:hAnsi="Times New Roman" w:cs="Times New Roman"/>
                <w:lang w:val="lt-LT"/>
              </w:rPr>
            </w:pPr>
          </w:p>
        </w:tc>
        <w:tc>
          <w:tcPr>
            <w:tcW w:w="1134" w:type="dxa"/>
          </w:tcPr>
          <w:p w14:paraId="7584BCB3"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Rugsėjo 16 d.</w:t>
            </w:r>
          </w:p>
        </w:tc>
        <w:tc>
          <w:tcPr>
            <w:tcW w:w="2126" w:type="dxa"/>
          </w:tcPr>
          <w:p w14:paraId="004815A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Irmantas Nalivaika</w:t>
            </w:r>
          </w:p>
          <w:p w14:paraId="687313A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21C6277E" w14:textId="77777777" w:rsidR="00516CC0" w:rsidRPr="00E64052" w:rsidRDefault="00516CC0" w:rsidP="00516CC0">
            <w:pPr>
              <w:spacing w:after="0" w:line="240" w:lineRule="auto"/>
              <w:rPr>
                <w:rFonts w:ascii="Times New Roman" w:eastAsia="Calibri" w:hAnsi="Times New Roman" w:cs="Times New Roman"/>
                <w:lang w:val="lt-LT"/>
              </w:rPr>
            </w:pPr>
          </w:p>
        </w:tc>
        <w:tc>
          <w:tcPr>
            <w:tcW w:w="2693" w:type="dxa"/>
          </w:tcPr>
          <w:p w14:paraId="49E5E09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tarybos kuratorius supažindins su Mokinių tarybos nuostatais ir pristatys parengtą Mokinių tarybos veiklos ataskaitą.</w:t>
            </w:r>
          </w:p>
          <w:p w14:paraId="40BA6FE4" w14:textId="5DE30592"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Balsuodami išrinksime Mokinių tarybos pirmininką(-ę),  pirmininko(-ės) pavaduotoją, sekretorių(-ę).</w:t>
            </w:r>
          </w:p>
        </w:tc>
      </w:tr>
      <w:tr w:rsidR="00E64052" w:rsidRPr="00B6369A" w14:paraId="501A3E1D" w14:textId="77777777" w:rsidTr="00516CC0">
        <w:trPr>
          <w:trHeight w:val="780"/>
        </w:trPr>
        <w:tc>
          <w:tcPr>
            <w:tcW w:w="710" w:type="dxa"/>
          </w:tcPr>
          <w:p w14:paraId="3CAB725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2.</w:t>
            </w:r>
          </w:p>
        </w:tc>
        <w:tc>
          <w:tcPr>
            <w:tcW w:w="3827" w:type="dxa"/>
          </w:tcPr>
          <w:p w14:paraId="184ED7D7"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 xml:space="preserve">Komandos formavimas. </w:t>
            </w:r>
          </w:p>
          <w:p w14:paraId="23BB1139"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 xml:space="preserve">Mokinių tarybos narių pasiskirstymas pareigomis. </w:t>
            </w:r>
          </w:p>
        </w:tc>
        <w:tc>
          <w:tcPr>
            <w:tcW w:w="1134" w:type="dxa"/>
          </w:tcPr>
          <w:p w14:paraId="5A90816F"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Rugsėjo 16 d.</w:t>
            </w:r>
          </w:p>
        </w:tc>
        <w:tc>
          <w:tcPr>
            <w:tcW w:w="2126" w:type="dxa"/>
          </w:tcPr>
          <w:p w14:paraId="74C2755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Irmantas Nalivaika</w:t>
            </w:r>
          </w:p>
          <w:p w14:paraId="631C414D"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p w14:paraId="4E0217E4"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415B5567"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Pasiskirstys pareigomis.</w:t>
            </w:r>
          </w:p>
          <w:p w14:paraId="67E82682"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Mokinių tarybos nariai ugdo atsakomybės, organizacinius ir lyderystės įgūdžius.</w:t>
            </w:r>
          </w:p>
        </w:tc>
      </w:tr>
      <w:tr w:rsidR="00E64052" w:rsidRPr="00B6369A" w14:paraId="76FFF6DF" w14:textId="77777777" w:rsidTr="00516CC0">
        <w:trPr>
          <w:trHeight w:val="780"/>
        </w:trPr>
        <w:tc>
          <w:tcPr>
            <w:tcW w:w="710" w:type="dxa"/>
          </w:tcPr>
          <w:p w14:paraId="19CDC62A"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3.</w:t>
            </w:r>
          </w:p>
        </w:tc>
        <w:tc>
          <w:tcPr>
            <w:tcW w:w="3827" w:type="dxa"/>
          </w:tcPr>
          <w:p w14:paraId="0637F4C1"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 xml:space="preserve">Mokinių tarybos veiklos nuostatų peržiūrėjimas. </w:t>
            </w:r>
          </w:p>
        </w:tc>
        <w:tc>
          <w:tcPr>
            <w:tcW w:w="1134" w:type="dxa"/>
          </w:tcPr>
          <w:p w14:paraId="2BB54C22"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Iki rugsėjo 26 d.</w:t>
            </w:r>
          </w:p>
        </w:tc>
        <w:tc>
          <w:tcPr>
            <w:tcW w:w="2126" w:type="dxa"/>
          </w:tcPr>
          <w:p w14:paraId="65367AC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Irmantas Nalivaika</w:t>
            </w:r>
          </w:p>
          <w:p w14:paraId="761140F7"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p w14:paraId="0EF63CA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1782263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Aptarsime Mokinių tarybos veiklos nuostatus. </w:t>
            </w:r>
            <w:r w:rsidRPr="00E64052">
              <w:rPr>
                <w:rFonts w:ascii="Times New Roman" w:hAnsi="Times New Roman" w:cs="Times New Roman"/>
                <w:lang w:val="lt-LT"/>
              </w:rPr>
              <w:t>Užtikrinamas aktualių ir aiškių veiklos nuostatų atitikimas mokyklos bendruomenės poreikiams.</w:t>
            </w:r>
          </w:p>
        </w:tc>
      </w:tr>
      <w:tr w:rsidR="00E64052" w:rsidRPr="00B6369A" w14:paraId="6B8EC10D" w14:textId="77777777" w:rsidTr="00516CC0">
        <w:tc>
          <w:tcPr>
            <w:tcW w:w="710" w:type="dxa"/>
          </w:tcPr>
          <w:p w14:paraId="54AEB76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4.</w:t>
            </w:r>
          </w:p>
          <w:p w14:paraId="4DBDF382"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0B3391F4"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 xml:space="preserve">Mokinių tarybos metinio veiklos plano sudarymas. </w:t>
            </w:r>
          </w:p>
        </w:tc>
        <w:tc>
          <w:tcPr>
            <w:tcW w:w="1134" w:type="dxa"/>
          </w:tcPr>
          <w:p w14:paraId="5472FB4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Iki rugsėjo 26 d.</w:t>
            </w:r>
          </w:p>
        </w:tc>
        <w:tc>
          <w:tcPr>
            <w:tcW w:w="2126" w:type="dxa"/>
          </w:tcPr>
          <w:p w14:paraId="5A1FCBF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Irmantas Nalivaika</w:t>
            </w:r>
          </w:p>
          <w:p w14:paraId="10E14490"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p w14:paraId="2D0FFCC4"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5960A45F"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Nustatomi prioritetai ir pagrindinės veiklos kryptys visiems mokslo metams.</w:t>
            </w:r>
          </w:p>
        </w:tc>
      </w:tr>
      <w:tr w:rsidR="00E64052" w:rsidRPr="00E64052" w14:paraId="4A227AF6" w14:textId="77777777" w:rsidTr="00516CC0">
        <w:tc>
          <w:tcPr>
            <w:tcW w:w="710" w:type="dxa"/>
          </w:tcPr>
          <w:p w14:paraId="5E91092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5.</w:t>
            </w:r>
          </w:p>
          <w:p w14:paraId="7D1A147B"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6C90ACAA"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 xml:space="preserve">Klasių seniūnų supažindinimas su mokinių tarybos veikla. </w:t>
            </w:r>
          </w:p>
        </w:tc>
        <w:tc>
          <w:tcPr>
            <w:tcW w:w="1134" w:type="dxa"/>
          </w:tcPr>
          <w:p w14:paraId="053CEAE0"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Rugsėjo mėn.</w:t>
            </w:r>
          </w:p>
        </w:tc>
        <w:tc>
          <w:tcPr>
            <w:tcW w:w="2126" w:type="dxa"/>
          </w:tcPr>
          <w:p w14:paraId="0D0B4342"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041FF114"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p w14:paraId="5870454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Klasių seniūnai</w:t>
            </w:r>
          </w:p>
        </w:tc>
        <w:tc>
          <w:tcPr>
            <w:tcW w:w="2693" w:type="dxa"/>
          </w:tcPr>
          <w:p w14:paraId="661EE420" w14:textId="77777777" w:rsidR="00516CC0" w:rsidRPr="00E64052" w:rsidRDefault="00516CC0" w:rsidP="00516CC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Klasių seniūnai susipažįsta su Mokinių tarybos struktūra, funkcijomis ir veiklos principais. Skatinamas efektyvus bendradarbiavimas tarp klasių ir Mokinių tarybos.</w:t>
            </w:r>
          </w:p>
        </w:tc>
      </w:tr>
      <w:tr w:rsidR="00E64052" w:rsidRPr="00B6369A" w14:paraId="2ED68439" w14:textId="77777777" w:rsidTr="00516CC0">
        <w:tc>
          <w:tcPr>
            <w:tcW w:w="710" w:type="dxa"/>
          </w:tcPr>
          <w:p w14:paraId="27D4195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6.</w:t>
            </w:r>
          </w:p>
          <w:p w14:paraId="0EDC0C20"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2AC9D6FB" w14:textId="77777777" w:rsidR="00516CC0" w:rsidRPr="00E64052" w:rsidRDefault="00516CC0" w:rsidP="00516CC0">
            <w:pPr>
              <w:pStyle w:val="prastasiniatinklio"/>
              <w:shd w:val="clear" w:color="auto" w:fill="FFFFFF"/>
              <w:spacing w:before="0" w:beforeAutospacing="0" w:after="0" w:afterAutospacing="0"/>
              <w:rPr>
                <w:rFonts w:ascii="Times New Roman" w:eastAsia="Calibri" w:hAnsi="Times New Roman" w:cs="Times New Roman"/>
                <w:color w:val="auto"/>
                <w:sz w:val="24"/>
                <w:szCs w:val="24"/>
              </w:rPr>
            </w:pPr>
            <w:r w:rsidRPr="00E64052">
              <w:rPr>
                <w:rFonts w:ascii="Times New Roman" w:eastAsia="Calibri" w:hAnsi="Times New Roman" w:cs="Times New Roman"/>
                <w:color w:val="auto"/>
                <w:sz w:val="24"/>
                <w:szCs w:val="24"/>
              </w:rPr>
              <w:t>Informacinio (Mokinių tarybos) stendo tvarkymas.</w:t>
            </w:r>
          </w:p>
        </w:tc>
        <w:tc>
          <w:tcPr>
            <w:tcW w:w="1134" w:type="dxa"/>
          </w:tcPr>
          <w:p w14:paraId="1C492D3C"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Spalio mėn.</w:t>
            </w:r>
          </w:p>
        </w:tc>
        <w:tc>
          <w:tcPr>
            <w:tcW w:w="2126" w:type="dxa"/>
          </w:tcPr>
          <w:p w14:paraId="3E59064D"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785397F4"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tc>
        <w:tc>
          <w:tcPr>
            <w:tcW w:w="2693" w:type="dxa"/>
          </w:tcPr>
          <w:p w14:paraId="39F95FA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Užtikrinama aktualios informacijos sklaida mokyklos bendruomenei apie Mokinių tarybos veiklą.</w:t>
            </w:r>
          </w:p>
        </w:tc>
      </w:tr>
      <w:tr w:rsidR="00E64052" w:rsidRPr="00B6369A" w14:paraId="02F72349" w14:textId="77777777" w:rsidTr="00516CC0">
        <w:trPr>
          <w:trHeight w:val="1114"/>
        </w:trPr>
        <w:tc>
          <w:tcPr>
            <w:tcW w:w="710" w:type="dxa"/>
          </w:tcPr>
          <w:p w14:paraId="769B454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7.</w:t>
            </w:r>
          </w:p>
          <w:p w14:paraId="3DBE05C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 </w:t>
            </w:r>
          </w:p>
        </w:tc>
        <w:tc>
          <w:tcPr>
            <w:tcW w:w="3827" w:type="dxa"/>
          </w:tcPr>
          <w:p w14:paraId="3DF020F8" w14:textId="2027CC1A"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Akcija „Pasveikink mokytoją“.</w:t>
            </w:r>
          </w:p>
        </w:tc>
        <w:tc>
          <w:tcPr>
            <w:tcW w:w="1134" w:type="dxa"/>
          </w:tcPr>
          <w:p w14:paraId="402DB21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Spalio 3 d. </w:t>
            </w:r>
          </w:p>
          <w:p w14:paraId="3416210E" w14:textId="77777777" w:rsidR="00516CC0" w:rsidRPr="00E64052" w:rsidRDefault="00516CC0" w:rsidP="00516CC0">
            <w:pPr>
              <w:spacing w:after="0" w:line="240" w:lineRule="auto"/>
              <w:rPr>
                <w:rFonts w:ascii="Times New Roman" w:eastAsia="Calibri" w:hAnsi="Times New Roman" w:cs="Times New Roman"/>
                <w:lang w:val="lt-LT"/>
              </w:rPr>
            </w:pPr>
          </w:p>
        </w:tc>
        <w:tc>
          <w:tcPr>
            <w:tcW w:w="2126" w:type="dxa"/>
          </w:tcPr>
          <w:p w14:paraId="4FFEE3DC"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00785D98" w14:textId="6E6FA549"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Brendonas Kindurys</w:t>
            </w:r>
          </w:p>
        </w:tc>
        <w:tc>
          <w:tcPr>
            <w:tcW w:w="2693" w:type="dxa"/>
          </w:tcPr>
          <w:p w14:paraId="24AB4E90"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Pasveikinsime mokytojus su Tarptautine mokytojų diena.</w:t>
            </w:r>
          </w:p>
          <w:p w14:paraId="5AF1A29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 xml:space="preserve">Skatinama mokinių iniciatyva ir socialiniai </w:t>
            </w:r>
            <w:r w:rsidRPr="00E64052">
              <w:rPr>
                <w:rFonts w:ascii="Times New Roman" w:hAnsi="Times New Roman" w:cs="Times New Roman"/>
                <w:lang w:val="lt-LT"/>
              </w:rPr>
              <w:lastRenderedPageBreak/>
              <w:t>įgūdžiai per bendrą veiklą.</w:t>
            </w:r>
          </w:p>
        </w:tc>
      </w:tr>
      <w:tr w:rsidR="00E64052" w:rsidRPr="00B6369A" w14:paraId="24B79E98" w14:textId="77777777" w:rsidTr="00516CC0">
        <w:tc>
          <w:tcPr>
            <w:tcW w:w="710" w:type="dxa"/>
          </w:tcPr>
          <w:p w14:paraId="5E114796"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lastRenderedPageBreak/>
              <w:t>8.</w:t>
            </w:r>
          </w:p>
        </w:tc>
        <w:tc>
          <w:tcPr>
            <w:tcW w:w="3827" w:type="dxa"/>
          </w:tcPr>
          <w:p w14:paraId="57F43BCE" w14:textId="77777777" w:rsidR="00516CC0" w:rsidRPr="00E64052" w:rsidRDefault="00516CC0" w:rsidP="00516CC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Mokinių tarybos komandos stiprinimas „Netradicinė nakvynė mokykloje“.</w:t>
            </w:r>
          </w:p>
        </w:tc>
        <w:tc>
          <w:tcPr>
            <w:tcW w:w="1134" w:type="dxa"/>
          </w:tcPr>
          <w:p w14:paraId="4FA7376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 II pusm.</w:t>
            </w:r>
          </w:p>
        </w:tc>
        <w:tc>
          <w:tcPr>
            <w:tcW w:w="2126" w:type="dxa"/>
          </w:tcPr>
          <w:p w14:paraId="5D058E5C"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393349BF"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Irmantas Nalivaika</w:t>
            </w:r>
          </w:p>
          <w:p w14:paraId="7FA0F48E" w14:textId="42000F81"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tc>
        <w:tc>
          <w:tcPr>
            <w:tcW w:w="2693" w:type="dxa"/>
          </w:tcPr>
          <w:p w14:paraId="5CD2F96C" w14:textId="175F9C16"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Netradicinės nakvynės metu, įsitraukdami į planuojamas veiklas, stiprinsime komandos bendrumo jausmą, auginsime komandos pasitikėjimą vienas kitu.</w:t>
            </w:r>
          </w:p>
        </w:tc>
      </w:tr>
      <w:tr w:rsidR="00E64052" w:rsidRPr="00B6369A" w14:paraId="46E9AAA2" w14:textId="77777777" w:rsidTr="00516CC0">
        <w:tc>
          <w:tcPr>
            <w:tcW w:w="710" w:type="dxa"/>
          </w:tcPr>
          <w:p w14:paraId="334BF873"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9.</w:t>
            </w:r>
          </w:p>
        </w:tc>
        <w:tc>
          <w:tcPr>
            <w:tcW w:w="3827" w:type="dxa"/>
          </w:tcPr>
          <w:p w14:paraId="04871558" w14:textId="31FC03CB"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Tolerancijos dienos minėjimas „Būkime tolerantiški“.</w:t>
            </w:r>
          </w:p>
        </w:tc>
        <w:tc>
          <w:tcPr>
            <w:tcW w:w="1134" w:type="dxa"/>
          </w:tcPr>
          <w:p w14:paraId="4D4A81F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Lapkričio 14/17 d.</w:t>
            </w:r>
          </w:p>
        </w:tc>
        <w:tc>
          <w:tcPr>
            <w:tcW w:w="2126" w:type="dxa"/>
          </w:tcPr>
          <w:p w14:paraId="3E68FF5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5D190DFD" w14:textId="3ACB1902"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Liepa Gruzdytė</w:t>
            </w:r>
          </w:p>
          <w:p w14:paraId="253A8B23" w14:textId="578E07EB"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Ugnė</w:t>
            </w:r>
            <w:r w:rsidR="00D3130C" w:rsidRPr="00E64052">
              <w:rPr>
                <w:rFonts w:ascii="Times New Roman" w:eastAsia="Calibri" w:hAnsi="Times New Roman" w:cs="Times New Roman"/>
                <w:lang w:val="lt-LT"/>
              </w:rPr>
              <w:t xml:space="preserve"> Grinkevičiūtė</w:t>
            </w:r>
          </w:p>
        </w:tc>
        <w:tc>
          <w:tcPr>
            <w:tcW w:w="2693" w:type="dxa"/>
          </w:tcPr>
          <w:p w14:paraId="51F88A97"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Mokiniai ugdo pagarbos, supratingumo ir tolerancijos kitų nuomonėms, kultūroms bei įsitikinimams įgūdžius.</w:t>
            </w:r>
          </w:p>
        </w:tc>
      </w:tr>
      <w:tr w:rsidR="00E64052" w:rsidRPr="00B6369A" w14:paraId="720E6649" w14:textId="77777777" w:rsidTr="00516CC0">
        <w:tc>
          <w:tcPr>
            <w:tcW w:w="710" w:type="dxa"/>
          </w:tcPr>
          <w:p w14:paraId="0D43D24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10.</w:t>
            </w:r>
          </w:p>
        </w:tc>
        <w:tc>
          <w:tcPr>
            <w:tcW w:w="3827" w:type="dxa"/>
          </w:tcPr>
          <w:p w14:paraId="7DE6EE4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Savaitė be namų darbų.</w:t>
            </w:r>
          </w:p>
        </w:tc>
        <w:tc>
          <w:tcPr>
            <w:tcW w:w="1134" w:type="dxa"/>
          </w:tcPr>
          <w:p w14:paraId="1F50A0CB" w14:textId="479389A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Gruodžio 15</w:t>
            </w:r>
            <w:r w:rsidR="00D3130C" w:rsidRPr="00E64052">
              <w:rPr>
                <w:rFonts w:ascii="Times New Roman" w:eastAsia="Calibri" w:hAnsi="Times New Roman" w:cs="Times New Roman"/>
                <w:lang w:val="lt-LT"/>
              </w:rPr>
              <w:t>–</w:t>
            </w:r>
            <w:r w:rsidRPr="00E64052">
              <w:rPr>
                <w:rFonts w:ascii="Times New Roman" w:eastAsia="Calibri" w:hAnsi="Times New Roman" w:cs="Times New Roman"/>
                <w:lang w:val="lt-LT"/>
              </w:rPr>
              <w:t>19 d.</w:t>
            </w:r>
          </w:p>
        </w:tc>
        <w:tc>
          <w:tcPr>
            <w:tcW w:w="2126" w:type="dxa"/>
          </w:tcPr>
          <w:p w14:paraId="733554CC"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60031A22" w14:textId="4EA8BF13" w:rsidR="00516CC0" w:rsidRPr="00E64052" w:rsidRDefault="00516CC0" w:rsidP="00516CC0">
            <w:pPr>
              <w:tabs>
                <w:tab w:val="left" w:pos="993"/>
              </w:tabs>
              <w:autoSpaceDE w:val="0"/>
              <w:autoSpaceDN w:val="0"/>
              <w:adjustRightInd w:val="0"/>
              <w:spacing w:after="0" w:line="240" w:lineRule="auto"/>
              <w:jc w:val="both"/>
              <w:rPr>
                <w:rFonts w:ascii="Times New Roman" w:hAnsi="Times New Roman" w:cs="Times New Roman"/>
                <w:lang w:val="lt-LT"/>
              </w:rPr>
            </w:pPr>
            <w:r w:rsidRPr="00E64052">
              <w:rPr>
                <w:rFonts w:ascii="Times New Roman" w:eastAsia="Calibri" w:hAnsi="Times New Roman" w:cs="Times New Roman"/>
                <w:lang w:val="lt-LT"/>
              </w:rPr>
              <w:t>Skelb</w:t>
            </w:r>
            <w:r w:rsidR="00D3130C" w:rsidRPr="00E64052">
              <w:rPr>
                <w:rFonts w:ascii="Times New Roman" w:eastAsia="Calibri" w:hAnsi="Times New Roman" w:cs="Times New Roman"/>
                <w:lang w:val="lt-LT"/>
              </w:rPr>
              <w:t>iama</w:t>
            </w:r>
            <w:r w:rsidRPr="00E64052">
              <w:rPr>
                <w:rFonts w:ascii="Times New Roman" w:eastAsia="Calibri" w:hAnsi="Times New Roman" w:cs="Times New Roman"/>
                <w:lang w:val="lt-LT"/>
              </w:rPr>
              <w:t xml:space="preserve"> savait</w:t>
            </w:r>
            <w:r w:rsidR="00D3130C" w:rsidRPr="00E64052">
              <w:rPr>
                <w:rFonts w:ascii="Times New Roman" w:eastAsia="Calibri" w:hAnsi="Times New Roman" w:cs="Times New Roman"/>
                <w:lang w:val="lt-LT"/>
              </w:rPr>
              <w:t>ė</w:t>
            </w:r>
            <w:r w:rsidRPr="00E64052">
              <w:rPr>
                <w:rFonts w:ascii="Times New Roman" w:eastAsia="Calibri" w:hAnsi="Times New Roman" w:cs="Times New Roman"/>
                <w:lang w:val="lt-LT"/>
              </w:rPr>
              <w:t xml:space="preserve"> be namų darbų </w:t>
            </w:r>
            <w:r w:rsidRPr="00E64052">
              <w:rPr>
                <w:rFonts w:ascii="Times New Roman" w:hAnsi="Times New Roman" w:cs="Times New Roman"/>
                <w:lang w:val="lt-LT"/>
              </w:rPr>
              <w:t>du kartus per mokslo metu</w:t>
            </w:r>
            <w:r w:rsidR="00D3130C" w:rsidRPr="00E64052">
              <w:rPr>
                <w:rFonts w:ascii="Times New Roman" w:hAnsi="Times New Roman" w:cs="Times New Roman"/>
                <w:lang w:val="lt-LT"/>
              </w:rPr>
              <w:t>s</w:t>
            </w:r>
            <w:r w:rsidRPr="00E64052">
              <w:rPr>
                <w:rFonts w:ascii="Times New Roman" w:hAnsi="Times New Roman" w:cs="Times New Roman"/>
                <w:lang w:val="lt-LT"/>
              </w:rPr>
              <w:t>: prieš Kalėdų atostogas,  Velykų atostogas arba paskutinę mokslo metų savaitę.</w:t>
            </w:r>
          </w:p>
        </w:tc>
      </w:tr>
      <w:tr w:rsidR="00E64052" w:rsidRPr="00B6369A" w14:paraId="0A856A24" w14:textId="77777777" w:rsidTr="00516CC0">
        <w:tc>
          <w:tcPr>
            <w:tcW w:w="710" w:type="dxa"/>
          </w:tcPr>
          <w:p w14:paraId="2D76F9DA"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11.</w:t>
            </w:r>
          </w:p>
        </w:tc>
        <w:tc>
          <w:tcPr>
            <w:tcW w:w="3827" w:type="dxa"/>
          </w:tcPr>
          <w:p w14:paraId="485BF96F"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Kalėdinio pašto organizavimas.</w:t>
            </w:r>
          </w:p>
        </w:tc>
        <w:tc>
          <w:tcPr>
            <w:tcW w:w="1134" w:type="dxa"/>
          </w:tcPr>
          <w:p w14:paraId="0B7CFDF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Gruodžio mėn.</w:t>
            </w:r>
          </w:p>
        </w:tc>
        <w:tc>
          <w:tcPr>
            <w:tcW w:w="2126" w:type="dxa"/>
          </w:tcPr>
          <w:p w14:paraId="552833D0"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0258A428" w14:textId="55ADBF80"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Gabija</w:t>
            </w:r>
            <w:r w:rsidR="00D3130C" w:rsidRPr="00E64052">
              <w:rPr>
                <w:rFonts w:ascii="Times New Roman" w:eastAsia="Calibri" w:hAnsi="Times New Roman" w:cs="Times New Roman"/>
                <w:lang w:val="lt-LT"/>
              </w:rPr>
              <w:t xml:space="preserve"> Maciulevičiūtė</w:t>
            </w:r>
          </w:p>
          <w:p w14:paraId="1D9E5419" w14:textId="77777777" w:rsidR="00516CC0" w:rsidRPr="00E64052" w:rsidRDefault="00516CC0" w:rsidP="00516CC0">
            <w:pPr>
              <w:spacing w:after="0" w:line="240" w:lineRule="auto"/>
              <w:rPr>
                <w:rFonts w:ascii="Times New Roman" w:eastAsia="Calibri" w:hAnsi="Times New Roman" w:cs="Times New Roman"/>
                <w:lang w:val="lt-LT"/>
              </w:rPr>
            </w:pPr>
          </w:p>
        </w:tc>
        <w:tc>
          <w:tcPr>
            <w:tcW w:w="2693" w:type="dxa"/>
          </w:tcPr>
          <w:p w14:paraId="5E0CF416"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Mokiniai dalinsis geromis emocijomis sveikindami vieni kitus Šv. Kalėdų proga.</w:t>
            </w:r>
          </w:p>
          <w:p w14:paraId="31FCD8E5" w14:textId="77777777"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Skatinamas draugiškumo, bendruomeniškumo ir tarpusavio pagarbos jausmas mokykloje.</w:t>
            </w:r>
          </w:p>
          <w:p w14:paraId="4C19880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Ugdomi kūrybiniai gebėjimai (atvirukų kūrimas, sveikinimų rinkimas, perdavimas).</w:t>
            </w:r>
          </w:p>
        </w:tc>
      </w:tr>
      <w:tr w:rsidR="00E64052" w:rsidRPr="00B6369A" w14:paraId="2D9542A3" w14:textId="77777777" w:rsidTr="00516CC0">
        <w:tc>
          <w:tcPr>
            <w:tcW w:w="710" w:type="dxa"/>
          </w:tcPr>
          <w:p w14:paraId="3B458D84"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12.</w:t>
            </w:r>
          </w:p>
        </w:tc>
        <w:tc>
          <w:tcPr>
            <w:tcW w:w="3827" w:type="dxa"/>
          </w:tcPr>
          <w:p w14:paraId="7652E1C2"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Savaitė be namų darbų.</w:t>
            </w:r>
          </w:p>
        </w:tc>
        <w:tc>
          <w:tcPr>
            <w:tcW w:w="1134" w:type="dxa"/>
          </w:tcPr>
          <w:p w14:paraId="64ABC364" w14:textId="6ACE188A"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Vasario 9</w:t>
            </w:r>
            <w:r w:rsidR="00D3130C" w:rsidRPr="00E64052">
              <w:rPr>
                <w:rFonts w:ascii="Times New Roman" w:eastAsia="Calibri" w:hAnsi="Times New Roman" w:cs="Times New Roman"/>
                <w:lang w:val="lt-LT"/>
              </w:rPr>
              <w:t>–</w:t>
            </w:r>
            <w:r w:rsidRPr="00E64052">
              <w:rPr>
                <w:rFonts w:ascii="Times New Roman" w:eastAsia="Calibri" w:hAnsi="Times New Roman" w:cs="Times New Roman"/>
                <w:lang w:val="lt-LT"/>
              </w:rPr>
              <w:t>13 d.</w:t>
            </w:r>
          </w:p>
        </w:tc>
        <w:tc>
          <w:tcPr>
            <w:tcW w:w="2126" w:type="dxa"/>
          </w:tcPr>
          <w:p w14:paraId="2C73AD2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6CC71C4A" w14:textId="679962AF" w:rsidR="00516CC0" w:rsidRPr="00E64052" w:rsidRDefault="00D3130C" w:rsidP="00516CC0">
            <w:pPr>
              <w:tabs>
                <w:tab w:val="left" w:pos="993"/>
              </w:tabs>
              <w:autoSpaceDE w:val="0"/>
              <w:autoSpaceDN w:val="0"/>
              <w:adjustRightInd w:val="0"/>
              <w:spacing w:after="0" w:line="240" w:lineRule="auto"/>
              <w:jc w:val="both"/>
              <w:rPr>
                <w:rFonts w:ascii="Times New Roman" w:hAnsi="Times New Roman" w:cs="Times New Roman"/>
                <w:lang w:val="lt-LT"/>
              </w:rPr>
            </w:pPr>
            <w:r w:rsidRPr="00E64052">
              <w:rPr>
                <w:rFonts w:ascii="Times New Roman" w:eastAsia="Calibri" w:hAnsi="Times New Roman" w:cs="Times New Roman"/>
                <w:lang w:val="lt-LT"/>
              </w:rPr>
              <w:t xml:space="preserve">Skelbiama savaitė be namų darbų </w:t>
            </w:r>
            <w:r w:rsidRPr="00E64052">
              <w:rPr>
                <w:rFonts w:ascii="Times New Roman" w:hAnsi="Times New Roman" w:cs="Times New Roman"/>
                <w:lang w:val="lt-LT"/>
              </w:rPr>
              <w:t>du kartus per mokslo metus: prieš Kalėdų atostogas,  Velykų atostogas arba paskutinę mokslo metų savaitę.</w:t>
            </w:r>
          </w:p>
        </w:tc>
      </w:tr>
      <w:tr w:rsidR="00E64052" w:rsidRPr="00B6369A" w14:paraId="0547270B" w14:textId="77777777" w:rsidTr="00516CC0">
        <w:tc>
          <w:tcPr>
            <w:tcW w:w="710" w:type="dxa"/>
          </w:tcPr>
          <w:p w14:paraId="522A3584"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13.</w:t>
            </w:r>
          </w:p>
        </w:tc>
        <w:tc>
          <w:tcPr>
            <w:tcW w:w="3827" w:type="dxa"/>
          </w:tcPr>
          <w:p w14:paraId="3853DBAD"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Valentino dienos paštas. </w:t>
            </w:r>
          </w:p>
          <w:p w14:paraId="041F43B5" w14:textId="77777777" w:rsidR="00516CC0" w:rsidRPr="00E64052" w:rsidRDefault="00516CC0" w:rsidP="00516CC0">
            <w:pPr>
              <w:spacing w:after="0" w:line="240" w:lineRule="auto"/>
              <w:rPr>
                <w:rFonts w:ascii="Times New Roman" w:eastAsia="Calibri" w:hAnsi="Times New Roman" w:cs="Times New Roman"/>
                <w:lang w:val="lt-LT"/>
              </w:rPr>
            </w:pPr>
          </w:p>
        </w:tc>
        <w:tc>
          <w:tcPr>
            <w:tcW w:w="1134" w:type="dxa"/>
          </w:tcPr>
          <w:p w14:paraId="3E7531A6"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Iki vasario 13 d. </w:t>
            </w:r>
          </w:p>
        </w:tc>
        <w:tc>
          <w:tcPr>
            <w:tcW w:w="2126" w:type="dxa"/>
          </w:tcPr>
          <w:p w14:paraId="30FE7E4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2E403760" w14:textId="7F9044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Ugnė Grinkevičiūtė </w:t>
            </w:r>
          </w:p>
          <w:p w14:paraId="70992AD3" w14:textId="27C11E11"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Mija Berlinskaitė </w:t>
            </w:r>
          </w:p>
        </w:tc>
        <w:tc>
          <w:tcPr>
            <w:tcW w:w="2693" w:type="dxa"/>
          </w:tcPr>
          <w:p w14:paraId="3F0CCF66" w14:textId="77777777"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Kuriama šventinė ir maloni atmosfera, stiprinanti klasės ir mokyklos mikroklimatą.</w:t>
            </w:r>
          </w:p>
          <w:p w14:paraId="697D4183"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 xml:space="preserve">Ugdomi kūrybiniai gebėjimai (atvirukų </w:t>
            </w:r>
            <w:r w:rsidRPr="00E64052">
              <w:rPr>
                <w:rFonts w:ascii="Times New Roman" w:hAnsi="Times New Roman" w:cs="Times New Roman"/>
                <w:lang w:val="lt-LT"/>
              </w:rPr>
              <w:lastRenderedPageBreak/>
              <w:t>kūrimas, sveikinimų surinkimas ir perdavimas).</w:t>
            </w:r>
          </w:p>
        </w:tc>
      </w:tr>
      <w:tr w:rsidR="00E64052" w:rsidRPr="00B6369A" w14:paraId="1B5EFC2F" w14:textId="77777777" w:rsidTr="00516CC0">
        <w:tc>
          <w:tcPr>
            <w:tcW w:w="710" w:type="dxa"/>
          </w:tcPr>
          <w:p w14:paraId="15B18C6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lastRenderedPageBreak/>
              <w:t>14.</w:t>
            </w:r>
          </w:p>
          <w:p w14:paraId="576499EB"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4971BD4A" w14:textId="3EABCB75"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Vasario 16-osios renginys </w:t>
            </w:r>
            <w:r w:rsidRPr="00E64052">
              <w:rPr>
                <w:rFonts w:ascii="Times New Roman" w:hAnsi="Times New Roman" w:cs="Times New Roman"/>
                <w:shd w:val="clear" w:color="auto" w:fill="FFFFFF"/>
                <w:lang w:val="lt-LT"/>
              </w:rPr>
              <w:t>„Nepriklausomybės šviesa</w:t>
            </w:r>
            <w:r w:rsidR="00D3130C" w:rsidRPr="00E64052">
              <w:rPr>
                <w:rFonts w:ascii="Times New Roman" w:hAnsi="Times New Roman" w:cs="Times New Roman"/>
                <w:shd w:val="clear" w:color="auto" w:fill="FFFFFF"/>
                <w:lang w:val="lt-LT"/>
              </w:rPr>
              <w:t>“</w:t>
            </w:r>
            <w:r w:rsidRPr="00E64052">
              <w:rPr>
                <w:rFonts w:ascii="Times New Roman" w:hAnsi="Times New Roman" w:cs="Times New Roman"/>
                <w:shd w:val="clear" w:color="auto" w:fill="FFFFFF"/>
                <w:lang w:val="lt-LT"/>
              </w:rPr>
              <w:t>.</w:t>
            </w:r>
          </w:p>
        </w:tc>
        <w:tc>
          <w:tcPr>
            <w:tcW w:w="1134" w:type="dxa"/>
          </w:tcPr>
          <w:p w14:paraId="2B778F7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Vasario mėn.</w:t>
            </w:r>
          </w:p>
        </w:tc>
        <w:tc>
          <w:tcPr>
            <w:tcW w:w="2126" w:type="dxa"/>
          </w:tcPr>
          <w:p w14:paraId="24C7519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0D92291C" w14:textId="77777777" w:rsidR="00516CC0" w:rsidRPr="00E64052" w:rsidRDefault="00516CC0" w:rsidP="00516CC0">
            <w:pPr>
              <w:spacing w:after="0" w:line="240" w:lineRule="auto"/>
              <w:rPr>
                <w:rFonts w:ascii="Times New Roman" w:eastAsia="Calibri" w:hAnsi="Times New Roman" w:cs="Times New Roman"/>
                <w:lang w:val="lt-LT"/>
              </w:rPr>
            </w:pPr>
          </w:p>
        </w:tc>
        <w:tc>
          <w:tcPr>
            <w:tcW w:w="2693" w:type="dxa"/>
          </w:tcPr>
          <w:p w14:paraId="3B3FD86F"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Mokyklos bendruomenė įtraukiama į bendras veiklas, stiprinant vienybę ir pilietiškumo vertybes.</w:t>
            </w:r>
          </w:p>
        </w:tc>
      </w:tr>
      <w:tr w:rsidR="00E64052" w:rsidRPr="00B6369A" w14:paraId="5EB7FD74" w14:textId="77777777" w:rsidTr="00516CC0">
        <w:tc>
          <w:tcPr>
            <w:tcW w:w="710" w:type="dxa"/>
          </w:tcPr>
          <w:p w14:paraId="25FD531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15.</w:t>
            </w:r>
          </w:p>
          <w:p w14:paraId="02698628"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254C561E" w14:textId="1351C6C4"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Kovo 11-osios renginys </w:t>
            </w:r>
            <w:r w:rsidRPr="00E64052">
              <w:rPr>
                <w:rFonts w:ascii="Times New Roman" w:hAnsi="Times New Roman" w:cs="Times New Roman"/>
                <w:shd w:val="clear" w:color="auto" w:fill="FFFFFF"/>
                <w:lang w:val="lt-LT"/>
              </w:rPr>
              <w:t>„Švęskime Lietuvą</w:t>
            </w:r>
            <w:r w:rsidR="00D3130C" w:rsidRPr="00E64052">
              <w:rPr>
                <w:rFonts w:ascii="Times New Roman" w:hAnsi="Times New Roman" w:cs="Times New Roman"/>
                <w:shd w:val="clear" w:color="auto" w:fill="FFFFFF"/>
                <w:lang w:val="lt-LT"/>
              </w:rPr>
              <w:t>“</w:t>
            </w:r>
            <w:r w:rsidRPr="00E64052">
              <w:rPr>
                <w:rFonts w:ascii="Times New Roman" w:hAnsi="Times New Roman" w:cs="Times New Roman"/>
                <w:shd w:val="clear" w:color="auto" w:fill="FFFFFF"/>
                <w:lang w:val="lt-LT"/>
              </w:rPr>
              <w:t>.</w:t>
            </w:r>
          </w:p>
        </w:tc>
        <w:tc>
          <w:tcPr>
            <w:tcW w:w="1134" w:type="dxa"/>
          </w:tcPr>
          <w:p w14:paraId="7C908F7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Kovo mėn.</w:t>
            </w:r>
          </w:p>
        </w:tc>
        <w:tc>
          <w:tcPr>
            <w:tcW w:w="2126" w:type="dxa"/>
          </w:tcPr>
          <w:p w14:paraId="50DCE5E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456BC92C" w14:textId="77777777" w:rsidR="00516CC0" w:rsidRPr="00E64052" w:rsidRDefault="00516CC0" w:rsidP="00516CC0">
            <w:pPr>
              <w:spacing w:after="0" w:line="240" w:lineRule="auto"/>
              <w:rPr>
                <w:rFonts w:ascii="Times New Roman" w:eastAsia="Calibri" w:hAnsi="Times New Roman" w:cs="Times New Roman"/>
                <w:lang w:val="lt-LT"/>
              </w:rPr>
            </w:pPr>
          </w:p>
        </w:tc>
        <w:tc>
          <w:tcPr>
            <w:tcW w:w="2693" w:type="dxa"/>
          </w:tcPr>
          <w:p w14:paraId="53116E0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Sustiprėja mokinių atsakomybės jausmas ir iniciatyvumas prisidedant prie bendruomeninių veiklų.</w:t>
            </w:r>
          </w:p>
        </w:tc>
      </w:tr>
      <w:tr w:rsidR="00E64052" w:rsidRPr="00B6369A" w14:paraId="57B06300" w14:textId="77777777" w:rsidTr="00516CC0">
        <w:tc>
          <w:tcPr>
            <w:tcW w:w="710" w:type="dxa"/>
          </w:tcPr>
          <w:p w14:paraId="53833A5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16.</w:t>
            </w:r>
          </w:p>
        </w:tc>
        <w:tc>
          <w:tcPr>
            <w:tcW w:w="3827" w:type="dxa"/>
          </w:tcPr>
          <w:p w14:paraId="7CC2C7C9" w14:textId="7D8658FB"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Tarptautinės miego dienos </w:t>
            </w:r>
            <w:r w:rsidR="00D3130C" w:rsidRPr="00E64052">
              <w:rPr>
                <w:rFonts w:ascii="Times New Roman" w:eastAsia="Calibri" w:hAnsi="Times New Roman" w:cs="Times New Roman"/>
                <w:lang w:val="lt-LT"/>
              </w:rPr>
              <w:t xml:space="preserve"> </w:t>
            </w:r>
            <w:r w:rsidRPr="00E64052">
              <w:rPr>
                <w:rFonts w:ascii="Times New Roman" w:eastAsia="Calibri" w:hAnsi="Times New Roman" w:cs="Times New Roman"/>
                <w:lang w:val="lt-LT"/>
              </w:rPr>
              <w:t>minėjimas.Diena be kuprinės.</w:t>
            </w:r>
          </w:p>
        </w:tc>
        <w:tc>
          <w:tcPr>
            <w:tcW w:w="1134" w:type="dxa"/>
          </w:tcPr>
          <w:p w14:paraId="5777567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Kovo 13/16 d. </w:t>
            </w:r>
          </w:p>
        </w:tc>
        <w:tc>
          <w:tcPr>
            <w:tcW w:w="2126" w:type="dxa"/>
          </w:tcPr>
          <w:p w14:paraId="183C009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Goda Maldžiūtė Mokinių taryba</w:t>
            </w:r>
          </w:p>
          <w:p w14:paraId="50EFB55D" w14:textId="2610996F"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Viltė Žemaitytė </w:t>
            </w:r>
          </w:p>
          <w:p w14:paraId="170D8B14" w14:textId="65DB01BA"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Rugilė Gulbinskaitė </w:t>
            </w:r>
          </w:p>
          <w:p w14:paraId="7D9D2D04" w14:textId="77777777" w:rsidR="00516CC0" w:rsidRPr="00E64052" w:rsidRDefault="00516CC0" w:rsidP="00516CC0">
            <w:pPr>
              <w:spacing w:after="0" w:line="240" w:lineRule="auto"/>
              <w:rPr>
                <w:rFonts w:ascii="Times New Roman" w:eastAsia="Calibri" w:hAnsi="Times New Roman" w:cs="Times New Roman"/>
                <w:lang w:val="lt-LT"/>
              </w:rPr>
            </w:pPr>
          </w:p>
        </w:tc>
        <w:tc>
          <w:tcPr>
            <w:tcW w:w="2693" w:type="dxa"/>
          </w:tcPr>
          <w:p w14:paraId="11D4FFD9" w14:textId="77777777"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Mokiniai įgis žinių apie miego svarbą sveikatai, mokymuisi ir savijautai.</w:t>
            </w:r>
          </w:p>
          <w:p w14:paraId="3367D205" w14:textId="77777777"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Ugdomi kūrybiniai gebėjimai (plakatų, šūkių kūrimas, akcijų organizavimas).</w:t>
            </w:r>
          </w:p>
          <w:p w14:paraId="201EC676"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Skatinamas mokinių kūrybiškumas ieškant alternatyvų kuprinei.</w:t>
            </w:r>
          </w:p>
        </w:tc>
      </w:tr>
      <w:tr w:rsidR="00E64052" w:rsidRPr="00B6369A" w14:paraId="6D695975" w14:textId="77777777" w:rsidTr="00516CC0">
        <w:tc>
          <w:tcPr>
            <w:tcW w:w="710" w:type="dxa"/>
          </w:tcPr>
          <w:p w14:paraId="24D2D17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17.</w:t>
            </w:r>
          </w:p>
        </w:tc>
        <w:tc>
          <w:tcPr>
            <w:tcW w:w="3827" w:type="dxa"/>
          </w:tcPr>
          <w:p w14:paraId="46B998BE" w14:textId="77777777" w:rsidR="00516CC0" w:rsidRPr="00E64052" w:rsidRDefault="00516CC0" w:rsidP="00516CC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Mokinių tarybos metų veiklos aptarimas</w:t>
            </w:r>
            <w:r w:rsidRPr="00E64052">
              <w:rPr>
                <w:rFonts w:ascii="Times New Roman" w:eastAsia="Calibri" w:hAnsi="Times New Roman" w:cs="Times New Roman"/>
                <w:color w:val="auto"/>
                <w:sz w:val="24"/>
                <w:szCs w:val="24"/>
              </w:rPr>
              <w:t>, perspektyvų numatymas.</w:t>
            </w:r>
          </w:p>
        </w:tc>
        <w:tc>
          <w:tcPr>
            <w:tcW w:w="1134" w:type="dxa"/>
          </w:tcPr>
          <w:p w14:paraId="59258FC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Birželio mėn. </w:t>
            </w:r>
          </w:p>
        </w:tc>
        <w:tc>
          <w:tcPr>
            <w:tcW w:w="2126" w:type="dxa"/>
          </w:tcPr>
          <w:p w14:paraId="110AC96D"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p w14:paraId="65DE0A2D"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1239474D" w14:textId="77777777" w:rsidR="00516CC0" w:rsidRPr="00E64052" w:rsidRDefault="00516CC0" w:rsidP="00516CC0">
            <w:pPr>
              <w:spacing w:after="0" w:line="240" w:lineRule="auto"/>
              <w:rPr>
                <w:rFonts w:ascii="Times New Roman" w:eastAsia="Calibri" w:hAnsi="Times New Roman" w:cs="Times New Roman"/>
                <w:lang w:val="lt-LT"/>
              </w:rPr>
            </w:pPr>
          </w:p>
        </w:tc>
        <w:tc>
          <w:tcPr>
            <w:tcW w:w="2693" w:type="dxa"/>
          </w:tcPr>
          <w:p w14:paraId="3A711E7A" w14:textId="0A45A1FE"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tarybos pirminink</w:t>
            </w:r>
            <w:r w:rsidR="00D3130C" w:rsidRPr="00E64052">
              <w:rPr>
                <w:rFonts w:ascii="Times New Roman" w:eastAsia="Calibri" w:hAnsi="Times New Roman" w:cs="Times New Roman"/>
                <w:lang w:val="lt-LT"/>
              </w:rPr>
              <w:t>as</w:t>
            </w:r>
            <w:r w:rsidRPr="00E64052">
              <w:rPr>
                <w:rFonts w:ascii="Times New Roman" w:eastAsia="Calibri" w:hAnsi="Times New Roman" w:cs="Times New Roman"/>
                <w:lang w:val="lt-LT"/>
              </w:rPr>
              <w:t xml:space="preserve"> pristatys ir </w:t>
            </w:r>
            <w:r w:rsidR="00D3130C" w:rsidRPr="00E64052">
              <w:rPr>
                <w:rFonts w:ascii="Times New Roman" w:eastAsia="Calibri" w:hAnsi="Times New Roman" w:cs="Times New Roman"/>
                <w:lang w:val="lt-LT"/>
              </w:rPr>
              <w:t>bus aptartos</w:t>
            </w:r>
            <w:r w:rsidRPr="00E64052">
              <w:rPr>
                <w:rFonts w:ascii="Times New Roman" w:eastAsia="Calibri" w:hAnsi="Times New Roman" w:cs="Times New Roman"/>
                <w:lang w:val="lt-LT"/>
              </w:rPr>
              <w:t xml:space="preserve"> įvykusi</w:t>
            </w:r>
            <w:r w:rsidR="00D3130C" w:rsidRPr="00E64052">
              <w:rPr>
                <w:rFonts w:ascii="Times New Roman" w:eastAsia="Calibri" w:hAnsi="Times New Roman" w:cs="Times New Roman"/>
                <w:lang w:val="lt-LT"/>
              </w:rPr>
              <w:t>o</w:t>
            </w:r>
            <w:r w:rsidRPr="00E64052">
              <w:rPr>
                <w:rFonts w:ascii="Times New Roman" w:eastAsia="Calibri" w:hAnsi="Times New Roman" w:cs="Times New Roman"/>
                <w:lang w:val="lt-LT"/>
              </w:rPr>
              <w:t>s veikl</w:t>
            </w:r>
            <w:r w:rsidR="00D3130C" w:rsidRPr="00E64052">
              <w:rPr>
                <w:rFonts w:ascii="Times New Roman" w:eastAsia="Calibri" w:hAnsi="Times New Roman" w:cs="Times New Roman"/>
                <w:lang w:val="lt-LT"/>
              </w:rPr>
              <w:t>o</w:t>
            </w:r>
            <w:r w:rsidRPr="00E64052">
              <w:rPr>
                <w:rFonts w:ascii="Times New Roman" w:eastAsia="Calibri" w:hAnsi="Times New Roman" w:cs="Times New Roman"/>
                <w:lang w:val="lt-LT"/>
              </w:rPr>
              <w:t>s, numatyt</w:t>
            </w:r>
            <w:r w:rsidR="00D3130C" w:rsidRPr="00E64052">
              <w:rPr>
                <w:rFonts w:ascii="Times New Roman" w:eastAsia="Calibri" w:hAnsi="Times New Roman" w:cs="Times New Roman"/>
                <w:lang w:val="lt-LT"/>
              </w:rPr>
              <w:t>os</w:t>
            </w:r>
            <w:r w:rsidRPr="00E64052">
              <w:rPr>
                <w:rFonts w:ascii="Times New Roman" w:eastAsia="Calibri" w:hAnsi="Times New Roman" w:cs="Times New Roman"/>
                <w:lang w:val="lt-LT"/>
              </w:rPr>
              <w:t xml:space="preserve"> per</w:t>
            </w:r>
            <w:r w:rsidR="00D3130C" w:rsidRPr="00E64052">
              <w:rPr>
                <w:rFonts w:ascii="Times New Roman" w:eastAsia="Calibri" w:hAnsi="Times New Roman" w:cs="Times New Roman"/>
                <w:lang w:val="lt-LT"/>
              </w:rPr>
              <w:t>s</w:t>
            </w:r>
            <w:r w:rsidRPr="00E64052">
              <w:rPr>
                <w:rFonts w:ascii="Times New Roman" w:eastAsia="Calibri" w:hAnsi="Times New Roman" w:cs="Times New Roman"/>
                <w:lang w:val="lt-LT"/>
              </w:rPr>
              <w:t>pektyv</w:t>
            </w:r>
            <w:r w:rsidR="00D3130C" w:rsidRPr="00E64052">
              <w:rPr>
                <w:rFonts w:ascii="Times New Roman" w:eastAsia="Calibri" w:hAnsi="Times New Roman" w:cs="Times New Roman"/>
                <w:lang w:val="lt-LT"/>
              </w:rPr>
              <w:t>o</w:t>
            </w:r>
            <w:r w:rsidRPr="00E64052">
              <w:rPr>
                <w:rFonts w:ascii="Times New Roman" w:eastAsia="Calibri" w:hAnsi="Times New Roman" w:cs="Times New Roman"/>
                <w:lang w:val="lt-LT"/>
              </w:rPr>
              <w:t>s ateinantiems metams.</w:t>
            </w:r>
          </w:p>
          <w:p w14:paraId="20AB0F6E" w14:textId="77777777"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Įvertinama praėjusių metų veiklų sėkmė, stipriosios ir tobulintinos sritys.</w:t>
            </w:r>
          </w:p>
          <w:p w14:paraId="5D7BB20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Mokinių tarybos nariai ugdo refleksijos ir analizės gebėjimus.</w:t>
            </w:r>
          </w:p>
        </w:tc>
      </w:tr>
      <w:tr w:rsidR="00E64052" w:rsidRPr="00B6369A" w14:paraId="5E934240" w14:textId="77777777" w:rsidTr="00516CC0">
        <w:tc>
          <w:tcPr>
            <w:tcW w:w="710" w:type="dxa"/>
          </w:tcPr>
          <w:p w14:paraId="7D99D01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18.</w:t>
            </w:r>
          </w:p>
        </w:tc>
        <w:tc>
          <w:tcPr>
            <w:tcW w:w="3827" w:type="dxa"/>
          </w:tcPr>
          <w:p w14:paraId="10D0120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tarybos susirinkimai.</w:t>
            </w:r>
          </w:p>
        </w:tc>
        <w:tc>
          <w:tcPr>
            <w:tcW w:w="1134" w:type="dxa"/>
          </w:tcPr>
          <w:p w14:paraId="1950D8D6"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Per mokslo metus</w:t>
            </w:r>
          </w:p>
        </w:tc>
        <w:tc>
          <w:tcPr>
            <w:tcW w:w="2126" w:type="dxa"/>
          </w:tcPr>
          <w:p w14:paraId="4D9B3CFE"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Austėja Garnevičiūtė</w:t>
            </w:r>
          </w:p>
          <w:p w14:paraId="577FBF67"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5ADEB82B" w14:textId="77777777" w:rsidR="00516CC0" w:rsidRPr="00E64052" w:rsidRDefault="00516CC0" w:rsidP="00516CC0">
            <w:pPr>
              <w:spacing w:after="0" w:line="240" w:lineRule="auto"/>
              <w:rPr>
                <w:rFonts w:ascii="Times New Roman" w:eastAsia="Calibri" w:hAnsi="Times New Roman" w:cs="Times New Roman"/>
                <w:lang w:val="lt-LT"/>
              </w:rPr>
            </w:pPr>
          </w:p>
        </w:tc>
        <w:tc>
          <w:tcPr>
            <w:tcW w:w="2693" w:type="dxa"/>
          </w:tcPr>
          <w:p w14:paraId="60D04B4F" w14:textId="2C644DA3"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Mokinių tarybos nariai ugdo organizacinius, planavimo ir laiko valdymo gebėjimus.</w:t>
            </w:r>
          </w:p>
          <w:p w14:paraId="31E5F92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Didėja tarybos veiklos skaidrumas, matomumas ir įtaka mokyklos bendruomenėje.</w:t>
            </w:r>
          </w:p>
        </w:tc>
      </w:tr>
      <w:tr w:rsidR="00E64052" w:rsidRPr="00B6369A" w14:paraId="0081D049" w14:textId="77777777" w:rsidTr="00516CC0">
        <w:tc>
          <w:tcPr>
            <w:tcW w:w="710" w:type="dxa"/>
          </w:tcPr>
          <w:p w14:paraId="5261743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19.</w:t>
            </w:r>
          </w:p>
          <w:p w14:paraId="7FB4D33F"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5719139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Teminiai penktadieniai.</w:t>
            </w:r>
          </w:p>
        </w:tc>
        <w:tc>
          <w:tcPr>
            <w:tcW w:w="1134" w:type="dxa"/>
          </w:tcPr>
          <w:p w14:paraId="781183DC"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Per mokslo metus</w:t>
            </w:r>
          </w:p>
        </w:tc>
        <w:tc>
          <w:tcPr>
            <w:tcW w:w="2126" w:type="dxa"/>
          </w:tcPr>
          <w:p w14:paraId="52FC805D"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3BD549ED" w14:textId="77777777"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Skatinamas kūrybiškumas ir saviraiška mokyklos bendruomenėje </w:t>
            </w:r>
            <w:r w:rsidRPr="00E64052">
              <w:rPr>
                <w:rFonts w:ascii="Times New Roman" w:hAnsi="Times New Roman" w:cs="Times New Roman"/>
                <w:lang w:val="lt-LT"/>
              </w:rPr>
              <w:lastRenderedPageBreak/>
              <w:t>(drabužių, atributikos, idėjų kūrimas temai).</w:t>
            </w:r>
          </w:p>
        </w:tc>
      </w:tr>
      <w:tr w:rsidR="00E64052" w:rsidRPr="00B6369A" w14:paraId="09522C86" w14:textId="77777777" w:rsidTr="00516CC0">
        <w:tc>
          <w:tcPr>
            <w:tcW w:w="710" w:type="dxa"/>
          </w:tcPr>
          <w:p w14:paraId="0F20231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lastRenderedPageBreak/>
              <w:t>20.</w:t>
            </w:r>
          </w:p>
          <w:p w14:paraId="5EEDEC89"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6898334C"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Sporto varžybų organizavimas</w:t>
            </w:r>
          </w:p>
        </w:tc>
        <w:tc>
          <w:tcPr>
            <w:tcW w:w="1134" w:type="dxa"/>
          </w:tcPr>
          <w:p w14:paraId="31F4E5F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Per mokslo metus</w:t>
            </w:r>
          </w:p>
        </w:tc>
        <w:tc>
          <w:tcPr>
            <w:tcW w:w="2126" w:type="dxa"/>
          </w:tcPr>
          <w:p w14:paraId="1B2627A5"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Brendonas Kindurys</w:t>
            </w:r>
          </w:p>
          <w:p w14:paraId="21CB974C" w14:textId="1F03412E"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Nojus Grigonis </w:t>
            </w:r>
          </w:p>
          <w:p w14:paraId="1A77F47C" w14:textId="5AE848D1"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Ramūnas Kurgonas </w:t>
            </w:r>
          </w:p>
          <w:p w14:paraId="06EB038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00F31AA7" w14:textId="77777777" w:rsidR="00516CC0" w:rsidRPr="00E64052" w:rsidRDefault="00516CC0" w:rsidP="00516CC0">
            <w:pPr>
              <w:spacing w:after="0" w:line="240" w:lineRule="auto"/>
              <w:rPr>
                <w:rFonts w:ascii="Times New Roman" w:hAnsi="Times New Roman" w:cs="Times New Roman"/>
                <w:lang w:val="lt-LT"/>
              </w:rPr>
            </w:pPr>
            <w:r w:rsidRPr="00E64052">
              <w:rPr>
                <w:rFonts w:ascii="Times New Roman" w:hAnsi="Times New Roman" w:cs="Times New Roman"/>
                <w:lang w:val="lt-LT"/>
              </w:rPr>
              <w:t>Skatinamas sveikos gyvensenos, fizinio aktyvumo ir komandinio darbo supratimas tarp mokinių, klasių.</w:t>
            </w:r>
          </w:p>
        </w:tc>
      </w:tr>
      <w:tr w:rsidR="00E64052" w:rsidRPr="00E64052" w14:paraId="22498141" w14:textId="77777777" w:rsidTr="00516CC0">
        <w:tc>
          <w:tcPr>
            <w:tcW w:w="710" w:type="dxa"/>
          </w:tcPr>
          <w:p w14:paraId="3082B87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21.</w:t>
            </w:r>
          </w:p>
          <w:p w14:paraId="21EBA3E2"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67FACD7C" w14:textId="77777777" w:rsidR="00516CC0" w:rsidRPr="00E64052" w:rsidRDefault="00516CC0" w:rsidP="00516CC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Dalyvauti organizuojamuose sportiniuose renginiuose, šventėse, padėti juos planuoti, organizuoti. </w:t>
            </w:r>
          </w:p>
        </w:tc>
        <w:tc>
          <w:tcPr>
            <w:tcW w:w="1134" w:type="dxa"/>
          </w:tcPr>
          <w:p w14:paraId="1BA9EEF8"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Per mokslo metus</w:t>
            </w:r>
          </w:p>
        </w:tc>
        <w:tc>
          <w:tcPr>
            <w:tcW w:w="2126" w:type="dxa"/>
          </w:tcPr>
          <w:p w14:paraId="614164E0"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24C7DBD7"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Padėsime organizuoti ir dalyvausime patys organizuojamuose renginiuose ir šventėse.</w:t>
            </w:r>
          </w:p>
        </w:tc>
      </w:tr>
      <w:tr w:rsidR="00E64052" w:rsidRPr="00B6369A" w14:paraId="24000386" w14:textId="77777777" w:rsidTr="00516CC0">
        <w:tc>
          <w:tcPr>
            <w:tcW w:w="710" w:type="dxa"/>
          </w:tcPr>
          <w:p w14:paraId="78F04C4A"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22.</w:t>
            </w:r>
          </w:p>
          <w:p w14:paraId="35AB9D22"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13B7EAB6" w14:textId="77777777" w:rsidR="00516CC0" w:rsidRPr="00E64052" w:rsidRDefault="00516CC0" w:rsidP="00516CC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Bendradarbiavimas su kitų mokyklų savivaldos institucijomis: susitikimų organizavimas. </w:t>
            </w:r>
          </w:p>
        </w:tc>
        <w:tc>
          <w:tcPr>
            <w:tcW w:w="1134" w:type="dxa"/>
          </w:tcPr>
          <w:p w14:paraId="11B3F4ED"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Per mokslo metus</w:t>
            </w:r>
          </w:p>
        </w:tc>
        <w:tc>
          <w:tcPr>
            <w:tcW w:w="2126" w:type="dxa"/>
          </w:tcPr>
          <w:p w14:paraId="3FC7F367"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tc>
        <w:tc>
          <w:tcPr>
            <w:tcW w:w="2693" w:type="dxa"/>
          </w:tcPr>
          <w:p w14:paraId="74D17EF2"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hAnsi="Times New Roman" w:cs="Times New Roman"/>
                <w:lang w:val="lt-LT"/>
              </w:rPr>
              <w:t>Mokinių tarybos nariai įgyja patirties organizuojant ir koordinuojant susitikimus su kitų mokyklų savivaldos atstovais.</w:t>
            </w:r>
          </w:p>
        </w:tc>
      </w:tr>
      <w:tr w:rsidR="00E64052" w:rsidRPr="00B6369A" w14:paraId="40BDB149" w14:textId="77777777" w:rsidTr="00516CC0">
        <w:tc>
          <w:tcPr>
            <w:tcW w:w="710" w:type="dxa"/>
          </w:tcPr>
          <w:p w14:paraId="2F93FE07"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23.</w:t>
            </w:r>
          </w:p>
          <w:p w14:paraId="5B851DEB" w14:textId="77777777" w:rsidR="00516CC0" w:rsidRPr="00E64052" w:rsidRDefault="00516CC0" w:rsidP="00516CC0">
            <w:pPr>
              <w:spacing w:after="0" w:line="240" w:lineRule="auto"/>
              <w:rPr>
                <w:rFonts w:ascii="Times New Roman" w:eastAsia="Calibri" w:hAnsi="Times New Roman" w:cs="Times New Roman"/>
                <w:lang w:val="lt-LT"/>
              </w:rPr>
            </w:pPr>
          </w:p>
        </w:tc>
        <w:tc>
          <w:tcPr>
            <w:tcW w:w="3827" w:type="dxa"/>
          </w:tcPr>
          <w:p w14:paraId="1CD9B63C" w14:textId="77777777" w:rsidR="00516CC0" w:rsidRPr="00E64052" w:rsidRDefault="00516CC0" w:rsidP="00516CC0">
            <w:pPr>
              <w:pStyle w:val="prastasiniatinklio"/>
              <w:shd w:val="clear" w:color="auto" w:fill="FFFFFF"/>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Bendras mokinių tarybos ir seniūnų pasitarimas. </w:t>
            </w:r>
          </w:p>
        </w:tc>
        <w:tc>
          <w:tcPr>
            <w:tcW w:w="1134" w:type="dxa"/>
          </w:tcPr>
          <w:p w14:paraId="6730EAEB"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Per mokslo metus</w:t>
            </w:r>
          </w:p>
        </w:tc>
        <w:tc>
          <w:tcPr>
            <w:tcW w:w="2126" w:type="dxa"/>
          </w:tcPr>
          <w:p w14:paraId="5AB13261"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Mokinių taryba</w:t>
            </w:r>
          </w:p>
          <w:p w14:paraId="5AE69A7D" w14:textId="77777777" w:rsidR="00516CC0" w:rsidRPr="00E64052" w:rsidRDefault="00516CC0" w:rsidP="00516CC0">
            <w:pPr>
              <w:spacing w:after="0" w:line="240" w:lineRule="auto"/>
              <w:rPr>
                <w:rFonts w:ascii="Times New Roman" w:eastAsia="Calibri" w:hAnsi="Times New Roman" w:cs="Times New Roman"/>
                <w:lang w:val="lt-LT"/>
              </w:rPr>
            </w:pPr>
          </w:p>
          <w:p w14:paraId="5BC192C9"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Klasių seniūnai</w:t>
            </w:r>
          </w:p>
        </w:tc>
        <w:tc>
          <w:tcPr>
            <w:tcW w:w="2693" w:type="dxa"/>
          </w:tcPr>
          <w:p w14:paraId="2C292002" w14:textId="77777777" w:rsidR="00516CC0" w:rsidRPr="00E64052" w:rsidRDefault="00516CC0" w:rsidP="00516CC0">
            <w:pPr>
              <w:spacing w:after="0" w:line="240" w:lineRule="auto"/>
              <w:rPr>
                <w:rFonts w:ascii="Times New Roman" w:eastAsia="Calibri" w:hAnsi="Times New Roman" w:cs="Times New Roman"/>
                <w:lang w:val="lt-LT"/>
              </w:rPr>
            </w:pPr>
            <w:r w:rsidRPr="00E64052">
              <w:rPr>
                <w:rFonts w:ascii="Times New Roman" w:eastAsia="Calibri" w:hAnsi="Times New Roman" w:cs="Times New Roman"/>
                <w:lang w:val="lt-LT"/>
              </w:rPr>
              <w:t xml:space="preserve">Organizuosime susitikimus su klasių seniūnais, pagal kompetencijas padėsime spręsti klasėse iškilusias problemas. </w:t>
            </w:r>
          </w:p>
        </w:tc>
      </w:tr>
    </w:tbl>
    <w:p w14:paraId="2BE7942C" w14:textId="77777777" w:rsidR="00B74D13" w:rsidRPr="00E64052" w:rsidRDefault="00B74D13" w:rsidP="00B74D13">
      <w:pPr>
        <w:spacing w:after="0" w:line="240" w:lineRule="auto"/>
        <w:rPr>
          <w:rFonts w:ascii="Times New Roman" w:hAnsi="Times New Roman" w:cs="Times New Roman"/>
          <w:b/>
          <w:lang w:val="lt-LT"/>
        </w:rPr>
      </w:pPr>
    </w:p>
    <w:p w14:paraId="389D2D7E" w14:textId="3EA88839" w:rsidR="0009631F" w:rsidRPr="00E64052" w:rsidRDefault="00B74D13" w:rsidP="000B44C4">
      <w:pPr>
        <w:numPr>
          <w:ilvl w:val="0"/>
          <w:numId w:val="6"/>
        </w:numPr>
        <w:spacing w:after="0" w:line="240" w:lineRule="auto"/>
        <w:rPr>
          <w:rFonts w:ascii="Times New Roman" w:hAnsi="Times New Roman" w:cs="Times New Roman"/>
          <w:b/>
          <w:lang w:val="lt-LT"/>
        </w:rPr>
      </w:pPr>
      <w:r w:rsidRPr="00E64052">
        <w:rPr>
          <w:rFonts w:ascii="Times New Roman" w:hAnsi="Times New Roman" w:cs="Times New Roman"/>
          <w:b/>
          <w:lang w:val="lt-LT"/>
        </w:rPr>
        <w:t>Metodinės veiklos planas 202</w:t>
      </w:r>
      <w:r w:rsidR="0009631F" w:rsidRPr="00E64052">
        <w:rPr>
          <w:rFonts w:ascii="Times New Roman" w:hAnsi="Times New Roman" w:cs="Times New Roman"/>
          <w:b/>
          <w:lang w:val="lt-LT"/>
        </w:rPr>
        <w:t>5</w:t>
      </w:r>
      <w:r w:rsidRPr="00E64052">
        <w:rPr>
          <w:rFonts w:ascii="Times New Roman" w:hAnsi="Times New Roman" w:cs="Times New Roman"/>
          <w:b/>
          <w:lang w:val="lt-LT"/>
        </w:rPr>
        <w:t>–202</w:t>
      </w:r>
      <w:r w:rsidR="0009631F" w:rsidRPr="00E64052">
        <w:rPr>
          <w:rFonts w:ascii="Times New Roman" w:hAnsi="Times New Roman" w:cs="Times New Roman"/>
          <w:b/>
          <w:lang w:val="lt-LT"/>
        </w:rPr>
        <w:t>6</w:t>
      </w:r>
      <w:r w:rsidRPr="00E64052">
        <w:rPr>
          <w:rFonts w:ascii="Times New Roman" w:hAnsi="Times New Roman" w:cs="Times New Roman"/>
          <w:b/>
          <w:lang w:val="lt-LT"/>
        </w:rPr>
        <w:t xml:space="preserve"> m. m.</w:t>
      </w:r>
    </w:p>
    <w:tbl>
      <w:tblPr>
        <w:tblW w:w="10490" w:type="dxa"/>
        <w:tblInd w:w="-289" w:type="dxa"/>
        <w:tblCellMar>
          <w:left w:w="10" w:type="dxa"/>
          <w:right w:w="10" w:type="dxa"/>
        </w:tblCellMar>
        <w:tblLook w:val="0000" w:firstRow="0" w:lastRow="0" w:firstColumn="0" w:lastColumn="0" w:noHBand="0" w:noVBand="0"/>
      </w:tblPr>
      <w:tblGrid>
        <w:gridCol w:w="859"/>
        <w:gridCol w:w="2990"/>
        <w:gridCol w:w="1340"/>
        <w:gridCol w:w="1662"/>
        <w:gridCol w:w="3639"/>
      </w:tblGrid>
      <w:tr w:rsidR="00E64052" w:rsidRPr="00B6369A" w14:paraId="0247D533" w14:textId="77777777" w:rsidTr="00920D00">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CC3FF" w14:textId="5859C6A5" w:rsidR="0009631F" w:rsidRPr="00E64052" w:rsidRDefault="0009631F" w:rsidP="0009631F">
            <w:pPr>
              <w:spacing w:after="0" w:line="240" w:lineRule="auto"/>
              <w:rPr>
                <w:rFonts w:ascii="Times New Roman" w:hAnsi="Times New Roman" w:cs="Times New Roman"/>
                <w:lang w:val="lt-LT"/>
              </w:rPr>
            </w:pPr>
            <w:r w:rsidRPr="00E64052">
              <w:rPr>
                <w:rFonts w:ascii="Times New Roman" w:hAnsi="Times New Roman" w:cs="Times New Roman"/>
                <w:lang w:val="lt-LT"/>
              </w:rPr>
              <w:t>I TIKSLAS: Sukurti kokybiškas ir optimalias ugdymo(si) sąlygas kiekvienam mokiniui.</w:t>
            </w:r>
          </w:p>
        </w:tc>
      </w:tr>
      <w:tr w:rsidR="00E64052" w:rsidRPr="00B6369A" w14:paraId="343994E3" w14:textId="77777777" w:rsidTr="00920D00">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3D61B" w14:textId="305C19E2" w:rsidR="0009631F" w:rsidRPr="00E64052" w:rsidRDefault="0009631F" w:rsidP="00920D00">
            <w:pPr>
              <w:spacing w:after="0" w:line="240" w:lineRule="auto"/>
              <w:ind w:right="-81"/>
              <w:rPr>
                <w:rFonts w:ascii="Times New Roman" w:hAnsi="Times New Roman" w:cs="Times New Roman"/>
                <w:lang w:val="lt-LT"/>
              </w:rPr>
            </w:pPr>
            <w:r w:rsidRPr="00E64052">
              <w:rPr>
                <w:rFonts w:ascii="Times New Roman" w:hAnsi="Times New Roman" w:cs="Times New Roman"/>
                <w:bCs/>
                <w:lang w:val="lt-LT"/>
              </w:rPr>
              <w:t>Uždavinys 1.1. Plėtoti mokytojų kompetencijas įgyvendinant atnaujintą ugdymo turinį.</w:t>
            </w:r>
          </w:p>
        </w:tc>
      </w:tr>
      <w:tr w:rsidR="00E64052" w:rsidRPr="00E64052" w14:paraId="6E937D37" w14:textId="77777777" w:rsidTr="0009631F">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6FEAA" w14:textId="77777777" w:rsidR="0009631F" w:rsidRPr="00E64052" w:rsidRDefault="0009631F" w:rsidP="00920D00">
            <w:pPr>
              <w:spacing w:after="0" w:line="240" w:lineRule="auto"/>
              <w:ind w:right="-81"/>
              <w:jc w:val="center"/>
              <w:rPr>
                <w:rFonts w:ascii="Times New Roman" w:hAnsi="Times New Roman" w:cs="Times New Roman"/>
                <w:b/>
                <w:i/>
                <w:lang w:val="lt-LT"/>
              </w:rPr>
            </w:pPr>
            <w:bookmarkStart w:id="21" w:name="_Hlk115784589"/>
            <w:r w:rsidRPr="00E64052">
              <w:rPr>
                <w:rFonts w:ascii="Times New Roman" w:hAnsi="Times New Roman" w:cs="Times New Roman"/>
                <w:lang w:val="lt-LT"/>
              </w:rPr>
              <w:t>Eil.</w:t>
            </w:r>
          </w:p>
          <w:p w14:paraId="38C4629A" w14:textId="77777777" w:rsidR="0009631F" w:rsidRPr="00E64052" w:rsidRDefault="0009631F" w:rsidP="00920D00">
            <w:pPr>
              <w:spacing w:after="0" w:line="240" w:lineRule="auto"/>
              <w:ind w:right="-81"/>
              <w:jc w:val="center"/>
              <w:rPr>
                <w:rFonts w:ascii="Times New Roman" w:hAnsi="Times New Roman" w:cs="Times New Roman"/>
                <w:b/>
                <w:i/>
                <w:lang w:val="lt-LT"/>
              </w:rPr>
            </w:pPr>
            <w:r w:rsidRPr="00E64052">
              <w:rPr>
                <w:rFonts w:ascii="Times New Roman" w:hAnsi="Times New Roman" w:cs="Times New Roman"/>
                <w:lang w:val="lt-LT"/>
              </w:rPr>
              <w:t>Nr.</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7732E"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Priemonė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A8AB8"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Data</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89AF8"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Atsakingi vykdytojai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2E0C1C"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Laukiami rezultatai</w:t>
            </w:r>
          </w:p>
        </w:tc>
      </w:tr>
      <w:tr w:rsidR="00E64052" w:rsidRPr="00B6369A" w14:paraId="285B0EE0" w14:textId="77777777" w:rsidTr="0009631F">
        <w:trPr>
          <w:trHeight w:val="1300"/>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7882A"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F7D5E" w14:textId="77777777" w:rsidR="0009631F" w:rsidRPr="00E64052" w:rsidRDefault="0009631F" w:rsidP="00920D00">
            <w:pPr>
              <w:pStyle w:val="Sraopastraipa"/>
              <w:tabs>
                <w:tab w:val="left" w:pos="454"/>
              </w:tabs>
              <w:spacing w:after="0" w:line="240" w:lineRule="auto"/>
              <w:ind w:left="0"/>
              <w:rPr>
                <w:rFonts w:ascii="Times New Roman" w:hAnsi="Times New Roman" w:cs="Times New Roman"/>
                <w:lang w:val="lt-LT"/>
              </w:rPr>
            </w:pPr>
            <w:r w:rsidRPr="00E64052">
              <w:rPr>
                <w:rFonts w:ascii="Times New Roman" w:hAnsi="Times New Roman" w:cs="Times New Roman"/>
                <w:bCs/>
                <w:iCs/>
                <w:lang w:val="lt-LT"/>
              </w:rPr>
              <w:t>Mokytojų kvalifikacijos kėlimo pagal atnaujintas ugdymo programas analizė ir kvalifikacijos tobulinimo</w:t>
            </w:r>
            <w:r w:rsidRPr="00E64052">
              <w:rPr>
                <w:rFonts w:ascii="Times New Roman" w:hAnsi="Times New Roman" w:cs="Times New Roman"/>
                <w:lang w:val="lt-LT"/>
              </w:rPr>
              <w:t xml:space="preserve"> </w:t>
            </w:r>
            <w:r w:rsidRPr="00E64052">
              <w:rPr>
                <w:rFonts w:ascii="Times New Roman" w:hAnsi="Times New Roman" w:cs="Times New Roman"/>
                <w:bCs/>
                <w:iCs/>
                <w:lang w:val="lt-LT"/>
              </w:rPr>
              <w:t>poreikių nustatymas.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24EA" w14:textId="77777777" w:rsidR="0009631F" w:rsidRPr="00E64052" w:rsidRDefault="0009631F" w:rsidP="00920D00">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9ED77"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7BA81" w14:textId="77777777" w:rsidR="0009631F" w:rsidRPr="00E64052" w:rsidRDefault="0009631F" w:rsidP="00920D00">
            <w:pPr>
              <w:spacing w:after="0" w:line="240" w:lineRule="auto"/>
              <w:ind w:right="-81"/>
              <w:rPr>
                <w:rFonts w:ascii="Times New Roman" w:hAnsi="Times New Roman" w:cs="Times New Roman"/>
                <w:lang w:val="lt-LT"/>
              </w:rPr>
            </w:pPr>
            <w:r w:rsidRPr="00E64052">
              <w:rPr>
                <w:rFonts w:ascii="Times New Roman" w:hAnsi="Times New Roman" w:cs="Times New Roman"/>
                <w:lang w:val="lt-LT"/>
              </w:rPr>
              <w:t>95%  mokytojų tobulina dalykinę kvalifikaciją pagal atnaujintas bendrąsias programas.</w:t>
            </w:r>
          </w:p>
          <w:p w14:paraId="40DAE39F" w14:textId="77777777" w:rsidR="0009631F" w:rsidRPr="00E64052" w:rsidRDefault="0009631F" w:rsidP="00920D00">
            <w:pPr>
              <w:spacing w:after="0" w:line="240" w:lineRule="auto"/>
              <w:ind w:right="-81"/>
              <w:rPr>
                <w:rFonts w:ascii="Times New Roman" w:hAnsi="Times New Roman" w:cs="Times New Roman"/>
                <w:b/>
                <w:bCs/>
                <w:i/>
                <w:iCs/>
                <w:lang w:val="lt-LT"/>
              </w:rPr>
            </w:pPr>
          </w:p>
        </w:tc>
      </w:tr>
      <w:tr w:rsidR="00E64052" w:rsidRPr="00B6369A" w14:paraId="5A2D3604"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A3A3B" w14:textId="42D71C53" w:rsidR="0009631F" w:rsidRPr="00E64052" w:rsidRDefault="00D12B1E"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2</w:t>
            </w:r>
            <w:r w:rsidR="0009631F" w:rsidRPr="00E64052">
              <w:rPr>
                <w:rFonts w:ascii="Times New Roman" w:hAnsi="Times New Roman" w:cs="Times New Roman"/>
                <w:lang w:val="lt-LT"/>
              </w:rPr>
              <w:t>.</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8B82E" w14:textId="77777777" w:rsidR="0009631F" w:rsidRPr="00E64052" w:rsidRDefault="0009631F" w:rsidP="00920D00">
            <w:pPr>
              <w:pStyle w:val="Sraopastraipa"/>
              <w:tabs>
                <w:tab w:val="left" w:pos="454"/>
              </w:tabs>
              <w:spacing w:after="0" w:line="240" w:lineRule="auto"/>
              <w:ind w:left="0"/>
              <w:rPr>
                <w:rFonts w:ascii="Times New Roman" w:hAnsi="Times New Roman" w:cs="Times New Roman"/>
                <w:lang w:val="lt-LT"/>
              </w:rPr>
            </w:pPr>
            <w:r w:rsidRPr="00E64052">
              <w:rPr>
                <w:rFonts w:ascii="Times New Roman" w:hAnsi="Times New Roman" w:cs="Times New Roman"/>
                <w:bCs/>
                <w:iCs/>
                <w:lang w:val="lt-LT"/>
              </w:rPr>
              <w:t>Kolegialaus mokymosi pamokų aptarimas ir analizė.</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EB93E"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552B" w14:textId="77777777" w:rsidR="0009631F" w:rsidRPr="00E64052" w:rsidRDefault="0009631F" w:rsidP="00920D00">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11DB4" w14:textId="77777777" w:rsidR="0009631F" w:rsidRPr="00E64052" w:rsidRDefault="0009631F" w:rsidP="00920D00">
            <w:pPr>
              <w:spacing w:after="0" w:line="240" w:lineRule="auto"/>
              <w:ind w:right="-81"/>
              <w:rPr>
                <w:rFonts w:ascii="Times New Roman" w:hAnsi="Times New Roman" w:cs="Times New Roman"/>
                <w:b/>
                <w:bCs/>
                <w:i/>
                <w:iCs/>
                <w:lang w:val="lt-LT"/>
              </w:rPr>
            </w:pPr>
            <w:r w:rsidRPr="00E64052">
              <w:rPr>
                <w:rFonts w:ascii="Times New Roman" w:hAnsi="Times New Roman" w:cs="Times New Roman"/>
                <w:bCs/>
                <w:iCs/>
                <w:lang w:val="lt-LT"/>
              </w:rPr>
              <w:t>80% mokytojų teikia kolegialų grįžtamąjį ryšį apie mokinių kompetencijų ugdymą pamokoje.</w:t>
            </w:r>
          </w:p>
        </w:tc>
      </w:tr>
      <w:tr w:rsidR="00E64052" w:rsidRPr="00E64052" w14:paraId="5EBA9688" w14:textId="77777777" w:rsidTr="00920D00">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FE82A" w14:textId="66BE9215" w:rsidR="0009631F" w:rsidRPr="00E64052" w:rsidRDefault="0009631F" w:rsidP="00920D00">
            <w:pPr>
              <w:spacing w:after="0" w:line="240" w:lineRule="auto"/>
              <w:ind w:right="-81"/>
              <w:rPr>
                <w:rFonts w:ascii="Times New Roman" w:hAnsi="Times New Roman" w:cs="Times New Roman"/>
                <w:bCs/>
                <w:iCs/>
                <w:lang w:val="lt-LT"/>
              </w:rPr>
            </w:pPr>
            <w:r w:rsidRPr="00E64052">
              <w:rPr>
                <w:rFonts w:ascii="Times New Roman" w:hAnsi="Times New Roman" w:cs="Times New Roman"/>
                <w:bCs/>
                <w:lang w:val="lt-LT"/>
              </w:rPr>
              <w:t>Uždavinys 1.2.</w:t>
            </w:r>
            <w:r w:rsidRPr="00E64052">
              <w:rPr>
                <w:rFonts w:ascii="Times New Roman" w:hAnsi="Times New Roman" w:cs="Times New Roman"/>
                <w:lang w:val="lt-LT"/>
              </w:rPr>
              <w:t xml:space="preserve"> </w:t>
            </w:r>
            <w:r w:rsidRPr="00E64052">
              <w:rPr>
                <w:rFonts w:ascii="Times New Roman" w:hAnsi="Times New Roman" w:cs="Times New Roman"/>
                <w:bCs/>
                <w:lang w:val="lt-LT"/>
              </w:rPr>
              <w:t>Gerinti pamokos rezultatyvumą.</w:t>
            </w:r>
          </w:p>
        </w:tc>
      </w:tr>
      <w:tr w:rsidR="00E64052" w:rsidRPr="00B6369A" w14:paraId="2279CA05"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B928" w14:textId="3695938D"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42665" w14:textId="77777777" w:rsidR="00D12B1E" w:rsidRPr="00E64052" w:rsidRDefault="00D12B1E" w:rsidP="00D12B1E">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Ugdymo organizavimo </w:t>
            </w:r>
          </w:p>
          <w:p w14:paraId="13A8EE0E" w14:textId="3FD1C5CF"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bCs/>
                <w:lang w:val="lt-LT"/>
              </w:rPr>
              <w:t xml:space="preserve">pamokose stebėjimas.  </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13D3E" w14:textId="6D9E7D39"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bCs/>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6EA8A" w14:textId="77777777" w:rsidR="00D12B1E" w:rsidRPr="00E64052" w:rsidRDefault="00D12B1E" w:rsidP="00D12B1E">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Metodinių </w:t>
            </w:r>
          </w:p>
          <w:p w14:paraId="79D0B3A1" w14:textId="77777777" w:rsidR="00D12B1E" w:rsidRPr="00E64052" w:rsidRDefault="00D12B1E" w:rsidP="00D12B1E">
            <w:pPr>
              <w:spacing w:after="0" w:line="240" w:lineRule="auto"/>
              <w:rPr>
                <w:rFonts w:ascii="Times New Roman" w:hAnsi="Times New Roman" w:cs="Times New Roman"/>
                <w:bCs/>
                <w:lang w:val="lt-LT"/>
              </w:rPr>
            </w:pPr>
            <w:r w:rsidRPr="00E64052">
              <w:rPr>
                <w:rFonts w:ascii="Times New Roman" w:hAnsi="Times New Roman" w:cs="Times New Roman"/>
                <w:bCs/>
                <w:lang w:val="lt-LT"/>
              </w:rPr>
              <w:t xml:space="preserve">grupių </w:t>
            </w:r>
          </w:p>
          <w:p w14:paraId="56881F4C" w14:textId="77777777" w:rsidR="00D12B1E" w:rsidRPr="00E64052" w:rsidRDefault="00D12B1E" w:rsidP="00D12B1E">
            <w:pPr>
              <w:spacing w:after="0" w:line="240" w:lineRule="auto"/>
              <w:rPr>
                <w:rFonts w:ascii="Times New Roman" w:hAnsi="Times New Roman" w:cs="Times New Roman"/>
                <w:bCs/>
                <w:lang w:val="lt-LT"/>
              </w:rPr>
            </w:pPr>
            <w:r w:rsidRPr="00E64052">
              <w:rPr>
                <w:rFonts w:ascii="Times New Roman" w:hAnsi="Times New Roman" w:cs="Times New Roman"/>
                <w:bCs/>
                <w:lang w:val="lt-LT"/>
              </w:rPr>
              <w:t>pirmininkai</w:t>
            </w:r>
          </w:p>
          <w:p w14:paraId="3F259188" w14:textId="77777777" w:rsidR="00D12B1E" w:rsidRPr="00E64052" w:rsidRDefault="00D12B1E" w:rsidP="00D12B1E">
            <w:pPr>
              <w:spacing w:after="0" w:line="240" w:lineRule="auto"/>
              <w:rPr>
                <w:rFonts w:ascii="Times New Roman" w:hAnsi="Times New Roman" w:cs="Times New Roman"/>
                <w:bCs/>
                <w:lang w:val="lt-LT"/>
              </w:rPr>
            </w:pPr>
            <w:r w:rsidRPr="00E64052">
              <w:rPr>
                <w:rFonts w:ascii="Times New Roman" w:hAnsi="Times New Roman" w:cs="Times New Roman"/>
                <w:bCs/>
                <w:lang w:val="lt-LT"/>
              </w:rPr>
              <w:t>Veiklos kokybės įsivertinimo grupė</w:t>
            </w:r>
          </w:p>
          <w:p w14:paraId="5A57492A" w14:textId="1F4CEFF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bCs/>
                <w:lang w:val="lt-LT"/>
              </w:rPr>
              <w:t>Administracija</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9EC1B3" w14:textId="659E9D3C" w:rsidR="00D12B1E" w:rsidRPr="00E64052" w:rsidRDefault="00D12B1E" w:rsidP="00D12B1E">
            <w:pPr>
              <w:pStyle w:val="paragraph"/>
              <w:spacing w:before="0" w:after="0"/>
              <w:rPr>
                <w:rStyle w:val="normaltextrun"/>
                <w:rFonts w:eastAsia="Calibri"/>
                <w:bCs/>
                <w:iCs/>
                <w:lang w:val="lt-LT"/>
              </w:rPr>
            </w:pPr>
            <w:r w:rsidRPr="00E64052">
              <w:rPr>
                <w:bCs/>
                <w:iCs/>
                <w:lang w:val="lt-LT"/>
              </w:rPr>
              <w:t xml:space="preserve">90% pamokų ugdymo(si) turinys dera su pamokos uždaviniais. Mokytojai parenka tinkamus mokymosi būdus ir metodus.. </w:t>
            </w:r>
          </w:p>
        </w:tc>
      </w:tr>
      <w:tr w:rsidR="00E64052" w:rsidRPr="00B6369A" w14:paraId="285FF4E3"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D8B34" w14:textId="1BE5E818"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lastRenderedPageBreak/>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0810D" w14:textId="7777777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bCs/>
                <w:iCs/>
                <w:lang w:val="lt-LT"/>
              </w:rPr>
              <w:t>Mokytojai tobulina reflektavimo ir mokymosi mokytis kompetencijas.</w:t>
            </w:r>
          </w:p>
          <w:p w14:paraId="4F93A0B8" w14:textId="77777777" w:rsidR="00D12B1E" w:rsidRPr="00E64052" w:rsidRDefault="00D12B1E" w:rsidP="00D12B1E">
            <w:pPr>
              <w:spacing w:after="0" w:line="240" w:lineRule="auto"/>
              <w:ind w:right="-81"/>
              <w:rPr>
                <w:rFonts w:ascii="Times New Roman" w:hAnsi="Times New Roman" w:cs="Times New Roman"/>
                <w:b/>
                <w:bCs/>
                <w:i/>
                <w:iCs/>
                <w:lang w:val="lt-LT"/>
              </w:rPr>
            </w:pPr>
            <w:r w:rsidRPr="00E64052">
              <w:rPr>
                <w:rFonts w:ascii="Times New Roman" w:hAnsi="Times New Roman" w:cs="Times New Roman"/>
                <w:bCs/>
                <w:iCs/>
                <w:lang w:val="lt-LT"/>
              </w:rPr>
              <w:t xml:space="preserve"> </w:t>
            </w:r>
          </w:p>
          <w:p w14:paraId="6D899A3E" w14:textId="77777777" w:rsidR="00D12B1E" w:rsidRPr="00E64052" w:rsidRDefault="00D12B1E" w:rsidP="00D12B1E">
            <w:pPr>
              <w:spacing w:after="0" w:line="240" w:lineRule="auto"/>
              <w:ind w:right="-81"/>
              <w:rPr>
                <w:rFonts w:ascii="Times New Roman" w:hAnsi="Times New Roman" w:cs="Times New Roman"/>
                <w:b/>
                <w:bCs/>
                <w:i/>
                <w:iCs/>
                <w:lang w:val="lt-LT"/>
              </w:rPr>
            </w:pPr>
          </w:p>
          <w:p w14:paraId="76A229F2" w14:textId="77777777"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023DF" w14:textId="52EF2FD6"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CFEB3" w14:textId="3D0B1390"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A4796" w14:textId="77777777" w:rsidR="00D12B1E" w:rsidRPr="00E64052" w:rsidRDefault="00D12B1E" w:rsidP="00D12B1E">
            <w:pPr>
              <w:pStyle w:val="paragraph"/>
              <w:spacing w:before="0" w:after="0"/>
              <w:rPr>
                <w:lang w:val="lt-LT"/>
              </w:rPr>
            </w:pPr>
            <w:r w:rsidRPr="00E64052">
              <w:rPr>
                <w:rStyle w:val="normaltextrun"/>
                <w:rFonts w:eastAsia="Calibri"/>
                <w:bCs/>
                <w:iCs/>
                <w:lang w:val="lt-LT"/>
              </w:rPr>
              <w:t>30% m</w:t>
            </w:r>
            <w:r w:rsidRPr="00E64052">
              <w:rPr>
                <w:rStyle w:val="normaltextrun"/>
                <w:rFonts w:eastAsia="Calibri"/>
                <w:bCs/>
                <w:iCs/>
                <w:lang w:val="lt-LT" w:eastAsia="en-US"/>
              </w:rPr>
              <w:t xml:space="preserve">okytojų </w:t>
            </w:r>
            <w:r w:rsidRPr="00E64052">
              <w:rPr>
                <w:rStyle w:val="normaltextrun"/>
                <w:rFonts w:eastAsia="Calibri"/>
                <w:lang w:val="lt-LT"/>
              </w:rPr>
              <w:t xml:space="preserve">asmeniškai </w:t>
            </w:r>
            <w:r w:rsidRPr="00E64052">
              <w:rPr>
                <w:rStyle w:val="normaltextrun"/>
                <w:rFonts w:eastAsia="Calibri"/>
                <w:bCs/>
                <w:iCs/>
                <w:lang w:val="lt-LT" w:eastAsia="en-US"/>
              </w:rPr>
              <w:t>įsivertina savo v</w:t>
            </w:r>
            <w:r w:rsidRPr="00E64052">
              <w:rPr>
                <w:rStyle w:val="normaltextrun"/>
                <w:rFonts w:eastAsia="Calibri"/>
                <w:lang w:val="lt-LT"/>
              </w:rPr>
              <w:t xml:space="preserve">ienos pasirinktos klasės </w:t>
            </w:r>
            <w:r w:rsidRPr="00E64052">
              <w:rPr>
                <w:rStyle w:val="normaltextrun"/>
                <w:rFonts w:eastAsia="Calibri"/>
                <w:bCs/>
                <w:iCs/>
                <w:lang w:val="lt-LT" w:eastAsia="en-US"/>
              </w:rPr>
              <w:t>pamokų kokybę.</w:t>
            </w:r>
          </w:p>
          <w:p w14:paraId="1C23E6F5" w14:textId="5899423F"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lang w:val="lt-LT"/>
              </w:rPr>
              <w:t>Pasirinktos klasės pasiekimų dinamika analizuojama kartą per metus metodinėse grupėse.</w:t>
            </w:r>
          </w:p>
        </w:tc>
      </w:tr>
      <w:tr w:rsidR="00E64052" w:rsidRPr="00B6369A" w14:paraId="7BFC0527"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270F5" w14:textId="3668724B"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42678" w14:textId="37CA8888"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bCs/>
                <w:iCs/>
                <w:lang w:val="lt-LT"/>
              </w:rPr>
              <w:t>Gimnazijoje tobulinama mokinio asmeninės pažangos stebėjimo ir fiksavimo, rezultatų analizavimo ir panaudojimo sistema.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49DAB" w14:textId="6FE4A8A3"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154F4" w14:textId="32267040"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4F873" w14:textId="07AD049F"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lang w:val="lt-LT"/>
              </w:rPr>
              <w:t>Visų dalykų mokytojai stebi mokinių asmeninę pažangą.</w:t>
            </w:r>
          </w:p>
        </w:tc>
      </w:tr>
      <w:tr w:rsidR="00E64052" w:rsidRPr="00B6369A" w14:paraId="6FAB56CF"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163802" w14:textId="68B20943"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bCs/>
                <w:iCs/>
                <w:lang w:val="lt-LT"/>
              </w:rPr>
              <w:t>4.</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5547C" w14:textId="77777777" w:rsidR="00D12B1E" w:rsidRPr="00E64052" w:rsidRDefault="00D12B1E" w:rsidP="00D12B1E">
            <w:pPr>
              <w:spacing w:after="0" w:line="240" w:lineRule="auto"/>
              <w:rPr>
                <w:rFonts w:ascii="Times New Roman" w:hAnsi="Times New Roman" w:cs="Times New Roman"/>
                <w:b/>
                <w:bCs/>
                <w:i/>
                <w:iCs/>
                <w:lang w:val="lt-LT"/>
              </w:rPr>
            </w:pPr>
            <w:r w:rsidRPr="00E64052">
              <w:rPr>
                <w:rFonts w:ascii="Times New Roman" w:hAnsi="Times New Roman" w:cs="Times New Roman"/>
                <w:bCs/>
                <w:iCs/>
                <w:lang w:val="lt-LT"/>
              </w:rPr>
              <w:t>Diagnostinių testų, NMPP, PUPP, tarpinių patikrinimų,  VBE rezultatų aptarimas metodinėse grupėse.</w:t>
            </w:r>
          </w:p>
          <w:p w14:paraId="306F70B5" w14:textId="77777777"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38A46" w14:textId="3316CC00"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C73F3" w14:textId="0C9CE343"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72AD9" w14:textId="77777777" w:rsidR="00D12B1E" w:rsidRPr="00E64052" w:rsidRDefault="00D12B1E" w:rsidP="00D12B1E">
            <w:pPr>
              <w:spacing w:after="0" w:line="240" w:lineRule="auto"/>
              <w:ind w:right="-81"/>
              <w:rPr>
                <w:rFonts w:ascii="Times New Roman" w:hAnsi="Times New Roman" w:cs="Times New Roman"/>
                <w:b/>
                <w:bCs/>
                <w:i/>
                <w:iCs/>
                <w:lang w:val="lt-LT"/>
              </w:rPr>
            </w:pPr>
            <w:r w:rsidRPr="00E64052">
              <w:rPr>
                <w:rFonts w:ascii="Times New Roman" w:hAnsi="Times New Roman" w:cs="Times New Roman"/>
                <w:bCs/>
                <w:iCs/>
                <w:lang w:val="lt-LT"/>
              </w:rPr>
              <w:t>Mokinių nacionaliniai pasiekimai, PUPP, egzaminų rezultatai analizuojami ir aptariami metodinėse grupėse, teikiami pasiūlymai pažangai išlaikyti ar gerinti.</w:t>
            </w:r>
          </w:p>
          <w:p w14:paraId="1E9906EC" w14:textId="68C3B8CC"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Mokytojai koreguoja dalyko planus, šalina spragas.</w:t>
            </w:r>
          </w:p>
        </w:tc>
      </w:tr>
      <w:tr w:rsidR="00E64052" w:rsidRPr="00B6369A" w14:paraId="0016F3E1"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23C6A" w14:textId="7C92DE72"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5.</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4C095" w14:textId="77777777" w:rsidR="00D12B1E" w:rsidRPr="00E64052" w:rsidRDefault="00D12B1E" w:rsidP="00D12B1E">
            <w:pPr>
              <w:spacing w:after="0" w:line="240" w:lineRule="auto"/>
              <w:rPr>
                <w:rFonts w:ascii="Times New Roman" w:hAnsi="Times New Roman" w:cs="Times New Roman"/>
                <w:b/>
                <w:bCs/>
                <w:i/>
                <w:iCs/>
                <w:lang w:val="lt-LT"/>
              </w:rPr>
            </w:pPr>
            <w:r w:rsidRPr="00E64052">
              <w:rPr>
                <w:rFonts w:ascii="Times New Roman" w:hAnsi="Times New Roman" w:cs="Times New Roman"/>
                <w:bCs/>
                <w:iCs/>
                <w:lang w:val="lt-LT"/>
              </w:rPr>
              <w:t>Dalykų mokytojai taiko įvairius mokinio pažangos stebėjimo būdus.</w:t>
            </w:r>
          </w:p>
          <w:p w14:paraId="2F747A69" w14:textId="77777777"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E810" w14:textId="498D0A2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B6016" w14:textId="42CAE43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2279F" w14:textId="7CA1E359"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lang w:val="lt-LT"/>
              </w:rPr>
              <w:t>45</w:t>
            </w:r>
            <w:r w:rsidRPr="00E64052">
              <w:rPr>
                <w:rStyle w:val="normaltextrun"/>
                <w:rFonts w:ascii="Times New Roman" w:hAnsi="Times New Roman" w:cs="Times New Roman"/>
                <w:lang w:val="lt-LT"/>
              </w:rPr>
              <w:t xml:space="preserve">% </w:t>
            </w:r>
            <w:r w:rsidRPr="00E64052">
              <w:rPr>
                <w:rStyle w:val="normaltextrun"/>
                <w:rFonts w:ascii="Times New Roman" w:hAnsi="Times New Roman" w:cs="Times New Roman"/>
                <w:bCs/>
                <w:iCs/>
                <w:lang w:val="lt-LT"/>
              </w:rPr>
              <w:t>dalykų mokytojų mokslo metų pradžioje ir pabaigoje taiko diagnostines užduotis mokinio pažangos stebėjimui.</w:t>
            </w:r>
          </w:p>
        </w:tc>
      </w:tr>
      <w:tr w:rsidR="00E64052" w:rsidRPr="00B6369A" w14:paraId="0448FF6B" w14:textId="77777777" w:rsidTr="00920D00">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135C7" w14:textId="717A1214"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bCs/>
                <w:lang w:val="lt-LT"/>
              </w:rPr>
              <w:t>Uždavinys 1.3. Telkti ir įgalinti bendruomenę veikti kartu dėl kiekvieno mokinio sėkmės.</w:t>
            </w:r>
          </w:p>
        </w:tc>
      </w:tr>
      <w:tr w:rsidR="00E64052" w:rsidRPr="00B6369A" w14:paraId="054836AF"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4674" w14:textId="3C90F15C"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AC7CD" w14:textId="1F883968"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lang w:val="lt-LT"/>
              </w:rPr>
              <w:t>Organizuojami mokytojų metodinių grupių posėdžiai, kuriuose numatomos priemonės mokinių pasiekimų gerinimui.</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FE076" w14:textId="480EFC3C"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2D24D" w14:textId="01EF5F25"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019" w14:textId="5721BDA5"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lang w:val="lt-LT"/>
              </w:rPr>
              <w:t>Pravesta 3  mokytojų metodinių grupių posėdžių skirtų mokinių pasiekimams gerinti.</w:t>
            </w:r>
          </w:p>
        </w:tc>
      </w:tr>
      <w:tr w:rsidR="00E64052" w:rsidRPr="00B6369A" w14:paraId="6E649E65"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4F419" w14:textId="44754D6B"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5477C" w14:textId="6327D09E"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bCs/>
                <w:iCs/>
                <w:lang w:val="lt-LT"/>
              </w:rPr>
              <w:t>Mokinių pasiekimų stebėsena.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4492D" w14:textId="097B39EF"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F0C2" w14:textId="576A34F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BF8CE" w14:textId="207E5826"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lang w:val="lt-LT"/>
              </w:rPr>
              <w:t>Pasirinktos klasės pasiekimų dinamika analizuojama kartą per metus metodinėse grupėse.</w:t>
            </w:r>
          </w:p>
        </w:tc>
      </w:tr>
      <w:tr w:rsidR="00E64052" w:rsidRPr="00B6369A" w14:paraId="7A0445C9"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2FCA6" w14:textId="2A0865AD"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15659" w14:textId="77777777" w:rsidR="00D12B1E" w:rsidRPr="00E64052" w:rsidRDefault="00D12B1E" w:rsidP="00D12B1E">
            <w:pPr>
              <w:spacing w:after="0" w:line="240" w:lineRule="auto"/>
              <w:jc w:val="both"/>
              <w:rPr>
                <w:rFonts w:ascii="Times New Roman" w:hAnsi="Times New Roman" w:cs="Times New Roman"/>
                <w:lang w:val="lt-LT"/>
              </w:rPr>
            </w:pPr>
            <w:r w:rsidRPr="00E64052">
              <w:rPr>
                <w:rFonts w:ascii="Times New Roman" w:hAnsi="Times New Roman" w:cs="Times New Roman"/>
                <w:bCs/>
                <w:iCs/>
                <w:lang w:val="lt-LT"/>
              </w:rPr>
              <w:t xml:space="preserve"> </w:t>
            </w:r>
            <w:r w:rsidRPr="00E64052">
              <w:rPr>
                <w:rFonts w:ascii="Times New Roman" w:eastAsia="Times New Roman" w:hAnsi="Times New Roman" w:cs="Times New Roman"/>
                <w:bCs/>
                <w:iCs/>
                <w:kern w:val="3"/>
                <w:lang w:val="lt-LT"/>
              </w:rPr>
              <w:t>Kolegų pamokų stebėjimas, kolegialaus grįžtamojo ryšio teikimas.</w:t>
            </w:r>
          </w:p>
          <w:p w14:paraId="42CA4629" w14:textId="77777777" w:rsidR="00D12B1E" w:rsidRPr="00E64052" w:rsidRDefault="00D12B1E" w:rsidP="00D12B1E">
            <w:pPr>
              <w:spacing w:after="0" w:line="240" w:lineRule="auto"/>
              <w:jc w:val="both"/>
              <w:rPr>
                <w:rFonts w:ascii="Times New Roman" w:hAnsi="Times New Roman" w:cs="Times New Roman"/>
                <w:b/>
                <w:bCs/>
                <w:i/>
                <w:iCs/>
                <w:lang w:val="lt-LT"/>
              </w:rPr>
            </w:pPr>
          </w:p>
          <w:p w14:paraId="21035282" w14:textId="77777777"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115C7" w14:textId="64F264B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D30E2" w14:textId="420EA7CF"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48762F" w14:textId="77777777" w:rsidR="00D12B1E" w:rsidRPr="00E64052" w:rsidRDefault="00D12B1E" w:rsidP="00D12B1E">
            <w:pPr>
              <w:pStyle w:val="paragraph"/>
              <w:spacing w:before="0" w:after="0"/>
              <w:rPr>
                <w:lang w:val="lt-LT"/>
              </w:rPr>
            </w:pPr>
            <w:r w:rsidRPr="00E64052">
              <w:rPr>
                <w:rStyle w:val="normaltextrun"/>
                <w:rFonts w:eastAsia="Calibri"/>
                <w:bCs/>
                <w:iCs/>
                <w:lang w:val="lt-LT" w:eastAsia="en-US"/>
              </w:rPr>
              <w:t>97% mokytojų stebi ir vertina kolegų pamokas gimnazijoje ar už jos ribų.</w:t>
            </w:r>
          </w:p>
          <w:p w14:paraId="36B933C8" w14:textId="41EAB594" w:rsidR="00D12B1E" w:rsidRPr="00E64052" w:rsidRDefault="00D12B1E" w:rsidP="00D12B1E">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Remdamiesi mokinių pasiekimų stebėsena metodinė taryba parenka kolegialaus ryšio temą.</w:t>
            </w:r>
          </w:p>
        </w:tc>
      </w:tr>
      <w:tr w:rsidR="00E64052" w:rsidRPr="00B6369A" w14:paraId="032CC4CE"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44457" w14:textId="6444B3B3"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4.</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E9BB7" w14:textId="3AAEB810"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bCs/>
                <w:iCs/>
                <w:lang w:val="lt-LT"/>
              </w:rPr>
              <w:t>STEAM ir kultūrinio ugdymo pamokų organizavimas ir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89AB7" w14:textId="5BD8161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bCs/>
                <w:iCs/>
                <w:lang w:val="lt-LT"/>
              </w:rPr>
              <w:t>2025 m. gegužės mėn.</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43327" w14:textId="0BD3D60F"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B1C63" w14:textId="58C7BA4A" w:rsidR="00D12B1E" w:rsidRPr="00E64052" w:rsidRDefault="00D12B1E" w:rsidP="00D12B1E">
            <w:pPr>
              <w:spacing w:after="0" w:line="240" w:lineRule="auto"/>
              <w:ind w:right="-81"/>
              <w:rPr>
                <w:rFonts w:ascii="Times New Roman" w:hAnsi="Times New Roman" w:cs="Times New Roman"/>
                <w:bCs/>
                <w:iCs/>
                <w:lang w:val="lt-LT"/>
              </w:rPr>
            </w:pPr>
            <w:r w:rsidRPr="00E64052">
              <w:rPr>
                <w:rStyle w:val="normaltextrun"/>
                <w:rFonts w:ascii="Times New Roman" w:eastAsia="Calibri" w:hAnsi="Times New Roman" w:cs="Times New Roman"/>
                <w:bCs/>
                <w:iCs/>
                <w:lang w:val="lt-LT"/>
              </w:rPr>
              <w:t>Pravesta 20 STEAM ir kultūrinio ugdymo pamokų skaičius.</w:t>
            </w:r>
          </w:p>
        </w:tc>
      </w:tr>
      <w:tr w:rsidR="00E64052" w:rsidRPr="00B6369A" w14:paraId="3E7851A8"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39E32" w14:textId="0142959C"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5.</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8AE31" w14:textId="72722449"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bCs/>
                <w:iCs/>
                <w:lang w:val="lt-LT"/>
              </w:rPr>
              <w:t>Mokinių dalyvavimo  olimpiadose, konkursuose, varžybose organizavimas.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F7953" w14:textId="1FE7019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E31BB" w14:textId="7C344FEC"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69ED7" w14:textId="7DEB03AC" w:rsidR="00D12B1E" w:rsidRPr="00E64052" w:rsidRDefault="00D12B1E" w:rsidP="00D12B1E">
            <w:pPr>
              <w:spacing w:after="0" w:line="240" w:lineRule="auto"/>
              <w:ind w:right="-81"/>
              <w:rPr>
                <w:rFonts w:ascii="Times New Roman" w:hAnsi="Times New Roman" w:cs="Times New Roman"/>
                <w:bCs/>
                <w:iCs/>
                <w:lang w:val="lt-LT"/>
              </w:rPr>
            </w:pPr>
            <w:r w:rsidRPr="00E64052">
              <w:rPr>
                <w:rStyle w:val="normaltextrun"/>
                <w:rFonts w:ascii="Times New Roman" w:eastAsia="Calibri" w:hAnsi="Times New Roman" w:cs="Times New Roman"/>
                <w:bCs/>
                <w:iCs/>
                <w:lang w:val="lt-LT"/>
              </w:rPr>
              <w:t xml:space="preserve">220% mokinių dalyvauja įvairiose olimpiadose, konkursuose, varžybose (išskyrus sportą).    </w:t>
            </w:r>
          </w:p>
        </w:tc>
      </w:tr>
      <w:tr w:rsidR="00E64052" w:rsidRPr="00B6369A" w14:paraId="2F5A9B21"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039D8" w14:textId="3BF8CFE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lastRenderedPageBreak/>
              <w:t>6.</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7D6C2" w14:textId="534C927B"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Style w:val="normaltextrun"/>
                <w:rFonts w:ascii="Times New Roman" w:hAnsi="Times New Roman" w:cs="Times New Roman"/>
                <w:lang w:val="lt-LT"/>
              </w:rPr>
              <w:t>Ilgalaikių dalykinių projektų vykdymas kartu su tėvais ir socialiniais partneriais.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6884C" w14:textId="3B9C500D"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7B1CF" w14:textId="76B7D49E"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D491C" w14:textId="05649FB2" w:rsidR="00D12B1E" w:rsidRPr="00E64052" w:rsidRDefault="00D12B1E" w:rsidP="00D12B1E">
            <w:pPr>
              <w:spacing w:after="0" w:line="240" w:lineRule="auto"/>
              <w:ind w:right="-81"/>
              <w:rPr>
                <w:rFonts w:ascii="Times New Roman" w:hAnsi="Times New Roman" w:cs="Times New Roman"/>
                <w:bCs/>
                <w:iCs/>
                <w:lang w:val="lt-LT"/>
              </w:rPr>
            </w:pPr>
            <w:r w:rsidRPr="00E64052">
              <w:rPr>
                <w:rStyle w:val="normaltextrun"/>
                <w:rFonts w:ascii="Times New Roman" w:eastAsia="Calibri" w:hAnsi="Times New Roman" w:cs="Times New Roman"/>
                <w:bCs/>
                <w:iCs/>
                <w:lang w:val="lt-LT"/>
              </w:rPr>
              <w:t>Įgyvendinti 3 ilgalaikiai dalykiniai projektai vykdomi kartu su tėvais ir socialiniais partneriais.</w:t>
            </w:r>
          </w:p>
        </w:tc>
      </w:tr>
      <w:tr w:rsidR="00E64052" w:rsidRPr="00B6369A" w14:paraId="5C5BF3EC"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03B623" w14:textId="004F3188"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7.</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F040E" w14:textId="792BD4EB"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bCs/>
                <w:iCs/>
                <w:lang w:val="lt-LT"/>
              </w:rPr>
              <w:t>Skaitmeninių mokymosi priemonių ir metodinių darbų kūrimas  gimnazijos interneto svetainėje esančiame metodinių darbų ir skaitmeninių priemonių banke.</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B4E6C" w14:textId="2194232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Iki 2025 m. rugpjūčio 31 d.</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C6E0F" w14:textId="4B1540B2"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5FC8FB" w14:textId="77777777" w:rsidR="00D12B1E" w:rsidRPr="00E64052" w:rsidRDefault="00D12B1E" w:rsidP="00D12B1E">
            <w:pPr>
              <w:pStyle w:val="paragraph"/>
              <w:spacing w:before="0" w:after="0"/>
              <w:rPr>
                <w:lang w:val="lt-LT"/>
              </w:rPr>
            </w:pPr>
            <w:r w:rsidRPr="00E64052">
              <w:rPr>
                <w:rStyle w:val="normaltextrun"/>
                <w:rFonts w:eastAsia="Calibri"/>
                <w:bCs/>
                <w:iCs/>
                <w:lang w:val="lt-LT"/>
              </w:rPr>
              <w:t>30% mokytojų dalinasi gerąja patirtimi gimnazijos interneto svetainėje esančiame metodinių darbų ir skaitmeninių priemonių banke.</w:t>
            </w:r>
          </w:p>
          <w:p w14:paraId="3C1713B6" w14:textId="77777777" w:rsidR="00D12B1E" w:rsidRPr="00E64052" w:rsidRDefault="00D12B1E" w:rsidP="00D12B1E">
            <w:pPr>
              <w:spacing w:after="0" w:line="240" w:lineRule="auto"/>
              <w:ind w:right="-81"/>
              <w:rPr>
                <w:rFonts w:ascii="Times New Roman" w:hAnsi="Times New Roman" w:cs="Times New Roman"/>
                <w:bCs/>
                <w:iCs/>
                <w:lang w:val="lt-LT"/>
              </w:rPr>
            </w:pPr>
          </w:p>
        </w:tc>
      </w:tr>
      <w:tr w:rsidR="00E64052" w:rsidRPr="00B6369A" w14:paraId="5DE7C277" w14:textId="77777777" w:rsidTr="00920D00">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A1F3" w14:textId="005941E1" w:rsidR="00D12B1E" w:rsidRPr="00E64052" w:rsidRDefault="00D12B1E" w:rsidP="00D12B1E">
            <w:pPr>
              <w:spacing w:after="0" w:line="240" w:lineRule="auto"/>
              <w:rPr>
                <w:rStyle w:val="normaltextrun"/>
                <w:rFonts w:ascii="Times New Roman" w:hAnsi="Times New Roman" w:cs="Times New Roman"/>
                <w:bCs/>
                <w:i/>
                <w:lang w:val="lt-LT"/>
              </w:rPr>
            </w:pPr>
            <w:r w:rsidRPr="00E64052">
              <w:rPr>
                <w:rFonts w:ascii="Times New Roman" w:hAnsi="Times New Roman" w:cs="Times New Roman"/>
                <w:bCs/>
                <w:lang w:val="lt-LT"/>
              </w:rPr>
              <w:t>2 TIKSLAS: Sukurti tinkamą aplinką mokinio asmenybės augimui.</w:t>
            </w:r>
          </w:p>
        </w:tc>
      </w:tr>
      <w:tr w:rsidR="00E64052" w:rsidRPr="00B6369A" w14:paraId="7E8F94AD" w14:textId="77777777" w:rsidTr="00920D00">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F16A81" w14:textId="3A4190B5" w:rsidR="00D12B1E" w:rsidRPr="00E64052" w:rsidRDefault="00D12B1E" w:rsidP="00D12B1E">
            <w:pPr>
              <w:pStyle w:val="paragraph"/>
              <w:spacing w:before="0" w:after="0"/>
              <w:rPr>
                <w:rStyle w:val="normaltextrun"/>
                <w:rFonts w:eastAsia="Calibri"/>
                <w:bCs/>
                <w:iCs/>
                <w:lang w:val="lt-LT"/>
              </w:rPr>
            </w:pPr>
            <w:r w:rsidRPr="00E64052">
              <w:rPr>
                <w:bCs/>
                <w:lang w:val="lt-LT"/>
              </w:rPr>
              <w:t>Uždavinys. 2.1. Organizuoti kūrybiškumą ir lyderystę, tautiškumą ir pilietiškumą skatinančias veiklas.</w:t>
            </w:r>
          </w:p>
        </w:tc>
      </w:tr>
      <w:tr w:rsidR="00E64052" w:rsidRPr="00B6369A" w14:paraId="62C72CB5"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0D00F" w14:textId="425FA101"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A96EF" w14:textId="69B0684C"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bCs/>
                <w:iCs/>
                <w:lang w:val="lt-LT"/>
              </w:rPr>
              <w:t>Neformalaus švietimo poreikių gimnazijoje nustatymas.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D3D" w14:textId="2F9E09A5"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2025 m. spalio mėn.</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1C2C4" w14:textId="5CE4D735"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9985D" w14:textId="5220E50B" w:rsidR="00D12B1E" w:rsidRPr="00E64052" w:rsidRDefault="00D12B1E" w:rsidP="00D12B1E">
            <w:pPr>
              <w:pStyle w:val="paragraph"/>
              <w:spacing w:before="0" w:after="0"/>
              <w:rPr>
                <w:rStyle w:val="normaltextrun"/>
                <w:rFonts w:eastAsia="Calibri"/>
                <w:bCs/>
                <w:iCs/>
                <w:lang w:val="lt-LT"/>
              </w:rPr>
            </w:pPr>
            <w:r w:rsidRPr="00E64052">
              <w:rPr>
                <w:lang w:val="lt-LT"/>
              </w:rPr>
              <w:t>70% mokinių lanko neformaliojo švietimo užsiėmimus.</w:t>
            </w:r>
          </w:p>
        </w:tc>
      </w:tr>
      <w:tr w:rsidR="00E64052" w:rsidRPr="00E64052" w14:paraId="609306EA"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C4F7F" w14:textId="52FFBA33"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72340" w14:textId="7777777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Tradicinių gimnazijos renginių, skatinančių kūrybiškumą ir lyderystę, tautiškumą ir pilietiškumą, organizavimas.</w:t>
            </w:r>
          </w:p>
          <w:p w14:paraId="21790C99" w14:textId="77777777" w:rsidR="00D12B1E" w:rsidRPr="00E64052" w:rsidRDefault="00D12B1E" w:rsidP="00D12B1E">
            <w:pPr>
              <w:numPr>
                <w:ilvl w:val="0"/>
                <w:numId w:val="19"/>
              </w:numPr>
              <w:autoSpaceDN w:val="0"/>
              <w:spacing w:after="0" w:line="240" w:lineRule="auto"/>
              <w:textAlignment w:val="baseline"/>
              <w:rPr>
                <w:rFonts w:ascii="Times New Roman" w:hAnsi="Times New Roman" w:cs="Times New Roman"/>
                <w:lang w:val="lt-LT"/>
              </w:rPr>
            </w:pPr>
            <w:r w:rsidRPr="00E64052">
              <w:rPr>
                <w:rFonts w:ascii="Times New Roman" w:hAnsi="Times New Roman" w:cs="Times New Roman"/>
                <w:lang w:val="lt-LT"/>
              </w:rPr>
              <w:t>Europos kalbų dienos minėjimas.</w:t>
            </w:r>
          </w:p>
          <w:p w14:paraId="1BF80921" w14:textId="2D6F4A10" w:rsidR="00D12B1E" w:rsidRPr="00E64052" w:rsidRDefault="00D12B1E" w:rsidP="00D12B1E">
            <w:pPr>
              <w:numPr>
                <w:ilvl w:val="0"/>
                <w:numId w:val="19"/>
              </w:numPr>
              <w:autoSpaceDN w:val="0"/>
              <w:spacing w:after="0" w:line="240" w:lineRule="auto"/>
              <w:textAlignment w:val="baseline"/>
              <w:rPr>
                <w:rFonts w:ascii="Times New Roman" w:hAnsi="Times New Roman" w:cs="Times New Roman"/>
                <w:lang w:val="lt-LT"/>
              </w:rPr>
            </w:pPr>
            <w:r w:rsidRPr="00E64052">
              <w:rPr>
                <w:rFonts w:ascii="Times New Roman" w:hAnsi="Times New Roman" w:cs="Times New Roman"/>
                <w:lang w:val="lt-LT"/>
              </w:rPr>
              <w:t>Renginys, skirtas Lietuvių kalbos dienoms ir Lietuvių liaudies dainų metams paminėti.</w:t>
            </w:r>
          </w:p>
          <w:p w14:paraId="1582F089" w14:textId="77777777" w:rsidR="00D12B1E" w:rsidRPr="00E64052" w:rsidRDefault="00D12B1E" w:rsidP="00D12B1E">
            <w:pPr>
              <w:pStyle w:val="Betarp"/>
              <w:rPr>
                <w:rFonts w:ascii="Times New Roman" w:hAnsi="Times New Roman"/>
                <w:i/>
                <w:iCs/>
                <w:sz w:val="24"/>
                <w:szCs w:val="24"/>
              </w:rPr>
            </w:pPr>
            <w:r w:rsidRPr="00E64052">
              <w:rPr>
                <w:rFonts w:ascii="Times New Roman" w:hAnsi="Times New Roman"/>
                <w:iCs/>
                <w:sz w:val="24"/>
                <w:szCs w:val="24"/>
              </w:rPr>
              <w:t>3.Renginys „Težydi laisvė“, skirtas Kovo 11-ajai dienai paminėti.</w:t>
            </w:r>
          </w:p>
          <w:p w14:paraId="5B527E6D" w14:textId="77777777" w:rsidR="00D12B1E" w:rsidRPr="00E64052" w:rsidRDefault="00D12B1E" w:rsidP="00D12B1E">
            <w:pPr>
              <w:pStyle w:val="Betarp"/>
              <w:rPr>
                <w:rFonts w:ascii="Times New Roman" w:hAnsi="Times New Roman"/>
                <w:sz w:val="24"/>
                <w:szCs w:val="24"/>
              </w:rPr>
            </w:pPr>
            <w:r w:rsidRPr="00E64052">
              <w:rPr>
                <w:rFonts w:ascii="Times New Roman" w:hAnsi="Times New Roman"/>
                <w:iCs/>
                <w:sz w:val="24"/>
                <w:szCs w:val="24"/>
              </w:rPr>
              <w:t>4.</w:t>
            </w:r>
            <w:r w:rsidRPr="00E64052">
              <w:rPr>
                <w:rFonts w:ascii="Times New Roman" w:hAnsi="Times New Roman"/>
                <w:iCs/>
                <w:sz w:val="24"/>
                <w:szCs w:val="24"/>
                <w:shd w:val="clear" w:color="auto" w:fill="FFFFFF"/>
              </w:rPr>
              <w:t xml:space="preserve"> Renginys ,,Atmintis gyva, nes liudija“.</w:t>
            </w:r>
          </w:p>
          <w:p w14:paraId="06C90074" w14:textId="3BE519AE" w:rsidR="00D12B1E" w:rsidRPr="00E64052" w:rsidRDefault="00D12B1E" w:rsidP="00D12B1E">
            <w:pPr>
              <w:pStyle w:val="Betarp"/>
              <w:rPr>
                <w:rFonts w:ascii="Times New Roman" w:hAnsi="Times New Roman"/>
                <w:i/>
                <w:iCs/>
                <w:sz w:val="24"/>
                <w:szCs w:val="24"/>
                <w:shd w:val="clear" w:color="auto" w:fill="FFFFFF"/>
              </w:rPr>
            </w:pPr>
            <w:r w:rsidRPr="00E64052">
              <w:rPr>
                <w:rFonts w:ascii="Times New Roman" w:hAnsi="Times New Roman"/>
                <w:iCs/>
                <w:sz w:val="24"/>
                <w:szCs w:val="24"/>
                <w:shd w:val="clear" w:color="auto" w:fill="FFFFFF"/>
              </w:rPr>
              <w:t>5. Vasario 16-osios renginys ,,Aš tikrai myliu Lietuvą“.</w:t>
            </w:r>
          </w:p>
          <w:p w14:paraId="5C22969F" w14:textId="68232859" w:rsidR="00D12B1E" w:rsidRPr="00E64052" w:rsidRDefault="00D12B1E" w:rsidP="00D12B1E">
            <w:pPr>
              <w:pStyle w:val="Sraopastraipa"/>
              <w:tabs>
                <w:tab w:val="left" w:pos="454"/>
              </w:tabs>
              <w:spacing w:after="0" w:line="240" w:lineRule="auto"/>
              <w:ind w:left="0"/>
              <w:rPr>
                <w:rFonts w:ascii="Times New Roman" w:hAnsi="Times New Roman" w:cs="Times New Roman"/>
                <w:iCs/>
                <w:lang w:val="lt-LT"/>
              </w:rPr>
            </w:pPr>
            <w:r w:rsidRPr="00E64052">
              <w:rPr>
                <w:rFonts w:ascii="Times New Roman" w:hAnsi="Times New Roman" w:cs="Times New Roman"/>
                <w:lang w:val="lt-LT"/>
              </w:rPr>
              <w:t>6. Europos diena.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FBFBE" w14:textId="77777777" w:rsidR="00D12B1E" w:rsidRPr="00E64052" w:rsidRDefault="00D12B1E" w:rsidP="00D12B1E">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Per mokslo metus</w:t>
            </w:r>
          </w:p>
          <w:p w14:paraId="67FB9498" w14:textId="77777777" w:rsidR="00D12B1E" w:rsidRPr="00E64052" w:rsidRDefault="00D12B1E" w:rsidP="00D12B1E">
            <w:pPr>
              <w:spacing w:after="0" w:line="240" w:lineRule="auto"/>
              <w:ind w:right="-81"/>
              <w:rPr>
                <w:rFonts w:ascii="Times New Roman" w:hAnsi="Times New Roman" w:cs="Times New Roman"/>
                <w:b/>
                <w:i/>
                <w:lang w:val="lt-LT"/>
              </w:rPr>
            </w:pPr>
          </w:p>
          <w:p w14:paraId="39806A61" w14:textId="77777777" w:rsidR="00D12B1E" w:rsidRPr="00E64052" w:rsidRDefault="00D12B1E" w:rsidP="00D12B1E">
            <w:pPr>
              <w:spacing w:after="0" w:line="240" w:lineRule="auto"/>
              <w:ind w:right="-81"/>
              <w:rPr>
                <w:rFonts w:ascii="Times New Roman" w:hAnsi="Times New Roman" w:cs="Times New Roman"/>
                <w:b/>
                <w:i/>
                <w:lang w:val="lt-LT"/>
              </w:rPr>
            </w:pPr>
          </w:p>
          <w:p w14:paraId="0E7DD8F1" w14:textId="77777777" w:rsidR="00D12B1E" w:rsidRPr="00E64052" w:rsidRDefault="00D12B1E" w:rsidP="00D12B1E">
            <w:pPr>
              <w:spacing w:after="0" w:line="240" w:lineRule="auto"/>
              <w:ind w:right="-81"/>
              <w:rPr>
                <w:rFonts w:ascii="Times New Roman" w:hAnsi="Times New Roman" w:cs="Times New Roman"/>
                <w:b/>
                <w:i/>
                <w:lang w:val="lt-LT"/>
              </w:rPr>
            </w:pPr>
          </w:p>
          <w:p w14:paraId="0CF856E4" w14:textId="77777777" w:rsidR="00D12B1E" w:rsidRPr="00E64052" w:rsidRDefault="00D12B1E" w:rsidP="00D12B1E">
            <w:pPr>
              <w:spacing w:after="0" w:line="240" w:lineRule="auto"/>
              <w:ind w:right="-81"/>
              <w:rPr>
                <w:rFonts w:ascii="Times New Roman" w:hAnsi="Times New Roman" w:cs="Times New Roman"/>
                <w:b/>
                <w:i/>
                <w:lang w:val="lt-LT"/>
              </w:rPr>
            </w:pPr>
          </w:p>
          <w:p w14:paraId="2E2A2B4A" w14:textId="77777777" w:rsidR="00D12B1E" w:rsidRPr="00E64052" w:rsidRDefault="00D12B1E" w:rsidP="00D12B1E">
            <w:pPr>
              <w:spacing w:after="0" w:line="240" w:lineRule="auto"/>
              <w:ind w:right="-81"/>
              <w:rPr>
                <w:rFonts w:ascii="Times New Roman" w:hAnsi="Times New Roman" w:cs="Times New Roman"/>
                <w:b/>
                <w:i/>
                <w:lang w:val="lt-LT"/>
              </w:rPr>
            </w:pPr>
          </w:p>
          <w:p w14:paraId="22CB9425" w14:textId="77777777" w:rsidR="00D12B1E" w:rsidRPr="00E64052" w:rsidRDefault="00D12B1E" w:rsidP="00D12B1E">
            <w:pPr>
              <w:spacing w:after="0" w:line="240" w:lineRule="auto"/>
              <w:ind w:right="-81"/>
              <w:rPr>
                <w:rFonts w:ascii="Times New Roman" w:hAnsi="Times New Roman" w:cs="Times New Roman"/>
                <w:b/>
                <w:i/>
                <w:lang w:val="lt-LT"/>
              </w:rPr>
            </w:pPr>
          </w:p>
          <w:p w14:paraId="76FF163F" w14:textId="77777777" w:rsidR="00D12B1E" w:rsidRPr="00E64052" w:rsidRDefault="00D12B1E" w:rsidP="00D12B1E">
            <w:pPr>
              <w:spacing w:after="0" w:line="240" w:lineRule="auto"/>
              <w:ind w:right="-81"/>
              <w:rPr>
                <w:rFonts w:ascii="Times New Roman" w:hAnsi="Times New Roman" w:cs="Times New Roman"/>
                <w:b/>
                <w:i/>
                <w:lang w:val="lt-LT"/>
              </w:rPr>
            </w:pPr>
          </w:p>
          <w:p w14:paraId="330561AE" w14:textId="77777777" w:rsidR="00D12B1E" w:rsidRPr="00E64052" w:rsidRDefault="00D12B1E" w:rsidP="00D12B1E">
            <w:pPr>
              <w:spacing w:after="0" w:line="240" w:lineRule="auto"/>
              <w:ind w:right="-81"/>
              <w:rPr>
                <w:rFonts w:ascii="Times New Roman" w:hAnsi="Times New Roman" w:cs="Times New Roman"/>
                <w:b/>
                <w:i/>
                <w:lang w:val="lt-LT"/>
              </w:rPr>
            </w:pPr>
          </w:p>
          <w:p w14:paraId="70810E2D" w14:textId="77777777" w:rsidR="00D12B1E" w:rsidRPr="00E64052" w:rsidRDefault="00D12B1E" w:rsidP="00D12B1E">
            <w:pPr>
              <w:spacing w:after="0" w:line="240" w:lineRule="auto"/>
              <w:ind w:right="-81"/>
              <w:rPr>
                <w:rFonts w:ascii="Times New Roman" w:hAnsi="Times New Roman" w:cs="Times New Roman"/>
                <w:b/>
                <w:i/>
                <w:lang w:val="lt-LT"/>
              </w:rPr>
            </w:pPr>
          </w:p>
          <w:p w14:paraId="2209B682" w14:textId="77777777" w:rsidR="00D12B1E" w:rsidRPr="00E64052" w:rsidRDefault="00D12B1E" w:rsidP="00D12B1E">
            <w:pPr>
              <w:spacing w:after="0" w:line="240" w:lineRule="auto"/>
              <w:ind w:right="-81"/>
              <w:rPr>
                <w:rFonts w:ascii="Times New Roman" w:hAnsi="Times New Roman" w:cs="Times New Roman"/>
                <w:b/>
                <w:i/>
                <w:lang w:val="lt-LT"/>
              </w:rPr>
            </w:pPr>
          </w:p>
          <w:p w14:paraId="69AB4AE7" w14:textId="77777777" w:rsidR="00D12B1E" w:rsidRPr="00E64052" w:rsidRDefault="00D12B1E" w:rsidP="00D12B1E">
            <w:pPr>
              <w:spacing w:after="0" w:line="240" w:lineRule="auto"/>
              <w:ind w:right="-81"/>
              <w:rPr>
                <w:rFonts w:ascii="Times New Roman" w:hAnsi="Times New Roman" w:cs="Times New Roman"/>
                <w:b/>
                <w:i/>
                <w:lang w:val="lt-LT"/>
              </w:rPr>
            </w:pPr>
          </w:p>
          <w:p w14:paraId="6B656A2A" w14:textId="77777777" w:rsidR="00D12B1E" w:rsidRPr="00E64052" w:rsidRDefault="00D12B1E" w:rsidP="00D12B1E">
            <w:pPr>
              <w:spacing w:after="0" w:line="240" w:lineRule="auto"/>
              <w:ind w:right="-81"/>
              <w:rPr>
                <w:rFonts w:ascii="Times New Roman" w:hAnsi="Times New Roman" w:cs="Times New Roman"/>
                <w:b/>
                <w:i/>
                <w:lang w:val="lt-LT"/>
              </w:rPr>
            </w:pPr>
          </w:p>
          <w:p w14:paraId="2CA6BCD4" w14:textId="77777777" w:rsidR="00D12B1E" w:rsidRPr="00E64052" w:rsidRDefault="00D12B1E" w:rsidP="00D12B1E">
            <w:pPr>
              <w:spacing w:after="0" w:line="240" w:lineRule="auto"/>
              <w:ind w:right="-81"/>
              <w:rPr>
                <w:rFonts w:ascii="Times New Roman" w:hAnsi="Times New Roman" w:cs="Times New Roman"/>
                <w:b/>
                <w:i/>
                <w:lang w:val="lt-LT"/>
              </w:rPr>
            </w:pPr>
          </w:p>
          <w:p w14:paraId="13A6D654" w14:textId="77777777" w:rsidR="00D12B1E" w:rsidRPr="00E64052" w:rsidRDefault="00D12B1E" w:rsidP="00D12B1E">
            <w:pPr>
              <w:spacing w:after="0" w:line="240" w:lineRule="auto"/>
              <w:ind w:right="-81"/>
              <w:rPr>
                <w:rFonts w:ascii="Times New Roman" w:hAnsi="Times New Roman" w:cs="Times New Roman"/>
                <w:b/>
                <w:i/>
                <w:lang w:val="lt-LT"/>
              </w:rPr>
            </w:pPr>
          </w:p>
          <w:p w14:paraId="027908AB" w14:textId="77777777" w:rsidR="00D12B1E" w:rsidRPr="00E64052" w:rsidRDefault="00D12B1E" w:rsidP="00D12B1E">
            <w:pPr>
              <w:spacing w:after="0" w:line="240" w:lineRule="auto"/>
              <w:ind w:right="-81"/>
              <w:rPr>
                <w:rFonts w:ascii="Times New Roman" w:hAnsi="Times New Roman" w:cs="Times New Roman"/>
                <w:b/>
                <w:i/>
                <w:lang w:val="lt-LT"/>
              </w:rPr>
            </w:pPr>
          </w:p>
          <w:p w14:paraId="784E4BC7" w14:textId="77777777" w:rsidR="00D12B1E" w:rsidRPr="00E64052" w:rsidRDefault="00D12B1E" w:rsidP="00D12B1E">
            <w:pPr>
              <w:spacing w:after="0" w:line="240" w:lineRule="auto"/>
              <w:ind w:right="-81"/>
              <w:rPr>
                <w:rFonts w:ascii="Times New Roman" w:hAnsi="Times New Roman" w:cs="Times New Roman"/>
                <w:b/>
                <w:i/>
                <w:lang w:val="lt-LT"/>
              </w:rPr>
            </w:pPr>
          </w:p>
          <w:p w14:paraId="35F949A6" w14:textId="77777777" w:rsidR="00D12B1E" w:rsidRPr="00E64052" w:rsidRDefault="00D12B1E" w:rsidP="00D12B1E">
            <w:pPr>
              <w:spacing w:after="0" w:line="240" w:lineRule="auto"/>
              <w:ind w:right="-81"/>
              <w:rPr>
                <w:rFonts w:ascii="Times New Roman" w:hAnsi="Times New Roman" w:cs="Times New Roman"/>
                <w:lang w:val="lt-LT"/>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E1252" w14:textId="77777777" w:rsidR="00D12B1E" w:rsidRPr="00E64052" w:rsidRDefault="00D12B1E" w:rsidP="00D12B1E">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 xml:space="preserve">Metodinių grupių pirmininkai </w:t>
            </w:r>
          </w:p>
          <w:p w14:paraId="0CD1BC78" w14:textId="77777777" w:rsidR="00D12B1E" w:rsidRPr="00E64052" w:rsidRDefault="00D12B1E" w:rsidP="00D12B1E">
            <w:pPr>
              <w:spacing w:after="0" w:line="240" w:lineRule="auto"/>
              <w:ind w:right="-81"/>
              <w:rPr>
                <w:rFonts w:ascii="Times New Roman" w:hAnsi="Times New Roman" w:cs="Times New Roman"/>
                <w:b/>
                <w:i/>
                <w:lang w:val="lt-LT"/>
              </w:rPr>
            </w:pPr>
          </w:p>
          <w:p w14:paraId="6537F1A0" w14:textId="77777777" w:rsidR="00D12B1E" w:rsidRPr="00E64052" w:rsidRDefault="00D12B1E" w:rsidP="00D12B1E">
            <w:pPr>
              <w:spacing w:after="0" w:line="240" w:lineRule="auto"/>
              <w:ind w:right="-81"/>
              <w:rPr>
                <w:rFonts w:ascii="Times New Roman" w:hAnsi="Times New Roman" w:cs="Times New Roman"/>
                <w:b/>
                <w:i/>
                <w:lang w:val="lt-LT"/>
              </w:rPr>
            </w:pPr>
          </w:p>
          <w:p w14:paraId="2E3D8382" w14:textId="77777777" w:rsidR="00D12B1E" w:rsidRPr="00E64052" w:rsidRDefault="00D12B1E" w:rsidP="00D12B1E">
            <w:pPr>
              <w:spacing w:after="0" w:line="240" w:lineRule="auto"/>
              <w:ind w:right="-81"/>
              <w:rPr>
                <w:rFonts w:ascii="Times New Roman" w:hAnsi="Times New Roman" w:cs="Times New Roman"/>
                <w:b/>
                <w:i/>
                <w:lang w:val="lt-LT"/>
              </w:rPr>
            </w:pPr>
          </w:p>
          <w:p w14:paraId="08EAD9C9" w14:textId="77777777" w:rsidR="00D12B1E" w:rsidRPr="00E64052" w:rsidRDefault="00D12B1E" w:rsidP="00D12B1E">
            <w:pPr>
              <w:spacing w:after="0" w:line="240" w:lineRule="auto"/>
              <w:ind w:right="-81"/>
              <w:rPr>
                <w:rFonts w:ascii="Times New Roman" w:hAnsi="Times New Roman" w:cs="Times New Roman"/>
                <w:b/>
                <w:i/>
                <w:lang w:val="lt-LT"/>
              </w:rPr>
            </w:pPr>
          </w:p>
          <w:p w14:paraId="34B1B967" w14:textId="77777777" w:rsidR="00D12B1E" w:rsidRPr="00E64052" w:rsidRDefault="00D12B1E" w:rsidP="00D12B1E">
            <w:pPr>
              <w:spacing w:after="0" w:line="240" w:lineRule="auto"/>
              <w:ind w:right="-81"/>
              <w:rPr>
                <w:rFonts w:ascii="Times New Roman" w:hAnsi="Times New Roman" w:cs="Times New Roman"/>
                <w:b/>
                <w:i/>
                <w:lang w:val="lt-LT"/>
              </w:rPr>
            </w:pPr>
          </w:p>
          <w:p w14:paraId="212285E7" w14:textId="77777777" w:rsidR="00D12B1E" w:rsidRPr="00E64052" w:rsidRDefault="00D12B1E" w:rsidP="00D12B1E">
            <w:pPr>
              <w:spacing w:after="0" w:line="240" w:lineRule="auto"/>
              <w:ind w:right="-81"/>
              <w:rPr>
                <w:rFonts w:ascii="Times New Roman" w:hAnsi="Times New Roman" w:cs="Times New Roman"/>
                <w:b/>
                <w:i/>
                <w:lang w:val="lt-LT"/>
              </w:rPr>
            </w:pPr>
          </w:p>
          <w:p w14:paraId="4477AE75" w14:textId="77777777" w:rsidR="00D12B1E" w:rsidRPr="00E64052" w:rsidRDefault="00D12B1E" w:rsidP="00D12B1E">
            <w:pPr>
              <w:spacing w:after="0" w:line="240" w:lineRule="auto"/>
              <w:ind w:right="-81"/>
              <w:rPr>
                <w:rFonts w:ascii="Times New Roman" w:hAnsi="Times New Roman" w:cs="Times New Roman"/>
                <w:b/>
                <w:i/>
                <w:lang w:val="lt-LT"/>
              </w:rPr>
            </w:pPr>
          </w:p>
          <w:p w14:paraId="3E6C998B" w14:textId="77777777" w:rsidR="00D12B1E" w:rsidRPr="00E64052" w:rsidRDefault="00D12B1E" w:rsidP="00D12B1E">
            <w:pPr>
              <w:spacing w:after="0" w:line="240" w:lineRule="auto"/>
              <w:ind w:right="-81"/>
              <w:rPr>
                <w:rFonts w:ascii="Times New Roman" w:hAnsi="Times New Roman" w:cs="Times New Roman"/>
                <w:b/>
                <w:i/>
                <w:lang w:val="lt-LT"/>
              </w:rPr>
            </w:pPr>
          </w:p>
          <w:p w14:paraId="674B3792" w14:textId="77777777" w:rsidR="00D12B1E" w:rsidRPr="00E64052" w:rsidRDefault="00D12B1E" w:rsidP="00D12B1E">
            <w:pPr>
              <w:spacing w:after="0" w:line="240" w:lineRule="auto"/>
              <w:ind w:right="-81"/>
              <w:rPr>
                <w:rFonts w:ascii="Times New Roman" w:hAnsi="Times New Roman" w:cs="Times New Roman"/>
                <w:b/>
                <w:i/>
                <w:lang w:val="lt-LT"/>
              </w:rPr>
            </w:pPr>
          </w:p>
          <w:p w14:paraId="4B9FC038" w14:textId="77777777" w:rsidR="00D12B1E" w:rsidRPr="00E64052" w:rsidRDefault="00D12B1E" w:rsidP="00D12B1E">
            <w:pPr>
              <w:spacing w:after="0" w:line="240" w:lineRule="auto"/>
              <w:ind w:right="-81"/>
              <w:rPr>
                <w:rFonts w:ascii="Times New Roman" w:hAnsi="Times New Roman" w:cs="Times New Roman"/>
                <w:b/>
                <w:i/>
                <w:lang w:val="lt-LT"/>
              </w:rPr>
            </w:pPr>
          </w:p>
          <w:p w14:paraId="4A9DF890" w14:textId="77777777" w:rsidR="00D12B1E" w:rsidRPr="00E64052" w:rsidRDefault="00D12B1E" w:rsidP="00D12B1E">
            <w:pPr>
              <w:spacing w:after="0" w:line="240" w:lineRule="auto"/>
              <w:ind w:right="-81"/>
              <w:rPr>
                <w:rFonts w:ascii="Times New Roman" w:hAnsi="Times New Roman" w:cs="Times New Roman"/>
                <w:b/>
                <w:i/>
                <w:lang w:val="lt-LT"/>
              </w:rPr>
            </w:pPr>
          </w:p>
          <w:p w14:paraId="29558C72" w14:textId="77777777" w:rsidR="00D12B1E" w:rsidRPr="00E64052" w:rsidRDefault="00D12B1E" w:rsidP="00D12B1E">
            <w:pPr>
              <w:spacing w:after="0" w:line="240" w:lineRule="auto"/>
              <w:ind w:right="-81"/>
              <w:rPr>
                <w:rFonts w:ascii="Times New Roman" w:hAnsi="Times New Roman" w:cs="Times New Roman"/>
                <w:b/>
                <w:i/>
                <w:lang w:val="lt-LT"/>
              </w:rPr>
            </w:pPr>
          </w:p>
          <w:p w14:paraId="51F9CCFA" w14:textId="77777777" w:rsidR="00D12B1E" w:rsidRPr="00E64052" w:rsidRDefault="00D12B1E" w:rsidP="00D12B1E">
            <w:pPr>
              <w:spacing w:after="0" w:line="240" w:lineRule="auto"/>
              <w:ind w:right="-81"/>
              <w:rPr>
                <w:rFonts w:ascii="Times New Roman" w:hAnsi="Times New Roman" w:cs="Times New Roman"/>
                <w:b/>
                <w:i/>
                <w:lang w:val="lt-LT"/>
              </w:rPr>
            </w:pPr>
          </w:p>
          <w:p w14:paraId="77396B4F" w14:textId="77777777" w:rsidR="00D12B1E" w:rsidRPr="00E64052" w:rsidRDefault="00D12B1E" w:rsidP="00D12B1E">
            <w:pPr>
              <w:spacing w:after="0" w:line="240" w:lineRule="auto"/>
              <w:ind w:right="-81"/>
              <w:rPr>
                <w:rFonts w:ascii="Times New Roman" w:hAnsi="Times New Roman" w:cs="Times New Roman"/>
                <w:b/>
                <w:i/>
                <w:lang w:val="lt-LT"/>
              </w:rPr>
            </w:pPr>
          </w:p>
          <w:p w14:paraId="70D6A364" w14:textId="77777777" w:rsidR="00D12B1E" w:rsidRPr="00E64052" w:rsidRDefault="00D12B1E" w:rsidP="00D12B1E">
            <w:pPr>
              <w:spacing w:after="0" w:line="240" w:lineRule="auto"/>
              <w:ind w:right="-81"/>
              <w:rPr>
                <w:rFonts w:ascii="Times New Roman" w:hAnsi="Times New Roman" w:cs="Times New Roman"/>
                <w:b/>
                <w:i/>
                <w:lang w:val="lt-LT"/>
              </w:rPr>
            </w:pPr>
          </w:p>
          <w:p w14:paraId="378B30C2" w14:textId="77777777" w:rsidR="00D12B1E" w:rsidRPr="00E64052" w:rsidRDefault="00D12B1E" w:rsidP="00D12B1E">
            <w:pPr>
              <w:spacing w:after="0" w:line="240" w:lineRule="auto"/>
              <w:ind w:right="-81"/>
              <w:rPr>
                <w:rFonts w:ascii="Times New Roman" w:hAnsi="Times New Roman" w:cs="Times New Roman"/>
                <w:lang w:val="lt-LT"/>
              </w:rPr>
            </w:pP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73088" w14:textId="7777777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bCs/>
                <w:iCs/>
                <w:lang w:val="lt-LT"/>
              </w:rPr>
              <w:t>90</w:t>
            </w:r>
            <w:r w:rsidRPr="00E64052">
              <w:rPr>
                <w:rFonts w:ascii="Times New Roman" w:hAnsi="Times New Roman" w:cs="Times New Roman"/>
                <w:lang w:val="lt-LT"/>
              </w:rPr>
              <w:t>% mokinių dalyvauja renginiuose.</w:t>
            </w:r>
          </w:p>
          <w:p w14:paraId="471DBF53" w14:textId="77777777" w:rsidR="00D12B1E" w:rsidRPr="00E64052" w:rsidRDefault="00D12B1E" w:rsidP="00D12B1E">
            <w:pPr>
              <w:spacing w:after="0" w:line="240" w:lineRule="auto"/>
              <w:ind w:right="-81"/>
              <w:rPr>
                <w:rFonts w:ascii="Times New Roman" w:hAnsi="Times New Roman" w:cs="Times New Roman"/>
                <w:lang w:val="lt-LT"/>
              </w:rPr>
            </w:pPr>
          </w:p>
          <w:p w14:paraId="5B41BEF9" w14:textId="77777777" w:rsidR="00D12B1E" w:rsidRPr="00E64052" w:rsidRDefault="00D12B1E" w:rsidP="00D12B1E">
            <w:pPr>
              <w:spacing w:after="0" w:line="240" w:lineRule="auto"/>
              <w:ind w:right="-81"/>
              <w:rPr>
                <w:rFonts w:ascii="Times New Roman" w:hAnsi="Times New Roman" w:cs="Times New Roman"/>
                <w:lang w:val="lt-LT"/>
              </w:rPr>
            </w:pPr>
          </w:p>
          <w:p w14:paraId="04483EE9" w14:textId="77777777" w:rsidR="00D12B1E" w:rsidRPr="00E64052" w:rsidRDefault="00D12B1E" w:rsidP="00D12B1E">
            <w:pPr>
              <w:spacing w:after="0" w:line="240" w:lineRule="auto"/>
              <w:ind w:right="-81"/>
              <w:rPr>
                <w:rFonts w:ascii="Times New Roman" w:hAnsi="Times New Roman" w:cs="Times New Roman"/>
                <w:lang w:val="lt-LT"/>
              </w:rPr>
            </w:pPr>
          </w:p>
          <w:p w14:paraId="62A22C10" w14:textId="77777777" w:rsidR="00D12B1E" w:rsidRPr="00E64052" w:rsidRDefault="00D12B1E" w:rsidP="00D12B1E">
            <w:pPr>
              <w:spacing w:after="0" w:line="240" w:lineRule="auto"/>
              <w:ind w:right="-81"/>
              <w:rPr>
                <w:rFonts w:ascii="Times New Roman" w:hAnsi="Times New Roman" w:cs="Times New Roman"/>
                <w:lang w:val="lt-LT"/>
              </w:rPr>
            </w:pPr>
          </w:p>
          <w:p w14:paraId="02813D3B" w14:textId="77777777" w:rsidR="00D12B1E" w:rsidRPr="00E64052" w:rsidRDefault="00D12B1E" w:rsidP="00D12B1E">
            <w:pPr>
              <w:spacing w:after="0" w:line="240" w:lineRule="auto"/>
              <w:ind w:right="-81"/>
              <w:rPr>
                <w:rFonts w:ascii="Times New Roman" w:hAnsi="Times New Roman" w:cs="Times New Roman"/>
                <w:lang w:val="lt-LT"/>
              </w:rPr>
            </w:pPr>
          </w:p>
          <w:p w14:paraId="3316A4A0" w14:textId="77777777" w:rsidR="00D12B1E" w:rsidRPr="00E64052" w:rsidRDefault="00D12B1E" w:rsidP="00D12B1E">
            <w:pPr>
              <w:spacing w:after="0" w:line="240" w:lineRule="auto"/>
              <w:ind w:right="-81"/>
              <w:rPr>
                <w:rFonts w:ascii="Times New Roman" w:hAnsi="Times New Roman" w:cs="Times New Roman"/>
                <w:lang w:val="lt-LT"/>
              </w:rPr>
            </w:pPr>
          </w:p>
          <w:p w14:paraId="06B65DB4" w14:textId="77777777" w:rsidR="00D12B1E" w:rsidRPr="00E64052" w:rsidRDefault="00D12B1E" w:rsidP="00D12B1E">
            <w:pPr>
              <w:spacing w:after="0" w:line="240" w:lineRule="auto"/>
              <w:ind w:right="-81"/>
              <w:rPr>
                <w:rFonts w:ascii="Times New Roman" w:hAnsi="Times New Roman" w:cs="Times New Roman"/>
                <w:lang w:val="lt-LT"/>
              </w:rPr>
            </w:pPr>
          </w:p>
          <w:p w14:paraId="1D358920" w14:textId="77777777" w:rsidR="00D12B1E" w:rsidRPr="00E64052" w:rsidRDefault="00D12B1E" w:rsidP="00D12B1E">
            <w:pPr>
              <w:spacing w:after="0" w:line="240" w:lineRule="auto"/>
              <w:ind w:right="-81"/>
              <w:rPr>
                <w:rFonts w:ascii="Times New Roman" w:hAnsi="Times New Roman" w:cs="Times New Roman"/>
                <w:lang w:val="lt-LT"/>
              </w:rPr>
            </w:pPr>
          </w:p>
          <w:p w14:paraId="29DA5616" w14:textId="77777777" w:rsidR="00D12B1E" w:rsidRPr="00E64052" w:rsidRDefault="00D12B1E" w:rsidP="00D12B1E">
            <w:pPr>
              <w:spacing w:after="0" w:line="240" w:lineRule="auto"/>
              <w:ind w:right="-81"/>
              <w:rPr>
                <w:rFonts w:ascii="Times New Roman" w:hAnsi="Times New Roman" w:cs="Times New Roman"/>
                <w:lang w:val="lt-LT"/>
              </w:rPr>
            </w:pPr>
          </w:p>
          <w:p w14:paraId="38254C14" w14:textId="77777777" w:rsidR="00D12B1E" w:rsidRPr="00E64052" w:rsidRDefault="00D12B1E" w:rsidP="00D12B1E">
            <w:pPr>
              <w:spacing w:after="0" w:line="240" w:lineRule="auto"/>
              <w:ind w:right="-81"/>
              <w:rPr>
                <w:rFonts w:ascii="Times New Roman" w:hAnsi="Times New Roman" w:cs="Times New Roman"/>
                <w:lang w:val="lt-LT"/>
              </w:rPr>
            </w:pPr>
          </w:p>
          <w:p w14:paraId="09E47D0D" w14:textId="77777777" w:rsidR="00D12B1E" w:rsidRPr="00E64052" w:rsidRDefault="00D12B1E" w:rsidP="00D12B1E">
            <w:pPr>
              <w:spacing w:after="0" w:line="240" w:lineRule="auto"/>
              <w:ind w:right="-81"/>
              <w:rPr>
                <w:rFonts w:ascii="Times New Roman" w:hAnsi="Times New Roman" w:cs="Times New Roman"/>
                <w:lang w:val="lt-LT"/>
              </w:rPr>
            </w:pPr>
          </w:p>
          <w:p w14:paraId="1D9E10C6" w14:textId="77777777" w:rsidR="00D12B1E" w:rsidRPr="00E64052" w:rsidRDefault="00D12B1E" w:rsidP="00D12B1E">
            <w:pPr>
              <w:spacing w:after="0" w:line="240" w:lineRule="auto"/>
              <w:ind w:right="-81"/>
              <w:rPr>
                <w:rFonts w:ascii="Times New Roman" w:hAnsi="Times New Roman" w:cs="Times New Roman"/>
                <w:lang w:val="lt-LT"/>
              </w:rPr>
            </w:pPr>
          </w:p>
          <w:p w14:paraId="53F6467C" w14:textId="77777777" w:rsidR="00D12B1E" w:rsidRPr="00E64052" w:rsidRDefault="00D12B1E" w:rsidP="00D12B1E">
            <w:pPr>
              <w:spacing w:after="0" w:line="240" w:lineRule="auto"/>
              <w:ind w:right="-81"/>
              <w:rPr>
                <w:rFonts w:ascii="Times New Roman" w:hAnsi="Times New Roman" w:cs="Times New Roman"/>
                <w:lang w:val="lt-LT"/>
              </w:rPr>
            </w:pPr>
          </w:p>
          <w:p w14:paraId="29FAD29F" w14:textId="77777777" w:rsidR="00D12B1E" w:rsidRPr="00E64052" w:rsidRDefault="00D12B1E" w:rsidP="00D12B1E">
            <w:pPr>
              <w:spacing w:after="0" w:line="240" w:lineRule="auto"/>
              <w:ind w:right="-81"/>
              <w:rPr>
                <w:rFonts w:ascii="Times New Roman" w:hAnsi="Times New Roman" w:cs="Times New Roman"/>
                <w:lang w:val="lt-LT"/>
              </w:rPr>
            </w:pPr>
          </w:p>
          <w:p w14:paraId="166EF3DB" w14:textId="77777777" w:rsidR="00D12B1E" w:rsidRPr="00E64052" w:rsidRDefault="00D12B1E" w:rsidP="00D12B1E">
            <w:pPr>
              <w:spacing w:after="0" w:line="240" w:lineRule="auto"/>
              <w:ind w:right="-81"/>
              <w:rPr>
                <w:rFonts w:ascii="Times New Roman" w:hAnsi="Times New Roman" w:cs="Times New Roman"/>
                <w:lang w:val="lt-LT"/>
              </w:rPr>
            </w:pPr>
          </w:p>
          <w:p w14:paraId="71DA58F1" w14:textId="77777777" w:rsidR="00D12B1E" w:rsidRPr="00E64052" w:rsidRDefault="00D12B1E" w:rsidP="00D12B1E">
            <w:pPr>
              <w:pStyle w:val="paragraph"/>
              <w:spacing w:before="0" w:after="0"/>
              <w:rPr>
                <w:rStyle w:val="normaltextrun"/>
                <w:rFonts w:eastAsia="Calibri"/>
                <w:bCs/>
                <w:iCs/>
                <w:lang w:val="lt-LT"/>
              </w:rPr>
            </w:pPr>
          </w:p>
        </w:tc>
      </w:tr>
      <w:tr w:rsidR="00E64052" w:rsidRPr="00B6369A" w14:paraId="4E299C82"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4E62E" w14:textId="13E6F842"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F40B6" w14:textId="1ECEB779" w:rsidR="00D12B1E" w:rsidRPr="00E64052" w:rsidRDefault="00D12B1E" w:rsidP="00D12B1E">
            <w:pPr>
              <w:pStyle w:val="Sraopastraipa"/>
              <w:tabs>
                <w:tab w:val="left" w:pos="454"/>
              </w:tabs>
              <w:spacing w:after="0" w:line="240" w:lineRule="auto"/>
              <w:ind w:left="0"/>
              <w:rPr>
                <w:rFonts w:ascii="Times New Roman" w:hAnsi="Times New Roman" w:cs="Times New Roman"/>
                <w:bCs/>
                <w:iCs/>
                <w:lang w:val="lt-LT"/>
              </w:rPr>
            </w:pPr>
            <w:r w:rsidRPr="00E64052">
              <w:rPr>
                <w:rFonts w:ascii="Times New Roman" w:hAnsi="Times New Roman" w:cs="Times New Roman"/>
                <w:lang w:val="lt-LT"/>
              </w:rPr>
              <w:t>Mokinio įsitraukimo į ugdymo procesą, savarankiškumo ir atsakomybės ugdymas.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26354" w14:textId="7B6158F9"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965DC" w14:textId="609F3540"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Auklėtojai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56252" w14:textId="56CACE90" w:rsidR="00D12B1E" w:rsidRPr="00E64052" w:rsidRDefault="00D12B1E" w:rsidP="00D12B1E">
            <w:pPr>
              <w:pStyle w:val="paragraph"/>
              <w:spacing w:before="0" w:after="0"/>
              <w:rPr>
                <w:rStyle w:val="normaltextrun"/>
                <w:rFonts w:eastAsia="Calibri"/>
                <w:bCs/>
                <w:iCs/>
                <w:lang w:val="lt-LT"/>
              </w:rPr>
            </w:pPr>
            <w:r w:rsidRPr="00E64052">
              <w:rPr>
                <w:bCs/>
                <w:iCs/>
                <w:lang w:val="lt-LT"/>
              </w:rPr>
              <w:t>80% mokinių atsakingiau įsitrauks į ugdymo procesą (TAMO, EDUKOS, kitos gimnazijoje naudojamos platformos).</w:t>
            </w:r>
          </w:p>
        </w:tc>
      </w:tr>
      <w:tr w:rsidR="00E64052" w:rsidRPr="00B6369A" w14:paraId="36584939" w14:textId="77777777" w:rsidTr="00920D00">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0D92C" w14:textId="05232ED4" w:rsidR="00D12B1E" w:rsidRPr="00E64052" w:rsidRDefault="00D12B1E" w:rsidP="00D12B1E">
            <w:pPr>
              <w:pStyle w:val="paragraph"/>
              <w:spacing w:before="0" w:after="0"/>
              <w:rPr>
                <w:bCs/>
                <w:iCs/>
                <w:lang w:val="lt-LT"/>
              </w:rPr>
            </w:pPr>
            <w:r w:rsidRPr="00E64052">
              <w:rPr>
                <w:bCs/>
                <w:lang w:val="lt-LT"/>
              </w:rPr>
              <w:t>Uždavinys 2.2. Užtikrinti emociškai saugų klimatą.</w:t>
            </w:r>
          </w:p>
        </w:tc>
      </w:tr>
      <w:tr w:rsidR="00E64052" w:rsidRPr="00B6369A" w14:paraId="397EE620"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721E2" w14:textId="0A0832F5"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ED4" w14:textId="77979620"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hAnsi="Times New Roman" w:cs="Times New Roman"/>
                <w:lang w:val="lt-LT"/>
              </w:rPr>
              <w:t>Mokinių emocinės savijautos gerinimas.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02B15" w14:textId="0D67418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183B9" w14:textId="4D490A0B"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Dalykų mokytojai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7016F" w14:textId="06131E78" w:rsidR="00D12B1E" w:rsidRPr="00E64052" w:rsidRDefault="00D12B1E" w:rsidP="00D12B1E">
            <w:pPr>
              <w:pStyle w:val="paragraph"/>
              <w:spacing w:before="0" w:after="0"/>
              <w:rPr>
                <w:bCs/>
                <w:iCs/>
                <w:lang w:val="lt-LT"/>
              </w:rPr>
            </w:pPr>
            <w:r w:rsidRPr="00E64052">
              <w:rPr>
                <w:bCs/>
                <w:iCs/>
                <w:lang w:val="lt-LT"/>
              </w:rPr>
              <w:t>Mokytojai parašo bent po du pagyrimus kiekvienam mokiniui per mokslo metus.</w:t>
            </w:r>
          </w:p>
        </w:tc>
      </w:tr>
      <w:tr w:rsidR="00E64052" w:rsidRPr="00B6369A" w14:paraId="19FB6C9A"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6A1F6" w14:textId="2684863C"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01FD3" w14:textId="451E7ED1"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hAnsi="Times New Roman" w:cs="Times New Roman"/>
                <w:lang w:val="lt-LT"/>
              </w:rPr>
              <w:t>Programos „Paauglystės kryžkelės“ integravimas į auklėjamų klasių  veiklas.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1CA1B" w14:textId="3DF3FBA8"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83293B" w14:textId="540A2CCE"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Klasių auklėtojai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1717B" w14:textId="2565AD55" w:rsidR="00D12B1E" w:rsidRPr="00E64052" w:rsidRDefault="00D12B1E" w:rsidP="00D12B1E">
            <w:pPr>
              <w:pStyle w:val="paragraph"/>
              <w:spacing w:before="0" w:after="0"/>
              <w:rPr>
                <w:bCs/>
                <w:iCs/>
                <w:lang w:val="lt-LT"/>
              </w:rPr>
            </w:pPr>
            <w:r w:rsidRPr="00E64052">
              <w:rPr>
                <w:lang w:val="lt-LT"/>
              </w:rPr>
              <w:t>Ne mažiau kaip 5 temas iš programos „Kryžkelės“ klasės auklėtojai integruoja į savo klasės veiklas.</w:t>
            </w:r>
          </w:p>
        </w:tc>
      </w:tr>
      <w:tr w:rsidR="00E64052" w:rsidRPr="00B6369A" w14:paraId="0DC1D6C3" w14:textId="77777777" w:rsidTr="00920D00">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5CC78" w14:textId="245C4219" w:rsidR="00D12B1E" w:rsidRPr="00E64052" w:rsidRDefault="00D12B1E" w:rsidP="00D12B1E">
            <w:pPr>
              <w:pStyle w:val="paragraph"/>
              <w:spacing w:before="0" w:after="0"/>
              <w:rPr>
                <w:bCs/>
                <w:iCs/>
                <w:lang w:val="lt-LT"/>
              </w:rPr>
            </w:pPr>
            <w:r w:rsidRPr="00E64052">
              <w:rPr>
                <w:iCs/>
                <w:lang w:val="lt-LT" w:eastAsia="en-GB"/>
              </w:rPr>
              <w:t>Uždavinys 2.3. Sudaryti mokiniams sąlygas mokytis kitose aplinkose.</w:t>
            </w:r>
          </w:p>
        </w:tc>
      </w:tr>
      <w:tr w:rsidR="00E64052" w:rsidRPr="00B6369A" w14:paraId="3679E027"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D953F" w14:textId="206970EA"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lastRenderedPageBreak/>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383A0" w14:textId="081D8160"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hAnsi="Times New Roman" w:cs="Times New Roman"/>
                <w:lang w:val="lt-LT"/>
              </w:rPr>
              <w:t>Pamokų organizavimas kitose aplinkose.</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AD86FD" w14:textId="6EF8F479"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7B36D" w14:textId="77777777" w:rsidR="00D12B1E" w:rsidRPr="00E64052" w:rsidRDefault="00D12B1E" w:rsidP="00D12B1E">
            <w:pPr>
              <w:spacing w:after="0" w:line="240" w:lineRule="auto"/>
              <w:ind w:right="-81"/>
              <w:rPr>
                <w:rFonts w:ascii="Times New Roman" w:hAnsi="Times New Roman" w:cs="Times New Roman"/>
                <w:b/>
                <w:i/>
                <w:lang w:val="lt-LT"/>
              </w:rPr>
            </w:pPr>
            <w:r w:rsidRPr="00E64052">
              <w:rPr>
                <w:rFonts w:ascii="Times New Roman" w:hAnsi="Times New Roman" w:cs="Times New Roman"/>
                <w:lang w:val="lt-LT"/>
              </w:rPr>
              <w:t>Metodinių grupių</w:t>
            </w:r>
          </w:p>
          <w:p w14:paraId="6020671C" w14:textId="0B3B44FA"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076C9" w14:textId="7BD1DF44" w:rsidR="00D12B1E" w:rsidRPr="00E64052" w:rsidRDefault="00D12B1E" w:rsidP="00D12B1E">
            <w:pPr>
              <w:pStyle w:val="paragraph"/>
              <w:spacing w:before="0" w:after="0"/>
              <w:rPr>
                <w:bCs/>
                <w:iCs/>
                <w:lang w:val="lt-LT"/>
              </w:rPr>
            </w:pPr>
            <w:r w:rsidRPr="00E64052">
              <w:rPr>
                <w:lang w:val="lt-LT"/>
              </w:rPr>
              <w:t>80% mokytojų organizuoja ne mažiau kaip 2 pamokas kitose aplinkose.</w:t>
            </w:r>
          </w:p>
        </w:tc>
      </w:tr>
      <w:tr w:rsidR="00E64052" w:rsidRPr="00E64052" w14:paraId="6D42BE49"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12717" w14:textId="3D6F399A"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54B49" w14:textId="6F019332"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hAnsi="Times New Roman" w:cs="Times New Roman"/>
                <w:lang w:val="lt-LT"/>
              </w:rPr>
              <w:t>Pažintinių, ugdomųjų, profesinių informavimo ekskursijų organizavimas.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6169E" w14:textId="2A78E598"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EA934" w14:textId="7B0CB89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E08C1" w14:textId="32120718" w:rsidR="00D12B1E" w:rsidRPr="00E64052" w:rsidRDefault="00D12B1E" w:rsidP="00D12B1E">
            <w:pPr>
              <w:pStyle w:val="paragraph"/>
              <w:spacing w:before="0" w:after="0"/>
              <w:rPr>
                <w:bCs/>
                <w:iCs/>
                <w:lang w:val="lt-LT"/>
              </w:rPr>
            </w:pPr>
            <w:r w:rsidRPr="00E64052">
              <w:rPr>
                <w:lang w:val="lt-LT"/>
              </w:rPr>
              <w:t>Organizuojamos 30 ugdomosios, pažintinės ekskursijos.</w:t>
            </w:r>
          </w:p>
        </w:tc>
      </w:tr>
      <w:tr w:rsidR="00E64052" w:rsidRPr="00B6369A" w14:paraId="1D927802"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30105" w14:textId="78A6EAF9"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148B2" w14:textId="77777777" w:rsidR="00D12B1E" w:rsidRPr="00E64052" w:rsidRDefault="00D12B1E" w:rsidP="00D12B1E">
            <w:pPr>
              <w:spacing w:after="0" w:line="240" w:lineRule="auto"/>
              <w:rPr>
                <w:rFonts w:ascii="Times New Roman" w:hAnsi="Times New Roman" w:cs="Times New Roman"/>
                <w:b/>
                <w:i/>
                <w:lang w:val="lt-LT"/>
              </w:rPr>
            </w:pPr>
            <w:r w:rsidRPr="00E64052">
              <w:rPr>
                <w:rFonts w:ascii="Times New Roman" w:hAnsi="Times New Roman" w:cs="Times New Roman"/>
                <w:lang w:val="lt-LT"/>
              </w:rPr>
              <w:t>Bendradarbiavimas su socialiniais partneriais.</w:t>
            </w:r>
          </w:p>
          <w:p w14:paraId="20EB02B9" w14:textId="77777777"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27E1" w14:textId="7E9EA06A"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AD72D" w14:textId="267CF4DA"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hAnsi="Times New Roman" w:cs="Times New Roman"/>
                <w:lang w:val="lt-LT"/>
              </w:rPr>
              <w:t>Klasių auklėtojai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DBDAD" w14:textId="22CA09DE" w:rsidR="00D12B1E" w:rsidRPr="00E64052" w:rsidRDefault="00D12B1E" w:rsidP="00D12B1E">
            <w:pPr>
              <w:pStyle w:val="paragraph"/>
              <w:spacing w:before="0" w:after="0"/>
              <w:rPr>
                <w:bCs/>
                <w:iCs/>
                <w:lang w:val="lt-LT"/>
              </w:rPr>
            </w:pPr>
            <w:r w:rsidRPr="00E64052">
              <w:rPr>
                <w:lang w:val="lt-LT"/>
              </w:rPr>
              <w:t>Organizuojamas bent vienas susitikimas su specialistais iš Ignalinos sveikatos biuro.</w:t>
            </w:r>
          </w:p>
        </w:tc>
      </w:tr>
      <w:tr w:rsidR="00E64052" w:rsidRPr="00E64052" w14:paraId="09660A02" w14:textId="77777777" w:rsidTr="00920D00">
        <w:trPr>
          <w:trHeight w:val="311"/>
        </w:trPr>
        <w:tc>
          <w:tcPr>
            <w:tcW w:w="10490"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AC1B5" w14:textId="54CE3F95" w:rsidR="00D12B1E" w:rsidRPr="00E64052" w:rsidRDefault="00D12B1E" w:rsidP="00D12B1E">
            <w:pPr>
              <w:pStyle w:val="paragraph"/>
              <w:spacing w:before="0" w:after="0"/>
              <w:rPr>
                <w:bCs/>
                <w:iCs/>
                <w:lang w:val="lt-LT"/>
              </w:rPr>
            </w:pPr>
            <w:r w:rsidRPr="00E64052">
              <w:rPr>
                <w:rFonts w:eastAsia="Batang"/>
                <w:bCs/>
                <w:lang w:val="lt-LT"/>
              </w:rPr>
              <w:t>Organizacinė veikla</w:t>
            </w:r>
          </w:p>
        </w:tc>
      </w:tr>
      <w:tr w:rsidR="00E64052" w:rsidRPr="00B6369A" w14:paraId="6BDBD1AF"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0A325" w14:textId="1663DA78"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1.</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F74DF" w14:textId="0FC0DE86"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hAnsi="Times New Roman" w:cs="Times New Roman"/>
                <w:lang w:val="lt-LT"/>
              </w:rPr>
              <w:t>Metodinės veiklos plano sudarymas.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334BDB" w14:textId="7525859B"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2025 m. rugsėjis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D6EC" w14:textId="3B837DBA"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Metodinės tarybos pirmininkas</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ED55A" w14:textId="3E7B0A22" w:rsidR="00D12B1E" w:rsidRPr="00E64052" w:rsidRDefault="00D12B1E" w:rsidP="00D12B1E">
            <w:pPr>
              <w:pStyle w:val="paragraph"/>
              <w:spacing w:before="0" w:after="0"/>
              <w:rPr>
                <w:bCs/>
                <w:iCs/>
                <w:lang w:val="lt-LT"/>
              </w:rPr>
            </w:pPr>
            <w:r w:rsidRPr="00E64052">
              <w:rPr>
                <w:rFonts w:eastAsia="Batang"/>
                <w:lang w:val="lt-LT"/>
              </w:rPr>
              <w:t>Sudarytas metodinės veiklos planas 2025–2026 m. m.</w:t>
            </w:r>
          </w:p>
        </w:tc>
      </w:tr>
      <w:tr w:rsidR="00E64052" w:rsidRPr="00B6369A" w14:paraId="3AAC448C"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11B83" w14:textId="114091B9"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2.</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95020" w14:textId="752311BD"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eastAsia="Batang" w:hAnsi="Times New Roman" w:cs="Times New Roman"/>
                <w:lang w:val="lt-LT"/>
              </w:rPr>
              <w:t>Bendruomenės veikloms skirtų valandų paskirstymo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3A5CE" w14:textId="5D6C6DF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2025 m. rugsėjis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CA2EE" w14:textId="23C311DE"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6F2A" w14:textId="0D913E87" w:rsidR="00D12B1E" w:rsidRPr="00E64052" w:rsidRDefault="00D12B1E" w:rsidP="00D12B1E">
            <w:pPr>
              <w:pStyle w:val="paragraph"/>
              <w:spacing w:before="0" w:after="0"/>
              <w:rPr>
                <w:bCs/>
                <w:iCs/>
                <w:lang w:val="lt-LT"/>
              </w:rPr>
            </w:pPr>
            <w:r w:rsidRPr="00E64052">
              <w:rPr>
                <w:rFonts w:eastAsia="Batang"/>
                <w:lang w:val="lt-LT"/>
              </w:rPr>
              <w:t>Bus suderintos su mokytojais bendruomenės veikloms skirtos valandos.</w:t>
            </w:r>
          </w:p>
        </w:tc>
      </w:tr>
      <w:tr w:rsidR="00E64052" w:rsidRPr="00B6369A" w14:paraId="788184DC"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6285" w14:textId="13CE4CE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3.</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241F0" w14:textId="6C68EA78"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eastAsia="Batang" w:hAnsi="Times New Roman" w:cs="Times New Roman"/>
                <w:lang w:val="lt-LT"/>
              </w:rPr>
              <w:t>Naujų vadovėlių, skaitmeninių ir kitokių mokymo priemonių 2026–2027 m. m. poreikio aptarimas.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861D0" w14:textId="0FF7F269"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2026 m. gegužė</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D604D" w14:textId="361B6084"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pirmininkai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427A4" w14:textId="53526E89" w:rsidR="00D12B1E" w:rsidRPr="00E64052" w:rsidRDefault="00D12B1E" w:rsidP="00D12B1E">
            <w:pPr>
              <w:pStyle w:val="paragraph"/>
              <w:spacing w:before="0" w:after="0"/>
              <w:rPr>
                <w:bCs/>
                <w:iCs/>
                <w:lang w:val="lt-LT"/>
              </w:rPr>
            </w:pPr>
            <w:r w:rsidRPr="00E64052">
              <w:rPr>
                <w:rFonts w:eastAsia="Batang"/>
                <w:lang w:val="lt-LT"/>
              </w:rPr>
              <w:t>Metodinėse grupėse bus išsiaiškintas reikiamų vadovėlių poreikis.</w:t>
            </w:r>
          </w:p>
        </w:tc>
      </w:tr>
      <w:tr w:rsidR="00E64052" w:rsidRPr="00B6369A" w14:paraId="1B3E2FE8"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4420C" w14:textId="1C675BA8"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4.</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4065C" w14:textId="77777777"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Mokinių parengimas olimpiadoms, konkursams.</w:t>
            </w:r>
          </w:p>
          <w:p w14:paraId="12F6A599" w14:textId="77777777"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8CE4" w14:textId="1AE4D875"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C40B" w14:textId="5850BC98"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C332" w14:textId="2C6006FC" w:rsidR="00D12B1E" w:rsidRPr="00E64052" w:rsidRDefault="00D12B1E" w:rsidP="00D12B1E">
            <w:pPr>
              <w:pStyle w:val="paragraph"/>
              <w:spacing w:before="0" w:after="0"/>
              <w:rPr>
                <w:bCs/>
                <w:iCs/>
                <w:lang w:val="lt-LT"/>
              </w:rPr>
            </w:pPr>
            <w:r w:rsidRPr="00E64052">
              <w:rPr>
                <w:rFonts w:eastAsia="Batang"/>
                <w:lang w:val="lt-LT"/>
              </w:rPr>
              <w:t>Mokiniai bus skatinami dalyvauti įvairiuose konkursuose, olimpiadose, kūrybiniuose projektuose.</w:t>
            </w:r>
          </w:p>
        </w:tc>
      </w:tr>
      <w:tr w:rsidR="00E64052" w:rsidRPr="00B6369A" w14:paraId="075FDB32"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47132" w14:textId="07D3BB0C"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5.</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77290" w14:textId="60BB75F4"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eastAsia="Batang" w:hAnsi="Times New Roman" w:cs="Times New Roman"/>
                <w:lang w:val="lt-LT"/>
              </w:rPr>
              <w:t>Mokytojų dalyvavimas rajono/respublikiniuose metodiniuose renginiuose ir patirties sklaida.</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2F1A1" w14:textId="12A8ED22"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Per mokslo metus</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C75F2" w14:textId="759DDC82"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Metodinių grupių nariai</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59132" w14:textId="4421590B" w:rsidR="00D12B1E" w:rsidRPr="00E64052" w:rsidRDefault="00D12B1E" w:rsidP="00D12B1E">
            <w:pPr>
              <w:pStyle w:val="paragraph"/>
              <w:spacing w:before="0" w:after="0"/>
              <w:rPr>
                <w:bCs/>
                <w:iCs/>
                <w:lang w:val="lt-LT"/>
              </w:rPr>
            </w:pPr>
            <w:r w:rsidRPr="00E64052">
              <w:rPr>
                <w:rFonts w:eastAsia="Batang"/>
                <w:lang w:val="lt-LT"/>
              </w:rPr>
              <w:t>Mokytojai dalyvaus rajono/respublikiniuose metodiniuose renginiuose ir dalinsis savo gerąja patirtimi.</w:t>
            </w:r>
          </w:p>
        </w:tc>
      </w:tr>
      <w:tr w:rsidR="00E64052" w:rsidRPr="00B6369A" w14:paraId="213E909E" w14:textId="77777777" w:rsidTr="0009631F">
        <w:trPr>
          <w:trHeight w:val="311"/>
        </w:trPr>
        <w:tc>
          <w:tcPr>
            <w:tcW w:w="8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5F08" w14:textId="683B174B"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6.</w:t>
            </w:r>
          </w:p>
        </w:tc>
        <w:tc>
          <w:tcPr>
            <w:tcW w:w="2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7644A" w14:textId="3DF99407" w:rsidR="00D12B1E" w:rsidRPr="00E64052" w:rsidRDefault="00D12B1E" w:rsidP="00D12B1E">
            <w:pPr>
              <w:pStyle w:val="Sraopastraipa"/>
              <w:tabs>
                <w:tab w:val="left" w:pos="454"/>
              </w:tabs>
              <w:spacing w:after="0" w:line="240" w:lineRule="auto"/>
              <w:ind w:left="0"/>
              <w:rPr>
                <w:rFonts w:ascii="Times New Roman" w:hAnsi="Times New Roman" w:cs="Times New Roman"/>
                <w:lang w:val="lt-LT"/>
              </w:rPr>
            </w:pPr>
            <w:r w:rsidRPr="00E64052">
              <w:rPr>
                <w:rFonts w:ascii="Times New Roman" w:eastAsia="Batang" w:hAnsi="Times New Roman" w:cs="Times New Roman"/>
                <w:lang w:val="lt-LT"/>
              </w:rPr>
              <w:t>Veiklos plano įgyvendinimo  analizė, ataskaitos parengimas.</w:t>
            </w:r>
          </w:p>
        </w:tc>
        <w:tc>
          <w:tcPr>
            <w:tcW w:w="1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F2F11" w14:textId="2AB0AD15"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Iki 2026 m. rugpjūčio 31 d.</w:t>
            </w: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D8441" w14:textId="56ECBE9E" w:rsidR="00D12B1E" w:rsidRPr="00E64052" w:rsidRDefault="00D12B1E" w:rsidP="00D12B1E">
            <w:pPr>
              <w:spacing w:after="0" w:line="240" w:lineRule="auto"/>
              <w:ind w:right="-81"/>
              <w:rPr>
                <w:rFonts w:ascii="Times New Roman" w:hAnsi="Times New Roman" w:cs="Times New Roman"/>
                <w:lang w:val="lt-LT"/>
              </w:rPr>
            </w:pPr>
            <w:r w:rsidRPr="00E64052">
              <w:rPr>
                <w:rFonts w:ascii="Times New Roman" w:eastAsia="Batang" w:hAnsi="Times New Roman" w:cs="Times New Roman"/>
                <w:lang w:val="lt-LT"/>
              </w:rPr>
              <w:t>Metodinės tarybos pirmininkas</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D78CBB" w14:textId="535991E2" w:rsidR="00D12B1E" w:rsidRPr="00E64052" w:rsidRDefault="00D12B1E" w:rsidP="00D12B1E">
            <w:pPr>
              <w:pStyle w:val="paragraph"/>
              <w:spacing w:before="0" w:after="0"/>
              <w:rPr>
                <w:bCs/>
                <w:iCs/>
                <w:lang w:val="lt-LT"/>
              </w:rPr>
            </w:pPr>
            <w:r w:rsidRPr="00E64052">
              <w:rPr>
                <w:rFonts w:eastAsia="Batang"/>
                <w:lang w:val="lt-LT"/>
              </w:rPr>
              <w:t>Metodinės grupės sieks geresnės metodinės veiklos kokybės.</w:t>
            </w:r>
          </w:p>
        </w:tc>
      </w:tr>
      <w:bookmarkEnd w:id="21"/>
    </w:tbl>
    <w:p w14:paraId="75A79BB1" w14:textId="77777777" w:rsidR="0009631F" w:rsidRDefault="0009631F" w:rsidP="0009631F">
      <w:pPr>
        <w:spacing w:after="0" w:line="240" w:lineRule="auto"/>
        <w:rPr>
          <w:rFonts w:ascii="Times New Roman" w:hAnsi="Times New Roman" w:cs="Times New Roman"/>
          <w:b/>
          <w:color w:val="0070C0"/>
          <w:lang w:val="lt-LT"/>
        </w:rPr>
      </w:pPr>
    </w:p>
    <w:p w14:paraId="4EE5B911" w14:textId="0D285BE1" w:rsidR="00B74D13" w:rsidRPr="00C67EFC" w:rsidRDefault="00B74D13" w:rsidP="0009631F">
      <w:pPr>
        <w:pStyle w:val="Sraopastraipa"/>
        <w:numPr>
          <w:ilvl w:val="0"/>
          <w:numId w:val="6"/>
        </w:numPr>
        <w:spacing w:after="0" w:line="240" w:lineRule="auto"/>
        <w:rPr>
          <w:rFonts w:ascii="Times New Roman" w:hAnsi="Times New Roman" w:cs="Times New Roman"/>
          <w:b/>
          <w:lang w:val="lt-LT"/>
        </w:rPr>
      </w:pPr>
      <w:r w:rsidRPr="00C67EFC">
        <w:rPr>
          <w:rFonts w:ascii="Times New Roman" w:hAnsi="Times New Roman" w:cs="Times New Roman"/>
          <w:b/>
          <w:lang w:val="lt-LT"/>
        </w:rPr>
        <w:t>Renginių planas 202</w:t>
      </w:r>
      <w:r w:rsidR="006361D9" w:rsidRPr="00C67EFC">
        <w:rPr>
          <w:rFonts w:ascii="Times New Roman" w:hAnsi="Times New Roman" w:cs="Times New Roman"/>
          <w:b/>
          <w:lang w:val="lt-LT"/>
        </w:rPr>
        <w:t>5</w:t>
      </w:r>
      <w:r w:rsidRPr="00C67EFC">
        <w:rPr>
          <w:rFonts w:ascii="Times New Roman" w:hAnsi="Times New Roman" w:cs="Times New Roman"/>
          <w:b/>
          <w:lang w:val="lt-LT"/>
        </w:rPr>
        <w:t>–202</w:t>
      </w:r>
      <w:r w:rsidR="006361D9" w:rsidRPr="00C67EFC">
        <w:rPr>
          <w:rFonts w:ascii="Times New Roman" w:hAnsi="Times New Roman" w:cs="Times New Roman"/>
          <w:b/>
          <w:lang w:val="lt-LT"/>
        </w:rPr>
        <w:t>6</w:t>
      </w:r>
      <w:r w:rsidRPr="00C67EFC">
        <w:rPr>
          <w:rFonts w:ascii="Times New Roman" w:hAnsi="Times New Roman" w:cs="Times New Roman"/>
          <w:b/>
          <w:lang w:val="lt-LT"/>
        </w:rPr>
        <w:t xml:space="preserve"> m. m.</w:t>
      </w:r>
    </w:p>
    <w:tbl>
      <w:tblPr>
        <w:tblW w:w="10519" w:type="dxa"/>
        <w:tblInd w:w="-321" w:type="dxa"/>
        <w:tblLook w:val="04A0" w:firstRow="1" w:lastRow="0" w:firstColumn="1" w:lastColumn="0" w:noHBand="0" w:noVBand="1"/>
      </w:tblPr>
      <w:tblGrid>
        <w:gridCol w:w="698"/>
        <w:gridCol w:w="3058"/>
        <w:gridCol w:w="1235"/>
        <w:gridCol w:w="1985"/>
        <w:gridCol w:w="3543"/>
      </w:tblGrid>
      <w:tr w:rsidR="00C67EFC" w:rsidRPr="00C67EFC" w14:paraId="1B4449A8" w14:textId="77777777" w:rsidTr="00B6369A">
        <w:trPr>
          <w:trHeight w:val="1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DF99A1D" w14:textId="77777777" w:rsidR="00B74D13" w:rsidRPr="00C67EFC" w:rsidRDefault="00B74D13" w:rsidP="00B74D13">
            <w:pPr>
              <w:spacing w:after="0" w:line="240" w:lineRule="auto"/>
              <w:rPr>
                <w:rFonts w:ascii="Times New Roman" w:hAnsi="Times New Roman" w:cs="Times New Roman"/>
                <w:lang w:val="lt-LT"/>
              </w:rPr>
            </w:pPr>
            <w:bookmarkStart w:id="22" w:name="_Hlk209449724"/>
            <w:r w:rsidRPr="00C67EFC">
              <w:rPr>
                <w:rFonts w:ascii="Times New Roman" w:hAnsi="Times New Roman" w:cs="Times New Roman"/>
                <w:lang w:val="lt-LT"/>
              </w:rPr>
              <w:t>Eil.</w:t>
            </w:r>
          </w:p>
          <w:p w14:paraId="4B9A3BAD"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Nr.</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6F04053"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Priemonės pavadinimas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9E0A03E"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Data</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9706089"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Vykdytojai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73444E8"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Laukiami rezultatai</w:t>
            </w:r>
          </w:p>
        </w:tc>
      </w:tr>
      <w:tr w:rsidR="00C67EFC" w:rsidRPr="00C67EFC" w14:paraId="5180BB33" w14:textId="77777777" w:rsidTr="00B6369A">
        <w:trPr>
          <w:trHeight w:val="1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5CA6F8D"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1.</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2262C91"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Mokslo metų pradžios </w:t>
            </w:r>
          </w:p>
          <w:p w14:paraId="6D88A74A"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renginys.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E86C250" w14:textId="08CAAF8C"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09-0</w:t>
            </w:r>
            <w:r w:rsidR="006361D9" w:rsidRPr="00C67EFC">
              <w:rPr>
                <w:rFonts w:ascii="Times New Roman" w:hAnsi="Times New Roman" w:cs="Times New Roman"/>
                <w:lang w:val="lt-LT"/>
              </w:rPr>
              <w:t>1</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2D9376E"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I. Nalivaika</w:t>
            </w:r>
          </w:p>
          <w:p w14:paraId="0BA23EB0"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Mo</w:t>
            </w:r>
            <w:r w:rsidR="000B44C4" w:rsidRPr="00C67EFC">
              <w:rPr>
                <w:rFonts w:ascii="Times New Roman" w:hAnsi="Times New Roman" w:cs="Times New Roman"/>
                <w:lang w:val="lt-LT"/>
              </w:rPr>
              <w:t>kinių taryba</w:t>
            </w:r>
          </w:p>
          <w:p w14:paraId="49647C97" w14:textId="77777777" w:rsidR="000B44C4" w:rsidRPr="00C67EFC" w:rsidRDefault="000B44C4"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A. Urbonienė</w:t>
            </w:r>
          </w:p>
          <w:p w14:paraId="62302B8F" w14:textId="5F894A06" w:rsidR="000B44C4" w:rsidRPr="00C67EFC" w:rsidRDefault="000B44C4"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V. Čibirė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D03FA6B"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Gražiai ir prasmingai pradėti </w:t>
            </w:r>
          </w:p>
          <w:p w14:paraId="4CAADA2C"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nauji mokslo metai.</w:t>
            </w:r>
          </w:p>
        </w:tc>
      </w:tr>
      <w:tr w:rsidR="00C67EFC" w:rsidRPr="00C67EFC" w14:paraId="6BA67ACC" w14:textId="77777777" w:rsidTr="00B6369A">
        <w:trPr>
          <w:trHeight w:val="1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29A7EF9"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2.</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C06026F"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Europos kalbų diena.</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D9805FC" w14:textId="0660643D" w:rsidR="00B74D13" w:rsidRPr="00C67EFC" w:rsidRDefault="00B6369A"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Rugsėjis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C2A6E16" w14:textId="6F01C2C7" w:rsidR="00B74D13" w:rsidRPr="00C67EFC" w:rsidRDefault="00B6369A"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Kalbų mokytojų metodinė grupė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2CE1E27"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pagilins žinias apie </w:t>
            </w:r>
          </w:p>
          <w:p w14:paraId="6867A80A"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Europos kalbas.</w:t>
            </w:r>
          </w:p>
        </w:tc>
      </w:tr>
      <w:tr w:rsidR="00C67EFC" w:rsidRPr="00C67EFC" w14:paraId="1AC3CDCE" w14:textId="77777777" w:rsidTr="00B6369A">
        <w:trPr>
          <w:trHeight w:val="27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CC1C4EA"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3.</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A108F93" w14:textId="380BAEC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Tarptautinės mokytojų dienos minėjimas.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860CC12" w14:textId="479534F0" w:rsidR="00B74D13" w:rsidRPr="00C67EFC" w:rsidRDefault="00B6369A"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481CE4B" w14:textId="61653D17" w:rsidR="00B74D13" w:rsidRPr="00C67EFC" w:rsidRDefault="000B44C4"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I. Nalivaika</w:t>
            </w:r>
          </w:p>
          <w:p w14:paraId="72D3E18B"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IV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5808A95" w14:textId="1654BF40"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1</w:t>
            </w:r>
            <w:r w:rsidR="000B44C4" w:rsidRPr="00C67EFC">
              <w:rPr>
                <w:rFonts w:ascii="Times New Roman" w:hAnsi="Times New Roman" w:cs="Times New Roman"/>
                <w:lang w:val="lt-LT"/>
              </w:rPr>
              <w:t>–</w:t>
            </w:r>
            <w:r w:rsidRPr="00C67EFC">
              <w:rPr>
                <w:rFonts w:ascii="Times New Roman" w:hAnsi="Times New Roman" w:cs="Times New Roman"/>
                <w:lang w:val="lt-LT"/>
              </w:rPr>
              <w:t xml:space="preserve">IV kl. mokiniai pagerbs </w:t>
            </w:r>
          </w:p>
          <w:p w14:paraId="6F513DFC"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mokytojus.</w:t>
            </w:r>
          </w:p>
        </w:tc>
      </w:tr>
      <w:tr w:rsidR="00C67EFC" w:rsidRPr="00C67EFC" w14:paraId="1E68867B" w14:textId="77777777" w:rsidTr="00B6369A">
        <w:trPr>
          <w:trHeight w:val="27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4BB28FB"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4.</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B201A85" w14:textId="0ED5C4C0"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Vokiečių kalbos </w:t>
            </w:r>
            <w:r w:rsidR="000B44C4" w:rsidRPr="00C67EFC">
              <w:rPr>
                <w:rFonts w:ascii="Times New Roman" w:hAnsi="Times New Roman" w:cs="Times New Roman"/>
                <w:lang w:val="lt-LT"/>
              </w:rPr>
              <w:t>dienos „O kaip vokiškai?“.</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9A64B64" w14:textId="74EA72B9" w:rsidR="00B74D13" w:rsidRPr="00C67EFC" w:rsidRDefault="00B6369A"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BA70489"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J. Raketienė</w:t>
            </w:r>
          </w:p>
          <w:p w14:paraId="67AA16E8" w14:textId="7E78785C" w:rsidR="00B74D13" w:rsidRPr="00C67EFC" w:rsidRDefault="00B74D13" w:rsidP="00B74D13">
            <w:pPr>
              <w:spacing w:after="0" w:line="240" w:lineRule="auto"/>
              <w:rPr>
                <w:rFonts w:ascii="Times New Roman" w:hAnsi="Times New Roman" w:cs="Times New Roman"/>
                <w:lang w:val="lt-LT"/>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33DB081"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pagilins vokiečių </w:t>
            </w:r>
          </w:p>
          <w:p w14:paraId="70A8FFC1" w14:textId="77777777" w:rsidR="00B74D13" w:rsidRPr="00C67EFC" w:rsidRDefault="00B74D13" w:rsidP="00B74D13">
            <w:pPr>
              <w:spacing w:after="0" w:line="240" w:lineRule="auto"/>
              <w:rPr>
                <w:rFonts w:ascii="Times New Roman" w:hAnsi="Times New Roman" w:cs="Times New Roman"/>
                <w:lang w:val="lt-LT"/>
              </w:rPr>
            </w:pPr>
            <w:r w:rsidRPr="00C67EFC">
              <w:rPr>
                <w:rFonts w:ascii="Times New Roman" w:hAnsi="Times New Roman" w:cs="Times New Roman"/>
                <w:lang w:val="lt-LT"/>
              </w:rPr>
              <w:t>kalbos žinias.</w:t>
            </w:r>
          </w:p>
        </w:tc>
      </w:tr>
      <w:tr w:rsidR="00C67EFC" w:rsidRPr="00C67EFC" w14:paraId="2461E3BA" w14:textId="77777777" w:rsidTr="00B6369A">
        <w:trPr>
          <w:trHeight w:val="27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4F729AB" w14:textId="6F898D74"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lastRenderedPageBreak/>
              <w:t>5.</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9065C91" w14:textId="50F6CE48" w:rsidR="00B6369A" w:rsidRPr="00C67EFC" w:rsidRDefault="00B6369A" w:rsidP="00B6369A">
            <w:pPr>
              <w:spacing w:after="0" w:line="240" w:lineRule="auto"/>
              <w:rPr>
                <w:rFonts w:ascii="Times New Roman" w:hAnsi="Times New Roman" w:cs="Times New Roman"/>
                <w:lang w:val="lt-LT"/>
              </w:rPr>
            </w:pPr>
            <w:r w:rsidRPr="00C67EFC">
              <w:rPr>
                <w:rFonts w:ascii="Times New Roman" w:eastAsia="Calibri" w:hAnsi="Times New Roman" w:cs="Times New Roman"/>
                <w:lang w:val="lt-LT"/>
              </w:rPr>
              <w:t>Organizacijos „Gelbėkit vaikus“ 12-tasis Solidarumo bėgimas.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419D92D" w14:textId="61401193"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49006ED" w14:textId="77777777" w:rsidR="00B6369A" w:rsidRPr="00C67EFC" w:rsidRDefault="00B6369A" w:rsidP="00B6369A">
            <w:pPr>
              <w:spacing w:after="0" w:line="240" w:lineRule="auto"/>
              <w:rPr>
                <w:rFonts w:ascii="Times New Roman" w:eastAsia="Calibri" w:hAnsi="Times New Roman" w:cs="Times New Roman"/>
                <w:lang w:val="lt-LT"/>
              </w:rPr>
            </w:pPr>
            <w:r w:rsidRPr="00C67EFC">
              <w:rPr>
                <w:rFonts w:ascii="Times New Roman" w:eastAsia="Calibri" w:hAnsi="Times New Roman" w:cs="Times New Roman"/>
                <w:lang w:val="lt-LT"/>
              </w:rPr>
              <w:t>J. Rėkašienė</w:t>
            </w:r>
          </w:p>
          <w:p w14:paraId="5466A290" w14:textId="77777777" w:rsidR="00B6369A" w:rsidRPr="00C67EFC" w:rsidRDefault="00B6369A" w:rsidP="00B6369A">
            <w:pPr>
              <w:spacing w:after="0" w:line="240" w:lineRule="auto"/>
              <w:rPr>
                <w:rFonts w:ascii="Times New Roman" w:eastAsia="Calibri" w:hAnsi="Times New Roman" w:cs="Times New Roman"/>
                <w:lang w:val="lt-LT"/>
              </w:rPr>
            </w:pPr>
            <w:r w:rsidRPr="00C67EFC">
              <w:rPr>
                <w:rFonts w:ascii="Times New Roman" w:eastAsia="Calibri" w:hAnsi="Times New Roman" w:cs="Times New Roman"/>
                <w:lang w:val="lt-LT"/>
              </w:rPr>
              <w:t>G. Gruodis</w:t>
            </w:r>
          </w:p>
          <w:p w14:paraId="7EAD7D84" w14:textId="007760E2" w:rsidR="00B6369A" w:rsidRPr="00C67EFC" w:rsidRDefault="00B6369A" w:rsidP="00B6369A">
            <w:pPr>
              <w:spacing w:after="0" w:line="240" w:lineRule="auto"/>
              <w:rPr>
                <w:rFonts w:ascii="Times New Roman" w:hAnsi="Times New Roman" w:cs="Times New Roman"/>
                <w:lang w:val="lt-LT"/>
              </w:rPr>
            </w:pPr>
            <w:r w:rsidRPr="00C67EFC">
              <w:rPr>
                <w:rFonts w:ascii="Times New Roman" w:eastAsia="Calibri" w:hAnsi="Times New Roman" w:cs="Times New Roman"/>
                <w:lang w:val="lt-LT"/>
              </w:rPr>
              <w:t>Pradinių klasių mokytojai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0B53FEA" w14:textId="3F15113F"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Ugdomi mokinių sveikos gyvensenos įgūdžiai.</w:t>
            </w:r>
          </w:p>
        </w:tc>
      </w:tr>
      <w:tr w:rsidR="00C67EFC" w:rsidRPr="00C67EFC" w14:paraId="07128468" w14:textId="77777777" w:rsidTr="00B6369A">
        <w:trPr>
          <w:trHeight w:val="494"/>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AFBCE5D" w14:textId="0B0480AC"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6.</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92889AC"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Rudens ir žodžio šventė ,,Rudeniniai </w:t>
            </w:r>
          </w:p>
          <w:p w14:paraId="433654B0" w14:textId="0AA93A75"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skaitymai“.</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65BCF8A" w14:textId="2A1BF964"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150DB5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Mudėnienė</w:t>
            </w:r>
          </w:p>
          <w:p w14:paraId="5B358E50"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Šalkauskienė</w:t>
            </w:r>
          </w:p>
          <w:p w14:paraId="3EE6A88B"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V. Medzevičienė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1DCB19E"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pagilins poezijos ir </w:t>
            </w:r>
          </w:p>
          <w:p w14:paraId="7A96BB0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prozos suvokimo gebėjimus, </w:t>
            </w:r>
          </w:p>
          <w:p w14:paraId="0393254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lavins raiškaus skaitymo </w:t>
            </w:r>
          </w:p>
          <w:p w14:paraId="3F0A3EA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įgūdžius.</w:t>
            </w:r>
          </w:p>
        </w:tc>
      </w:tr>
      <w:tr w:rsidR="00C67EFC" w:rsidRPr="00C67EFC" w14:paraId="2DA423B7" w14:textId="77777777" w:rsidTr="00B6369A">
        <w:trPr>
          <w:trHeight w:val="406"/>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C6E474C" w14:textId="46C8FEC1"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7.</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DB20D5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Gimnazistų krikštynos.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2B5CD0C" w14:textId="732937C3"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Spalis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E68C52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Garnevičienė</w:t>
            </w:r>
          </w:p>
          <w:p w14:paraId="726A9B06" w14:textId="44C556C3"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II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ECA289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I kl. mokiniai bus priimti į </w:t>
            </w:r>
          </w:p>
          <w:p w14:paraId="2C833864"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gimnazistų gretas, linksmai </w:t>
            </w:r>
          </w:p>
          <w:p w14:paraId="41171597"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praleis laiką.</w:t>
            </w:r>
          </w:p>
        </w:tc>
      </w:tr>
      <w:tr w:rsidR="00C67EFC" w:rsidRPr="00C67EFC" w14:paraId="540C7B8F" w14:textId="77777777" w:rsidTr="00B6369A">
        <w:trPr>
          <w:trHeight w:val="406"/>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CFADF80" w14:textId="27E21BC4"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8.</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F5CF7F0" w14:textId="0BE8182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Advento vakaras.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CA05BC5" w14:textId="64AB4690"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Lapkritis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0D85D9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A. Urbonienė</w:t>
            </w:r>
          </w:p>
          <w:p w14:paraId="3EB4A62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Mudėnienė</w:t>
            </w:r>
          </w:p>
          <w:p w14:paraId="2EED8D81" w14:textId="5DBD40A2"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Šalkauskienė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A5A47EE"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Mokiniams primintos</w:t>
            </w:r>
          </w:p>
          <w:p w14:paraId="24866CE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krikščioniškos tradicijos. </w:t>
            </w:r>
          </w:p>
        </w:tc>
      </w:tr>
      <w:tr w:rsidR="00C67EFC" w:rsidRPr="00C67EFC" w14:paraId="7D94FCF0" w14:textId="77777777" w:rsidTr="00B6369A">
        <w:trPr>
          <w:trHeight w:val="55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DED0C24" w14:textId="284FE60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9.</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9F7B033"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Meninio ugdymo projektas</w:t>
            </w:r>
          </w:p>
          <w:p w14:paraId="7E2F5663"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„Kalėdų stebuklo belaukiant“ (gimnazijos puošimas).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9120734" w14:textId="12BAD3B6"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Lapkritis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1FFBE52"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A. Krikščionaitienė</w:t>
            </w:r>
          </w:p>
          <w:p w14:paraId="5168072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Gabrilavičienė</w:t>
            </w:r>
          </w:p>
          <w:p w14:paraId="1B6F525F" w14:textId="3318EC45"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Klasės auklėtojai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8B7B904"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ugdysis meninius </w:t>
            </w:r>
          </w:p>
          <w:p w14:paraId="5B419243"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gebėjimus.</w:t>
            </w:r>
          </w:p>
        </w:tc>
      </w:tr>
      <w:tr w:rsidR="00C67EFC" w:rsidRPr="00C67EFC" w14:paraId="1D1E3DF1" w14:textId="77777777" w:rsidTr="00B6369A">
        <w:trPr>
          <w:trHeight w:val="55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7B872E8" w14:textId="1C385A62"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10.</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A1D018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Socialinių vertybių ugdymo </w:t>
            </w:r>
          </w:p>
          <w:p w14:paraId="25D06A5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projektas „Kalėdų išvakarės“ (repeticija).</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78B69D6" w14:textId="1D25D160"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Gruodis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A680A5D" w14:textId="5B8325A4"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1–IV klasių auklėtojai</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462608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Mokiniai ugdysis kūrybinius gebėjimus.</w:t>
            </w:r>
          </w:p>
        </w:tc>
      </w:tr>
      <w:tr w:rsidR="00C67EFC" w:rsidRPr="00C67EFC" w14:paraId="201CF8B2" w14:textId="77777777" w:rsidTr="00B6369A">
        <w:trPr>
          <w:trHeight w:val="1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2C3AF5AF" w14:textId="0854FAC5"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11.</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CEFF7B7"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Socialinių vertybių ugdymo </w:t>
            </w:r>
          </w:p>
          <w:p w14:paraId="4CFF09B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projektas „Karnavalas“.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F246A0C" w14:textId="0DE41205"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Gruodis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D4401C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I. Nalivaika</w:t>
            </w:r>
          </w:p>
          <w:p w14:paraId="6EFCFD62" w14:textId="650553D5"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IV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A91817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ugdysis sceninius </w:t>
            </w:r>
          </w:p>
          <w:p w14:paraId="3B21F0BB"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gebėjimus.</w:t>
            </w:r>
          </w:p>
        </w:tc>
      </w:tr>
      <w:tr w:rsidR="00C67EFC" w:rsidRPr="00C67EFC" w14:paraId="08F2D781" w14:textId="77777777" w:rsidTr="00B6369A">
        <w:trPr>
          <w:trHeight w:val="42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B29BD81" w14:textId="506368F4"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12.</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B57B96F" w14:textId="73264A3F"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Laisvės gynėjų dienos, Sausio 13-osios, </w:t>
            </w:r>
          </w:p>
          <w:p w14:paraId="5F719A4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minėjimas „Laisvės liepsna“.</w:t>
            </w:r>
          </w:p>
          <w:p w14:paraId="2439B160"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br/>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4568032" w14:textId="1C90D061"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01-13</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580F394"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Bajarūnienė</w:t>
            </w:r>
          </w:p>
          <w:p w14:paraId="28CC97C2" w14:textId="1AA664B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Šalkauskienė</w:t>
            </w:r>
          </w:p>
          <w:p w14:paraId="513888BF" w14:textId="45B14D42"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L. Spornaja</w:t>
            </w:r>
          </w:p>
          <w:p w14:paraId="0F0D4072" w14:textId="158B9F70"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V. Medzevičienė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542A64E" w14:textId="5C0DB953"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1–IV kl. mokiniai su mokytojais pagerbs Sausio 13-osios aukas, prisimins to meto įvykius, aptars jų reikšmę.</w:t>
            </w:r>
          </w:p>
        </w:tc>
      </w:tr>
      <w:tr w:rsidR="00C67EFC" w:rsidRPr="00C67EFC" w14:paraId="5440EFD0" w14:textId="77777777" w:rsidTr="00B6369A">
        <w:trPr>
          <w:trHeight w:val="42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B3736DF" w14:textId="6A393AA6"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13.</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040FCA0" w14:textId="1F972CFE"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Meninio skaitymo konkursas.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8286A75" w14:textId="11F3F3F4"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Sausis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5B92B6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Mudėnienė</w:t>
            </w:r>
          </w:p>
          <w:p w14:paraId="6188C64C" w14:textId="49E4047F"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Šalkauskienė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72C2980" w14:textId="3FF62C6E"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Mokiniai ugdysis raiškaus skaitymo gebėjimus.</w:t>
            </w:r>
          </w:p>
        </w:tc>
      </w:tr>
      <w:tr w:rsidR="00C67EFC" w:rsidRPr="00C67EFC" w14:paraId="67AC29EC" w14:textId="77777777" w:rsidTr="00B6369A">
        <w:trPr>
          <w:trHeight w:val="42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742292E" w14:textId="0125D675"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14.</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032C830"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Šimtadienio šventė.</w:t>
            </w:r>
          </w:p>
          <w:p w14:paraId="6736CAA7" w14:textId="77777777" w:rsidR="00B6369A" w:rsidRPr="00C67EFC" w:rsidRDefault="00B6369A" w:rsidP="00B6369A">
            <w:pPr>
              <w:spacing w:after="0" w:line="240" w:lineRule="auto"/>
              <w:rPr>
                <w:rFonts w:ascii="Times New Roman" w:hAnsi="Times New Roman" w:cs="Times New Roman"/>
                <w:lang w:val="lt-LT"/>
              </w:rPr>
            </w:pP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C095431" w14:textId="2C063C1D"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Vasaris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BA0667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Garnevičienė</w:t>
            </w:r>
          </w:p>
          <w:p w14:paraId="211B5D25" w14:textId="0386FF48"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II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1D107FE" w14:textId="29E17F4A"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II kl. mokiniai organizuos </w:t>
            </w:r>
          </w:p>
          <w:p w14:paraId="3B2C73E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tradicinę nuotaikingą šventę </w:t>
            </w:r>
          </w:p>
          <w:p w14:paraId="3367AD47"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IV kl. mokiniams ir jų </w:t>
            </w:r>
          </w:p>
          <w:p w14:paraId="2B6F4B65"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mokytojams.</w:t>
            </w:r>
          </w:p>
        </w:tc>
      </w:tr>
      <w:tr w:rsidR="00C67EFC" w:rsidRPr="00C67EFC" w14:paraId="3355F266" w14:textId="77777777" w:rsidTr="00B6369A">
        <w:trPr>
          <w:trHeight w:val="78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2D12078" w14:textId="1F71390B"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15.</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BD77E5A" w14:textId="21CBB32D"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Lietuvos valstybės atkūrimo (Vasario 16-osios) </w:t>
            </w:r>
          </w:p>
          <w:p w14:paraId="5517059B"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dienos paminėjimas.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F3EED03"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02-16</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C1786E5"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Bajarūnienė</w:t>
            </w:r>
          </w:p>
          <w:p w14:paraId="0D9EF44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Samoškienė</w:t>
            </w:r>
          </w:p>
          <w:p w14:paraId="260F2A8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Šalkauskienė</w:t>
            </w:r>
          </w:p>
          <w:p w14:paraId="526B8B06" w14:textId="02C141B8"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A. Urbonienė</w:t>
            </w:r>
          </w:p>
          <w:p w14:paraId="25EFC291" w14:textId="1BB32469"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L. Spornaja</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A07F08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Paminėta Lietuvos valstybės </w:t>
            </w:r>
          </w:p>
          <w:p w14:paraId="1DA3E35C"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atkūrimo diena.</w:t>
            </w:r>
          </w:p>
        </w:tc>
      </w:tr>
      <w:tr w:rsidR="00C67EFC" w:rsidRPr="00C67EFC" w14:paraId="6525EDF6" w14:textId="77777777" w:rsidTr="00B6369A">
        <w:trPr>
          <w:trHeight w:val="4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34112D1" w14:textId="60F2EDB1"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16.</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27B94A5"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Etnokultūros ugdymo </w:t>
            </w:r>
          </w:p>
          <w:p w14:paraId="0A026B0B"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projektas „Kaziuko mugė“.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9D13B2C" w14:textId="2651488E"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Kovas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AD7C6F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Gabrilavičienė</w:t>
            </w:r>
          </w:p>
          <w:p w14:paraId="12F91CF2"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A. Krikščionaitienė</w:t>
            </w:r>
          </w:p>
          <w:p w14:paraId="48CAEE3D" w14:textId="303737C1"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Labutienė</w:t>
            </w:r>
          </w:p>
          <w:p w14:paraId="741A61C4"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Samoškienė</w:t>
            </w:r>
          </w:p>
          <w:p w14:paraId="332581BB"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 Gruodis</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0EEC191"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ugdysis verslumo </w:t>
            </w:r>
          </w:p>
          <w:p w14:paraId="2284C154"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įgūdžius, bus puoselėjamos </w:t>
            </w:r>
          </w:p>
          <w:p w14:paraId="59F96B5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etnokultūros tradicijos, </w:t>
            </w:r>
          </w:p>
          <w:p w14:paraId="5097A872"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mokomasi bendradarbiavimo.</w:t>
            </w:r>
          </w:p>
        </w:tc>
      </w:tr>
      <w:tr w:rsidR="00C67EFC" w:rsidRPr="00C67EFC" w14:paraId="638A1047" w14:textId="77777777" w:rsidTr="00B6369A">
        <w:trPr>
          <w:trHeight w:val="435"/>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B26DA51" w14:textId="1FD8B7C3"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17.</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C92617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Lietuvių kalbos savaitė.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6B1FECD"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02-16–03-11</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1C09BB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Mudėnienė</w:t>
            </w:r>
          </w:p>
          <w:p w14:paraId="4F0199AC" w14:textId="2522DADB"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Šalkauskienė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B713AA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pagilins lietuvių </w:t>
            </w:r>
          </w:p>
          <w:p w14:paraId="11E399A5"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kalbos žinias. </w:t>
            </w:r>
          </w:p>
        </w:tc>
      </w:tr>
      <w:tr w:rsidR="00C67EFC" w:rsidRPr="00C67EFC" w14:paraId="58C1B717" w14:textId="77777777" w:rsidTr="00B6369A">
        <w:trPr>
          <w:trHeight w:val="537"/>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29F5C9E" w14:textId="47A72ECB"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18.</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6B0F7A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Lietuvos nepriklausomybės </w:t>
            </w:r>
          </w:p>
          <w:p w14:paraId="7E19D533" w14:textId="44A1DDAB"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lastRenderedPageBreak/>
              <w:t>atkūrimo (Kovo 11-osios) dienos paminėjimas.</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014F865"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lastRenderedPageBreak/>
              <w:t>03-11</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F89FFB2"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D. Bajarūnienė</w:t>
            </w:r>
          </w:p>
          <w:p w14:paraId="6C235B07"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Samoškienė</w:t>
            </w:r>
          </w:p>
          <w:p w14:paraId="2368160E"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lastRenderedPageBreak/>
              <w:t>N. Mudėnienė</w:t>
            </w:r>
          </w:p>
          <w:p w14:paraId="6B22C9F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A. Urbonienė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0AAC905"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lastRenderedPageBreak/>
              <w:t xml:space="preserve">Paminėta Lietuvos </w:t>
            </w:r>
          </w:p>
          <w:p w14:paraId="22EE98F7"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nepriklausomybės atkūrimo </w:t>
            </w:r>
          </w:p>
          <w:p w14:paraId="366EEE8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lastRenderedPageBreak/>
              <w:t>diena.</w:t>
            </w:r>
          </w:p>
        </w:tc>
      </w:tr>
      <w:tr w:rsidR="00C67EFC" w:rsidRPr="00C67EFC" w14:paraId="614F0BD6" w14:textId="77777777" w:rsidTr="00B6369A">
        <w:trPr>
          <w:trHeight w:val="53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0D7D786E" w14:textId="7C5BAC75"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lastRenderedPageBreak/>
              <w:t>19.</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181D82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Pilietinio-ekologinio ugdymo</w:t>
            </w:r>
          </w:p>
          <w:p w14:paraId="0D4DE88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projektas „Darom“.</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0DE116F" w14:textId="7A63AC97" w:rsidR="00B6369A" w:rsidRPr="00C67EFC" w:rsidRDefault="00C67EFC"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Balandis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DA8775E"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L. Šimonienė</w:t>
            </w:r>
          </w:p>
          <w:p w14:paraId="759DB87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Labutienė</w:t>
            </w:r>
          </w:p>
          <w:p w14:paraId="1EA1CC6D" w14:textId="0AB46C3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O. Visockas</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02C2B4B"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Mokiniai bus užimti ekologine </w:t>
            </w:r>
          </w:p>
          <w:p w14:paraId="7985B0D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veikla, įvertins ekologijos </w:t>
            </w:r>
          </w:p>
          <w:p w14:paraId="18DE04B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svarbą, mokysis dirbti </w:t>
            </w:r>
          </w:p>
          <w:p w14:paraId="1867CDCE"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komandoje.</w:t>
            </w:r>
          </w:p>
        </w:tc>
      </w:tr>
      <w:tr w:rsidR="00C67EFC" w:rsidRPr="00C67EFC" w14:paraId="63E0F210" w14:textId="77777777" w:rsidTr="00B6369A">
        <w:trPr>
          <w:trHeight w:val="529"/>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3085ECD5" w14:textId="225731A9"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20.</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CDB63EC"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Sveikatingumo ugdymo </w:t>
            </w:r>
          </w:p>
          <w:p w14:paraId="27952595" w14:textId="71CDD551"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projektas „Sporto </w:t>
            </w:r>
          </w:p>
          <w:p w14:paraId="1FCF9E9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šventė“.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B040269" w14:textId="14645583" w:rsidR="00B6369A" w:rsidRPr="00C67EFC" w:rsidRDefault="00C67EFC"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Gegužė</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3DD6423"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I. Nalivaika</w:t>
            </w:r>
          </w:p>
          <w:p w14:paraId="6908753C"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 Gruodis</w:t>
            </w:r>
          </w:p>
          <w:p w14:paraId="3F57856E" w14:textId="66841753"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Labutienė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1BA6AA53" w14:textId="76E43409"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Bus ugdomos sportinės mokinių vertybės.</w:t>
            </w:r>
          </w:p>
        </w:tc>
      </w:tr>
      <w:tr w:rsidR="00C67EFC" w:rsidRPr="00C67EFC" w14:paraId="0AB4A51F" w14:textId="77777777" w:rsidTr="00B6369A">
        <w:trPr>
          <w:trHeight w:val="529"/>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AE54867" w14:textId="030EB1F8"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21.</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59176F28" w14:textId="1D01300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Vaiko dienos šventė.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3104644" w14:textId="1B15ECD7" w:rsidR="00B6369A" w:rsidRPr="00C67EFC" w:rsidRDefault="00C67EFC"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Gegužė</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69FAD0E"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V. Čibirė</w:t>
            </w:r>
          </w:p>
          <w:p w14:paraId="06BEAFAE"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Mudėnienė</w:t>
            </w:r>
          </w:p>
          <w:p w14:paraId="52649EC1" w14:textId="5C666586"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Samoškienė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792B3C49" w14:textId="7ABB69BF"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Bus ugdomos meninės mokinių vertybės.</w:t>
            </w:r>
          </w:p>
        </w:tc>
      </w:tr>
      <w:tr w:rsidR="00C67EFC" w:rsidRPr="00C67EFC" w14:paraId="702346CC" w14:textId="77777777" w:rsidTr="00B6369A">
        <w:trPr>
          <w:trHeight w:val="840"/>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47B34DB1" w14:textId="32D382BD"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22.</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44B85F22"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Paskutinio skambučio šventė.</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0268167" w14:textId="3EB09BCC" w:rsidR="00B6369A" w:rsidRPr="00C67EFC" w:rsidRDefault="00C67EFC"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Gegužė</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0A935B4"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Garnevičienė</w:t>
            </w:r>
          </w:p>
          <w:p w14:paraId="0F78BE7B" w14:textId="467DEDDE"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II klasė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303DBE" w14:textId="7F5CDD41"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1–II kl. mokiniai pasveikins </w:t>
            </w:r>
          </w:p>
          <w:p w14:paraId="23BD5953"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IV kl. mokinius paskutinio </w:t>
            </w:r>
          </w:p>
          <w:p w14:paraId="32187A94"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skambučio proga. </w:t>
            </w:r>
          </w:p>
        </w:tc>
      </w:tr>
      <w:tr w:rsidR="00C67EFC" w:rsidRPr="00C67EFC" w14:paraId="23FF8C1D" w14:textId="77777777" w:rsidTr="00B6369A">
        <w:trPr>
          <w:trHeight w:val="548"/>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45FE172" w14:textId="20AE24EF"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23.</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D588418"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Mokslo metų pabaigos šventė</w:t>
            </w:r>
          </w:p>
          <w:p w14:paraId="07D0509C" w14:textId="741F6D50"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1–4 kl.</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DB11383" w14:textId="423CB642" w:rsidR="00B6369A" w:rsidRPr="00C67EFC" w:rsidRDefault="00C67EFC"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Birželis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6D46742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E. Abeciūnienė</w:t>
            </w:r>
          </w:p>
          <w:p w14:paraId="46051367"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J. Šalkauskienė</w:t>
            </w:r>
          </w:p>
          <w:p w14:paraId="4BC637AD" w14:textId="77777777" w:rsidR="00B6369A" w:rsidRPr="00C67EFC" w:rsidRDefault="00B6369A" w:rsidP="00B6369A">
            <w:pPr>
              <w:spacing w:after="0" w:line="240" w:lineRule="auto"/>
              <w:rPr>
                <w:rFonts w:ascii="Times New Roman" w:hAnsi="Times New Roman" w:cs="Times New Roman"/>
                <w:lang w:val="lt-LT"/>
              </w:rPr>
            </w:pP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0E52B8D9"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Mokiniams įteikiami</w:t>
            </w:r>
          </w:p>
          <w:p w14:paraId="168A1DD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apdovanojimai, linksmai </w:t>
            </w:r>
          </w:p>
          <w:p w14:paraId="4BA8C0F6"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pasitinkamos atostogos.</w:t>
            </w:r>
          </w:p>
        </w:tc>
      </w:tr>
      <w:tr w:rsidR="00C67EFC" w:rsidRPr="00C67EFC" w14:paraId="7F27917E" w14:textId="77777777" w:rsidTr="00B6369A">
        <w:trPr>
          <w:trHeight w:val="479"/>
        </w:trPr>
        <w:tc>
          <w:tcPr>
            <w:tcW w:w="69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14:paraId="1DAEF9D9" w14:textId="39194009"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24.</w:t>
            </w:r>
          </w:p>
        </w:tc>
        <w:tc>
          <w:tcPr>
            <w:tcW w:w="305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5CB3ADFB"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Mokslo metų pabaigos šventė</w:t>
            </w:r>
          </w:p>
          <w:p w14:paraId="74266034" w14:textId="0317F7DB"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5–II kl.</w:t>
            </w:r>
          </w:p>
        </w:tc>
        <w:tc>
          <w:tcPr>
            <w:tcW w:w="123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7F45ABEA" w14:textId="753C2A15" w:rsidR="00B6369A" w:rsidRPr="00C67EFC" w:rsidRDefault="00C67EFC"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Birželis</w:t>
            </w:r>
          </w:p>
        </w:tc>
        <w:tc>
          <w:tcPr>
            <w:tcW w:w="198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960EF9A"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N. Mudėnienė</w:t>
            </w:r>
          </w:p>
          <w:p w14:paraId="196DDC79" w14:textId="32794C3B"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V. Čibirė</w:t>
            </w:r>
          </w:p>
        </w:tc>
        <w:tc>
          <w:tcPr>
            <w:tcW w:w="3543"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26AFCFBF"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Mokiniams įteikiami</w:t>
            </w:r>
          </w:p>
          <w:p w14:paraId="41C1984C"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 xml:space="preserve">apdovanojimai, linksmai </w:t>
            </w:r>
          </w:p>
          <w:p w14:paraId="3AFC6125" w14:textId="77777777" w:rsidR="00B6369A" w:rsidRPr="00C67EFC" w:rsidRDefault="00B6369A" w:rsidP="00B6369A">
            <w:pPr>
              <w:spacing w:after="0" w:line="240" w:lineRule="auto"/>
              <w:rPr>
                <w:rFonts w:ascii="Times New Roman" w:hAnsi="Times New Roman" w:cs="Times New Roman"/>
                <w:lang w:val="lt-LT"/>
              </w:rPr>
            </w:pPr>
            <w:r w:rsidRPr="00C67EFC">
              <w:rPr>
                <w:rFonts w:ascii="Times New Roman" w:hAnsi="Times New Roman" w:cs="Times New Roman"/>
                <w:lang w:val="lt-LT"/>
              </w:rPr>
              <w:t>pasitinkamos atostogos.</w:t>
            </w:r>
          </w:p>
        </w:tc>
      </w:tr>
      <w:bookmarkEnd w:id="22"/>
    </w:tbl>
    <w:p w14:paraId="2C0592CC" w14:textId="77777777" w:rsidR="00B74D13" w:rsidRPr="00C67EFC" w:rsidRDefault="00B74D13" w:rsidP="00B74D13">
      <w:pPr>
        <w:spacing w:after="0" w:line="240" w:lineRule="auto"/>
        <w:rPr>
          <w:rFonts w:ascii="Times New Roman" w:hAnsi="Times New Roman" w:cs="Times New Roman"/>
          <w:b/>
          <w:lang w:val="lt-LT"/>
        </w:rPr>
      </w:pPr>
    </w:p>
    <w:p w14:paraId="6CDD780B" w14:textId="0CD9EA3C" w:rsidR="00B74D13" w:rsidRPr="00C67EFC" w:rsidRDefault="00B74D13" w:rsidP="00141573">
      <w:pPr>
        <w:numPr>
          <w:ilvl w:val="0"/>
          <w:numId w:val="6"/>
        </w:numPr>
        <w:spacing w:after="0" w:line="240" w:lineRule="auto"/>
        <w:rPr>
          <w:rFonts w:ascii="Times New Roman" w:hAnsi="Times New Roman" w:cs="Times New Roman"/>
          <w:b/>
          <w:lang w:val="lt-LT"/>
        </w:rPr>
      </w:pPr>
      <w:r w:rsidRPr="00C67EFC">
        <w:rPr>
          <w:rFonts w:ascii="Times New Roman" w:hAnsi="Times New Roman" w:cs="Times New Roman"/>
          <w:b/>
          <w:lang w:val="lt-LT"/>
        </w:rPr>
        <w:t>Vaiko gerovės komisijos veiklos planas 202</w:t>
      </w:r>
      <w:r w:rsidR="00141573" w:rsidRPr="00C67EFC">
        <w:rPr>
          <w:rFonts w:ascii="Times New Roman" w:hAnsi="Times New Roman" w:cs="Times New Roman"/>
          <w:b/>
          <w:lang w:val="lt-LT"/>
        </w:rPr>
        <w:t>5</w:t>
      </w:r>
      <w:r w:rsidRPr="00C67EFC">
        <w:rPr>
          <w:rFonts w:ascii="Times New Roman" w:hAnsi="Times New Roman" w:cs="Times New Roman"/>
          <w:b/>
          <w:lang w:val="lt-LT"/>
        </w:rPr>
        <w:t>–202</w:t>
      </w:r>
      <w:r w:rsidR="00141573" w:rsidRPr="00C67EFC">
        <w:rPr>
          <w:rFonts w:ascii="Times New Roman" w:hAnsi="Times New Roman" w:cs="Times New Roman"/>
          <w:b/>
          <w:lang w:val="lt-LT"/>
        </w:rPr>
        <w:t>6</w:t>
      </w:r>
      <w:r w:rsidRPr="00C67EFC">
        <w:rPr>
          <w:rFonts w:ascii="Times New Roman" w:hAnsi="Times New Roman" w:cs="Times New Roman"/>
          <w:b/>
          <w:lang w:val="lt-LT"/>
        </w:rPr>
        <w:t xml:space="preserve"> m. m.</w:t>
      </w:r>
    </w:p>
    <w:tbl>
      <w:tblPr>
        <w:tblStyle w:val="Lentelstinklelis"/>
        <w:tblW w:w="10490" w:type="dxa"/>
        <w:tblInd w:w="-289" w:type="dxa"/>
        <w:tblLayout w:type="fixed"/>
        <w:tblLook w:val="04A0" w:firstRow="1" w:lastRow="0" w:firstColumn="1" w:lastColumn="0" w:noHBand="0" w:noVBand="1"/>
      </w:tblPr>
      <w:tblGrid>
        <w:gridCol w:w="710"/>
        <w:gridCol w:w="2693"/>
        <w:gridCol w:w="1559"/>
        <w:gridCol w:w="2126"/>
        <w:gridCol w:w="3402"/>
      </w:tblGrid>
      <w:tr w:rsidR="00C67EFC" w:rsidRPr="00C67EFC" w14:paraId="6F8F649B" w14:textId="77777777" w:rsidTr="00141573">
        <w:tc>
          <w:tcPr>
            <w:tcW w:w="710" w:type="dxa"/>
          </w:tcPr>
          <w:p w14:paraId="02B3D679" w14:textId="77777777" w:rsidR="00141573" w:rsidRPr="00C67EFC" w:rsidRDefault="00141573" w:rsidP="00141573">
            <w:pPr>
              <w:ind w:right="-81"/>
              <w:rPr>
                <w:rFonts w:ascii="Times New Roman" w:hAnsi="Times New Roman" w:cs="Times New Roman"/>
                <w:b/>
                <w:i/>
                <w:sz w:val="24"/>
                <w:szCs w:val="24"/>
              </w:rPr>
            </w:pPr>
            <w:r w:rsidRPr="00C67EFC">
              <w:rPr>
                <w:rFonts w:ascii="Times New Roman" w:hAnsi="Times New Roman" w:cs="Times New Roman"/>
                <w:b/>
                <w:sz w:val="24"/>
                <w:szCs w:val="24"/>
              </w:rPr>
              <w:t>Eil.</w:t>
            </w:r>
          </w:p>
          <w:p w14:paraId="48379EF9" w14:textId="77777777" w:rsidR="00141573" w:rsidRPr="00C67EFC" w:rsidRDefault="00141573" w:rsidP="00141573">
            <w:pPr>
              <w:ind w:right="-81"/>
              <w:rPr>
                <w:rFonts w:ascii="Times New Roman" w:hAnsi="Times New Roman" w:cs="Times New Roman"/>
                <w:b/>
                <w:i/>
                <w:sz w:val="24"/>
                <w:szCs w:val="24"/>
              </w:rPr>
            </w:pPr>
            <w:r w:rsidRPr="00C67EFC">
              <w:rPr>
                <w:rFonts w:ascii="Times New Roman" w:hAnsi="Times New Roman" w:cs="Times New Roman"/>
                <w:b/>
                <w:sz w:val="24"/>
                <w:szCs w:val="24"/>
              </w:rPr>
              <w:t>Nr.</w:t>
            </w:r>
          </w:p>
        </w:tc>
        <w:tc>
          <w:tcPr>
            <w:tcW w:w="2693" w:type="dxa"/>
          </w:tcPr>
          <w:p w14:paraId="18DA8716" w14:textId="77777777" w:rsidR="00141573" w:rsidRPr="00C67EFC" w:rsidRDefault="00141573" w:rsidP="00141573">
            <w:pPr>
              <w:ind w:right="-81"/>
              <w:jc w:val="center"/>
              <w:rPr>
                <w:rFonts w:ascii="Times New Roman" w:hAnsi="Times New Roman" w:cs="Times New Roman"/>
                <w:b/>
                <w:i/>
                <w:sz w:val="24"/>
                <w:szCs w:val="24"/>
              </w:rPr>
            </w:pPr>
            <w:r w:rsidRPr="00C67EFC">
              <w:rPr>
                <w:rFonts w:ascii="Times New Roman" w:hAnsi="Times New Roman" w:cs="Times New Roman"/>
                <w:b/>
                <w:sz w:val="24"/>
                <w:szCs w:val="24"/>
              </w:rPr>
              <w:t>Priemonės pavadinimas</w:t>
            </w:r>
          </w:p>
        </w:tc>
        <w:tc>
          <w:tcPr>
            <w:tcW w:w="1559" w:type="dxa"/>
          </w:tcPr>
          <w:p w14:paraId="127D0C32" w14:textId="77777777" w:rsidR="00141573" w:rsidRPr="00C67EFC" w:rsidRDefault="00141573" w:rsidP="00141573">
            <w:pPr>
              <w:ind w:right="-81"/>
              <w:jc w:val="center"/>
              <w:rPr>
                <w:rFonts w:ascii="Times New Roman" w:hAnsi="Times New Roman" w:cs="Times New Roman"/>
                <w:b/>
                <w:i/>
                <w:sz w:val="24"/>
                <w:szCs w:val="24"/>
              </w:rPr>
            </w:pPr>
            <w:r w:rsidRPr="00C67EFC">
              <w:rPr>
                <w:rFonts w:ascii="Times New Roman" w:hAnsi="Times New Roman" w:cs="Times New Roman"/>
                <w:b/>
                <w:sz w:val="24"/>
                <w:szCs w:val="24"/>
              </w:rPr>
              <w:t>Data</w:t>
            </w:r>
          </w:p>
        </w:tc>
        <w:tc>
          <w:tcPr>
            <w:tcW w:w="2126" w:type="dxa"/>
          </w:tcPr>
          <w:p w14:paraId="62498C4A" w14:textId="77777777" w:rsidR="00141573" w:rsidRPr="00C67EFC" w:rsidRDefault="00141573" w:rsidP="00141573">
            <w:pPr>
              <w:ind w:right="-81"/>
              <w:jc w:val="center"/>
              <w:rPr>
                <w:rFonts w:ascii="Times New Roman" w:hAnsi="Times New Roman" w:cs="Times New Roman"/>
                <w:b/>
                <w:i/>
                <w:sz w:val="24"/>
                <w:szCs w:val="24"/>
              </w:rPr>
            </w:pPr>
            <w:r w:rsidRPr="00C67EFC">
              <w:rPr>
                <w:rFonts w:ascii="Times New Roman" w:hAnsi="Times New Roman" w:cs="Times New Roman"/>
                <w:b/>
                <w:sz w:val="24"/>
                <w:szCs w:val="24"/>
              </w:rPr>
              <w:t>Vykdytojai</w:t>
            </w:r>
          </w:p>
        </w:tc>
        <w:tc>
          <w:tcPr>
            <w:tcW w:w="3402" w:type="dxa"/>
          </w:tcPr>
          <w:p w14:paraId="3A97E094" w14:textId="77777777" w:rsidR="00141573" w:rsidRPr="00C67EFC" w:rsidRDefault="00141573" w:rsidP="00141573">
            <w:pPr>
              <w:ind w:right="-81"/>
              <w:jc w:val="center"/>
              <w:rPr>
                <w:rFonts w:ascii="Times New Roman" w:hAnsi="Times New Roman" w:cs="Times New Roman"/>
                <w:b/>
                <w:i/>
                <w:sz w:val="24"/>
                <w:szCs w:val="24"/>
              </w:rPr>
            </w:pPr>
            <w:r w:rsidRPr="00C67EFC">
              <w:rPr>
                <w:rFonts w:ascii="Times New Roman" w:hAnsi="Times New Roman" w:cs="Times New Roman"/>
                <w:b/>
                <w:sz w:val="24"/>
                <w:szCs w:val="24"/>
              </w:rPr>
              <w:t>Laukiami rezultatai</w:t>
            </w:r>
          </w:p>
        </w:tc>
      </w:tr>
      <w:tr w:rsidR="00C67EFC" w:rsidRPr="00C67EFC" w14:paraId="658EC918" w14:textId="77777777" w:rsidTr="00141573">
        <w:tc>
          <w:tcPr>
            <w:tcW w:w="10490" w:type="dxa"/>
            <w:gridSpan w:val="5"/>
          </w:tcPr>
          <w:p w14:paraId="6B137C27" w14:textId="77777777" w:rsidR="00141573" w:rsidRPr="00C67EFC" w:rsidRDefault="00141573" w:rsidP="00141573">
            <w:pPr>
              <w:ind w:right="-81"/>
              <w:rPr>
                <w:rFonts w:ascii="Times New Roman" w:hAnsi="Times New Roman" w:cs="Times New Roman"/>
                <w:b/>
                <w:sz w:val="24"/>
                <w:szCs w:val="24"/>
              </w:rPr>
            </w:pPr>
            <w:r w:rsidRPr="00C67EFC">
              <w:rPr>
                <w:rFonts w:ascii="Times New Roman" w:hAnsi="Times New Roman" w:cs="Times New Roman"/>
                <w:i/>
                <w:sz w:val="24"/>
                <w:szCs w:val="24"/>
              </w:rPr>
              <w:t>Organizacinė veikla</w:t>
            </w:r>
          </w:p>
        </w:tc>
      </w:tr>
      <w:tr w:rsidR="00C67EFC" w:rsidRPr="00C67EFC" w14:paraId="50949035" w14:textId="77777777" w:rsidTr="00141573">
        <w:tc>
          <w:tcPr>
            <w:tcW w:w="710" w:type="dxa"/>
          </w:tcPr>
          <w:p w14:paraId="31C59156" w14:textId="77777777" w:rsidR="00141573" w:rsidRPr="00C67EFC" w:rsidRDefault="00141573" w:rsidP="00141573">
            <w:pPr>
              <w:ind w:right="-81"/>
              <w:rPr>
                <w:rFonts w:ascii="Times New Roman" w:hAnsi="Times New Roman" w:cs="Times New Roman"/>
                <w:bCs/>
                <w:iCs/>
                <w:sz w:val="24"/>
                <w:szCs w:val="24"/>
              </w:rPr>
            </w:pPr>
            <w:r w:rsidRPr="00C67EFC">
              <w:rPr>
                <w:rFonts w:ascii="Times New Roman" w:hAnsi="Times New Roman" w:cs="Times New Roman"/>
                <w:bCs/>
                <w:iCs/>
                <w:sz w:val="24"/>
                <w:szCs w:val="24"/>
              </w:rPr>
              <w:t>1</w:t>
            </w:r>
          </w:p>
        </w:tc>
        <w:tc>
          <w:tcPr>
            <w:tcW w:w="2693" w:type="dxa"/>
          </w:tcPr>
          <w:p w14:paraId="03654E23" w14:textId="77777777" w:rsidR="00141573" w:rsidRPr="00C67EFC" w:rsidRDefault="00141573" w:rsidP="00141573">
            <w:pPr>
              <w:ind w:right="-81"/>
              <w:rPr>
                <w:rFonts w:ascii="Times New Roman" w:hAnsi="Times New Roman" w:cs="Times New Roman"/>
                <w:b/>
                <w:i/>
                <w:sz w:val="24"/>
                <w:szCs w:val="24"/>
              </w:rPr>
            </w:pPr>
            <w:r w:rsidRPr="00C67EFC">
              <w:rPr>
                <w:rFonts w:ascii="Times New Roman" w:hAnsi="Times New Roman" w:cs="Times New Roman"/>
                <w:sz w:val="24"/>
                <w:szCs w:val="24"/>
              </w:rPr>
              <w:t>Posėdis dėl veiklos plano 2024–2025 m. m. įgyvendinimo analizės ir veiklos plano 2025–2026 m. m. sudarymo.</w:t>
            </w:r>
          </w:p>
        </w:tc>
        <w:tc>
          <w:tcPr>
            <w:tcW w:w="1559" w:type="dxa"/>
          </w:tcPr>
          <w:p w14:paraId="6073498A" w14:textId="77777777" w:rsidR="00141573" w:rsidRPr="00C67EFC" w:rsidRDefault="00141573" w:rsidP="00141573">
            <w:pPr>
              <w:ind w:right="-81"/>
              <w:rPr>
                <w:rFonts w:ascii="Times New Roman" w:hAnsi="Times New Roman" w:cs="Times New Roman"/>
                <w:b/>
                <w:i/>
                <w:sz w:val="24"/>
                <w:szCs w:val="24"/>
              </w:rPr>
            </w:pPr>
            <w:r w:rsidRPr="00C67EFC">
              <w:rPr>
                <w:rFonts w:ascii="Times New Roman" w:hAnsi="Times New Roman" w:cs="Times New Roman"/>
                <w:sz w:val="24"/>
                <w:szCs w:val="24"/>
              </w:rPr>
              <w:t>2025-09-17</w:t>
            </w:r>
          </w:p>
        </w:tc>
        <w:tc>
          <w:tcPr>
            <w:tcW w:w="2126" w:type="dxa"/>
          </w:tcPr>
          <w:p w14:paraId="41D90F25"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VGK nariai</w:t>
            </w:r>
          </w:p>
        </w:tc>
        <w:tc>
          <w:tcPr>
            <w:tcW w:w="3402" w:type="dxa"/>
          </w:tcPr>
          <w:p w14:paraId="3F26DA61" w14:textId="77777777" w:rsidR="00141573" w:rsidRPr="00C67EFC" w:rsidRDefault="00141573" w:rsidP="00141573">
            <w:pPr>
              <w:ind w:right="-81"/>
              <w:rPr>
                <w:rFonts w:ascii="Times New Roman" w:hAnsi="Times New Roman" w:cs="Times New Roman"/>
                <w:b/>
                <w:i/>
                <w:sz w:val="24"/>
                <w:szCs w:val="24"/>
              </w:rPr>
            </w:pPr>
            <w:r w:rsidRPr="00C67EFC">
              <w:rPr>
                <w:rFonts w:ascii="Times New Roman" w:hAnsi="Times New Roman" w:cs="Times New Roman"/>
                <w:sz w:val="24"/>
                <w:szCs w:val="24"/>
              </w:rPr>
              <w:t>Aptartas veiklos plano įgyvendinimo sėkmingumas, numatytos tobulintinos veiklos ir naujos veiklos pagal priskirtas komisijai funkcijas ir gimnazijos poreikius. Komisijos veikla suplanuota vadovaujantis jai priskirtomis funkcijomis.</w:t>
            </w:r>
          </w:p>
        </w:tc>
      </w:tr>
      <w:tr w:rsidR="00C67EFC" w:rsidRPr="00C67EFC" w14:paraId="6A987AAE" w14:textId="77777777" w:rsidTr="00141573">
        <w:tc>
          <w:tcPr>
            <w:tcW w:w="10490" w:type="dxa"/>
            <w:gridSpan w:val="5"/>
          </w:tcPr>
          <w:p w14:paraId="6E6D1A57"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i/>
                <w:sz w:val="24"/>
                <w:szCs w:val="24"/>
              </w:rPr>
              <w:t xml:space="preserve">1 funkcija – </w:t>
            </w:r>
            <w:r w:rsidRPr="00C67EFC">
              <w:rPr>
                <w:rFonts w:ascii="Times New Roman" w:hAnsi="Times New Roman" w:cs="Times New Roman"/>
                <w:sz w:val="24"/>
                <w:szCs w:val="24"/>
              </w:rPr>
              <w:t>remiantis gimnazijos turimais įsivertinimo ir kitais duomenimis reguliariai atlikti gimnazijos mokymosi aplinkos, jos saugumo, gimnazijos bendruomenės narių tarpusavio santykių ir kitų su vaiko gerove susijusių aspektų analizę.</w:t>
            </w:r>
          </w:p>
        </w:tc>
      </w:tr>
      <w:tr w:rsidR="00C67EFC" w:rsidRPr="00C67EFC" w14:paraId="648335ED" w14:textId="77777777" w:rsidTr="00141573">
        <w:tc>
          <w:tcPr>
            <w:tcW w:w="710" w:type="dxa"/>
          </w:tcPr>
          <w:p w14:paraId="76A767CF"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1</w:t>
            </w:r>
          </w:p>
        </w:tc>
        <w:tc>
          <w:tcPr>
            <w:tcW w:w="2693" w:type="dxa"/>
          </w:tcPr>
          <w:p w14:paraId="0F46610B"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Emocinio klimato tyrimas</w:t>
            </w:r>
          </w:p>
        </w:tc>
        <w:tc>
          <w:tcPr>
            <w:tcW w:w="1559" w:type="dxa"/>
          </w:tcPr>
          <w:p w14:paraId="1A05ABC1"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2025-11 mėn.</w:t>
            </w:r>
          </w:p>
          <w:p w14:paraId="669ACCE6"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 xml:space="preserve">2026-04 mėn. </w:t>
            </w:r>
          </w:p>
        </w:tc>
        <w:tc>
          <w:tcPr>
            <w:tcW w:w="2126" w:type="dxa"/>
          </w:tcPr>
          <w:p w14:paraId="5BB37FD3"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J. Rėkašienė</w:t>
            </w:r>
          </w:p>
          <w:p w14:paraId="103BAD8D"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G. Gruodis</w:t>
            </w:r>
          </w:p>
          <w:p w14:paraId="5C7DC347"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D. Kindurienė</w:t>
            </w:r>
          </w:p>
        </w:tc>
        <w:tc>
          <w:tcPr>
            <w:tcW w:w="3402" w:type="dxa"/>
          </w:tcPr>
          <w:p w14:paraId="5FB95874"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Sudaryta galimybė mokiniams anonimiškai įvertinti gimnazijos aplinkos saugumą ir santykius bendruomenėje</w:t>
            </w:r>
          </w:p>
        </w:tc>
      </w:tr>
      <w:tr w:rsidR="00C67EFC" w:rsidRPr="00C67EFC" w14:paraId="41B8830C" w14:textId="77777777" w:rsidTr="00141573">
        <w:tc>
          <w:tcPr>
            <w:tcW w:w="710" w:type="dxa"/>
          </w:tcPr>
          <w:p w14:paraId="18B8B27F"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2</w:t>
            </w:r>
          </w:p>
        </w:tc>
        <w:tc>
          <w:tcPr>
            <w:tcW w:w="2693" w:type="dxa"/>
          </w:tcPr>
          <w:p w14:paraId="00A46D1C"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Emocinio klimato tyrimo duomenų ir kitų veiklos įsivertinimo duomenų analizė.</w:t>
            </w:r>
          </w:p>
        </w:tc>
        <w:tc>
          <w:tcPr>
            <w:tcW w:w="1559" w:type="dxa"/>
          </w:tcPr>
          <w:p w14:paraId="3EFA7CC6"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2025-12 mėn.</w:t>
            </w:r>
          </w:p>
          <w:p w14:paraId="2A919B36"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 xml:space="preserve">2026-05 mėn. </w:t>
            </w:r>
          </w:p>
          <w:p w14:paraId="2EFC3F69" w14:textId="77777777" w:rsidR="00141573" w:rsidRPr="00C67EFC" w:rsidRDefault="00141573" w:rsidP="00141573">
            <w:pPr>
              <w:ind w:right="-81"/>
              <w:rPr>
                <w:rFonts w:ascii="Times New Roman" w:hAnsi="Times New Roman" w:cs="Times New Roman"/>
                <w:sz w:val="24"/>
                <w:szCs w:val="24"/>
              </w:rPr>
            </w:pPr>
          </w:p>
        </w:tc>
        <w:tc>
          <w:tcPr>
            <w:tcW w:w="2126" w:type="dxa"/>
          </w:tcPr>
          <w:p w14:paraId="1E195BFD"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VGK</w:t>
            </w:r>
          </w:p>
        </w:tc>
        <w:tc>
          <w:tcPr>
            <w:tcW w:w="3402" w:type="dxa"/>
          </w:tcPr>
          <w:p w14:paraId="4DEABF44"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sz w:val="24"/>
                <w:szCs w:val="24"/>
              </w:rPr>
              <w:t>Analizės duomenys leis numatyti tinkamas priemones ir emocinio klimato gerinimo priemones.</w:t>
            </w:r>
          </w:p>
        </w:tc>
      </w:tr>
      <w:tr w:rsidR="00C67EFC" w:rsidRPr="00C67EFC" w14:paraId="2B27E4A2" w14:textId="77777777" w:rsidTr="00141573">
        <w:tc>
          <w:tcPr>
            <w:tcW w:w="10490" w:type="dxa"/>
            <w:gridSpan w:val="5"/>
          </w:tcPr>
          <w:p w14:paraId="5E883A0D" w14:textId="77777777" w:rsidR="00141573" w:rsidRPr="00C67EFC" w:rsidRDefault="00141573" w:rsidP="00141573">
            <w:pPr>
              <w:ind w:right="-81"/>
              <w:rPr>
                <w:rFonts w:ascii="Times New Roman" w:hAnsi="Times New Roman" w:cs="Times New Roman"/>
                <w:sz w:val="24"/>
                <w:szCs w:val="24"/>
              </w:rPr>
            </w:pPr>
            <w:r w:rsidRPr="00C67EFC">
              <w:rPr>
                <w:rFonts w:ascii="Times New Roman" w:hAnsi="Times New Roman" w:cs="Times New Roman"/>
                <w:i/>
                <w:sz w:val="24"/>
                <w:szCs w:val="24"/>
              </w:rPr>
              <w:t xml:space="preserve">2 funkcija – </w:t>
            </w:r>
            <w:r w:rsidRPr="00C67EFC">
              <w:rPr>
                <w:rFonts w:ascii="Times New Roman" w:hAnsi="Times New Roman" w:cs="Times New Roman"/>
                <w:sz w:val="24"/>
                <w:szCs w:val="24"/>
              </w:rPr>
              <w:t xml:space="preserve">rūpintis pozityvaus gimnazijos mikroklimato kūrimu ir pozityvių vertybių puoselėjimu, koordinuoti prevencijos ir intervencijos priemonių įgyvendinimą, teikti siūlymus gimnazijos vadovui dėl </w:t>
            </w:r>
            <w:r w:rsidRPr="00C67EFC">
              <w:rPr>
                <w:rFonts w:ascii="Times New Roman" w:hAnsi="Times New Roman" w:cs="Times New Roman"/>
                <w:sz w:val="24"/>
                <w:szCs w:val="24"/>
              </w:rPr>
              <w:lastRenderedPageBreak/>
              <w:t>saugios ir mokymuisi palankios aplinkos užtikrinimo, vaikų socialinio ir emocinio ugdymo, prevencinių ir kitų programų įgyvendinimo, kitų su vaiko gerove susijusių aspektų.</w:t>
            </w:r>
          </w:p>
        </w:tc>
      </w:tr>
      <w:tr w:rsidR="00E64052" w:rsidRPr="00B6369A" w14:paraId="19ED90D2" w14:textId="77777777" w:rsidTr="00141573">
        <w:tc>
          <w:tcPr>
            <w:tcW w:w="710" w:type="dxa"/>
          </w:tcPr>
          <w:p w14:paraId="347AE18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lastRenderedPageBreak/>
              <w:t>1</w:t>
            </w:r>
          </w:p>
        </w:tc>
        <w:tc>
          <w:tcPr>
            <w:tcW w:w="2693" w:type="dxa"/>
          </w:tcPr>
          <w:p w14:paraId="692A1D14"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„Patyčių dėžutės“ administravimas</w:t>
            </w:r>
          </w:p>
        </w:tc>
        <w:tc>
          <w:tcPr>
            <w:tcW w:w="1559" w:type="dxa"/>
          </w:tcPr>
          <w:p w14:paraId="0FAA74D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Per metus</w:t>
            </w:r>
          </w:p>
        </w:tc>
        <w:tc>
          <w:tcPr>
            <w:tcW w:w="2126" w:type="dxa"/>
          </w:tcPr>
          <w:p w14:paraId="1951172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Diana Simaškienė</w:t>
            </w:r>
          </w:p>
        </w:tc>
        <w:tc>
          <w:tcPr>
            <w:tcW w:w="3402" w:type="dxa"/>
          </w:tcPr>
          <w:p w14:paraId="56F1EBB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Sudaryta galimybė bendruomenės nariams anonimiškai pranešti apie patyčių atvejus, nedelsiant vykdomos intervencijos ir postvencijos priemonės.</w:t>
            </w:r>
          </w:p>
        </w:tc>
      </w:tr>
      <w:tr w:rsidR="00E64052" w:rsidRPr="00B6369A" w14:paraId="726527ED" w14:textId="77777777" w:rsidTr="00141573">
        <w:tc>
          <w:tcPr>
            <w:tcW w:w="710" w:type="dxa"/>
          </w:tcPr>
          <w:p w14:paraId="49D995F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w:t>
            </w:r>
          </w:p>
        </w:tc>
        <w:tc>
          <w:tcPr>
            <w:tcW w:w="2693" w:type="dxa"/>
          </w:tcPr>
          <w:p w14:paraId="3B5BF29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 xml:space="preserve">Socialinio emocinio (patyčių prevencijos) ugdymo temų integravimo į klasių auklėjamąją veiklą koordinavimas </w:t>
            </w:r>
          </w:p>
        </w:tc>
        <w:tc>
          <w:tcPr>
            <w:tcW w:w="1559" w:type="dxa"/>
          </w:tcPr>
          <w:p w14:paraId="5177337F"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Kartą per pusmetį</w:t>
            </w:r>
          </w:p>
        </w:tc>
        <w:tc>
          <w:tcPr>
            <w:tcW w:w="2126" w:type="dxa"/>
          </w:tcPr>
          <w:p w14:paraId="64FF6D65"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J. Rėkašienė</w:t>
            </w:r>
          </w:p>
          <w:p w14:paraId="3614A8D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A. Krikščionaitienė</w:t>
            </w:r>
          </w:p>
          <w:p w14:paraId="519EF2B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G. Gruodis</w:t>
            </w:r>
          </w:p>
          <w:p w14:paraId="59D21472" w14:textId="77777777" w:rsidR="00141573" w:rsidRPr="00E64052" w:rsidRDefault="00141573" w:rsidP="00141573">
            <w:pPr>
              <w:ind w:right="-81"/>
              <w:rPr>
                <w:rFonts w:ascii="Times New Roman" w:hAnsi="Times New Roman" w:cs="Times New Roman"/>
                <w:sz w:val="24"/>
                <w:szCs w:val="24"/>
              </w:rPr>
            </w:pPr>
          </w:p>
        </w:tc>
        <w:tc>
          <w:tcPr>
            <w:tcW w:w="3402" w:type="dxa"/>
          </w:tcPr>
          <w:p w14:paraId="6B673B91"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Užtikrintas mokinių supažindinimas su aktualiomis socialinėmis emocinėmis temomis.</w:t>
            </w:r>
          </w:p>
        </w:tc>
      </w:tr>
      <w:tr w:rsidR="00E64052" w:rsidRPr="00B6369A" w14:paraId="118C7EED" w14:textId="77777777" w:rsidTr="00141573">
        <w:tc>
          <w:tcPr>
            <w:tcW w:w="710" w:type="dxa"/>
          </w:tcPr>
          <w:p w14:paraId="2DB9B1D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3</w:t>
            </w:r>
          </w:p>
        </w:tc>
        <w:tc>
          <w:tcPr>
            <w:tcW w:w="2693" w:type="dxa"/>
          </w:tcPr>
          <w:p w14:paraId="47E8AA52"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Organizuoti prevencinius renginius bendradarbiaujant su socialiniais partneriais</w:t>
            </w:r>
          </w:p>
        </w:tc>
        <w:tc>
          <w:tcPr>
            <w:tcW w:w="1559" w:type="dxa"/>
          </w:tcPr>
          <w:p w14:paraId="43DAF97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Kartą per pusmetį</w:t>
            </w:r>
          </w:p>
        </w:tc>
        <w:tc>
          <w:tcPr>
            <w:tcW w:w="2126" w:type="dxa"/>
          </w:tcPr>
          <w:p w14:paraId="42A1E0E4"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N. Labutienė</w:t>
            </w:r>
          </w:p>
          <w:p w14:paraId="573D524F"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J. Rėkašienė</w:t>
            </w:r>
          </w:p>
        </w:tc>
        <w:tc>
          <w:tcPr>
            <w:tcW w:w="3402" w:type="dxa"/>
          </w:tcPr>
          <w:p w14:paraId="668B857A"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Mokiniai supažindinti su aktualiomis problemomis ir jų prevencijos galimybįmis.</w:t>
            </w:r>
          </w:p>
        </w:tc>
      </w:tr>
      <w:tr w:rsidR="00E64052" w:rsidRPr="00B6369A" w14:paraId="501C53B2" w14:textId="77777777" w:rsidTr="00141573">
        <w:tc>
          <w:tcPr>
            <w:tcW w:w="710" w:type="dxa"/>
          </w:tcPr>
          <w:p w14:paraId="55EE094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4</w:t>
            </w:r>
          </w:p>
        </w:tc>
        <w:tc>
          <w:tcPr>
            <w:tcW w:w="2693" w:type="dxa"/>
          </w:tcPr>
          <w:p w14:paraId="27E62DE7"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Mokinių pavėžėjimo suderinimas.</w:t>
            </w:r>
          </w:p>
        </w:tc>
        <w:tc>
          <w:tcPr>
            <w:tcW w:w="1559" w:type="dxa"/>
          </w:tcPr>
          <w:p w14:paraId="447BB33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2025-09 mėn.</w:t>
            </w:r>
          </w:p>
          <w:p w14:paraId="5897E71A"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I sav.</w:t>
            </w:r>
          </w:p>
        </w:tc>
        <w:tc>
          <w:tcPr>
            <w:tcW w:w="2126" w:type="dxa"/>
          </w:tcPr>
          <w:p w14:paraId="5689B646"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J. Rėkašienė</w:t>
            </w:r>
          </w:p>
        </w:tc>
        <w:tc>
          <w:tcPr>
            <w:tcW w:w="3402" w:type="dxa"/>
          </w:tcPr>
          <w:p w14:paraId="7C226F7F"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Visi mokiniai pavežami į ir iš gimnazijos laikantis nustatytos tvarkos.</w:t>
            </w:r>
          </w:p>
        </w:tc>
      </w:tr>
      <w:tr w:rsidR="00E64052" w:rsidRPr="00B6369A" w14:paraId="59C95E8A" w14:textId="77777777" w:rsidTr="00141573">
        <w:tc>
          <w:tcPr>
            <w:tcW w:w="710" w:type="dxa"/>
          </w:tcPr>
          <w:p w14:paraId="69C3B78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5</w:t>
            </w:r>
          </w:p>
        </w:tc>
        <w:tc>
          <w:tcPr>
            <w:tcW w:w="2693" w:type="dxa"/>
          </w:tcPr>
          <w:p w14:paraId="14652E35"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Budėjimo gimnazijoje organizavimas ir stebėsena.</w:t>
            </w:r>
          </w:p>
        </w:tc>
        <w:tc>
          <w:tcPr>
            <w:tcW w:w="1559" w:type="dxa"/>
          </w:tcPr>
          <w:p w14:paraId="08AA718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2025-09 mėn. I sav.,</w:t>
            </w:r>
          </w:p>
          <w:p w14:paraId="0DD1624B"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2 kartus per mėn.</w:t>
            </w:r>
          </w:p>
        </w:tc>
        <w:tc>
          <w:tcPr>
            <w:tcW w:w="2126" w:type="dxa"/>
          </w:tcPr>
          <w:p w14:paraId="34B4977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J. Rėkašienė</w:t>
            </w:r>
          </w:p>
        </w:tc>
        <w:tc>
          <w:tcPr>
            <w:tcW w:w="3402" w:type="dxa"/>
          </w:tcPr>
          <w:p w14:paraId="0F2356E6"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Sudarytas budėjimo grafikas, pertraukų metu užtikrinama tvarka ir mokinių saugumas valgykloje, koridoriuose.</w:t>
            </w:r>
          </w:p>
        </w:tc>
      </w:tr>
      <w:tr w:rsidR="00E64052" w:rsidRPr="00B6369A" w14:paraId="22AFA4DF" w14:textId="77777777" w:rsidTr="00141573">
        <w:tc>
          <w:tcPr>
            <w:tcW w:w="710" w:type="dxa"/>
          </w:tcPr>
          <w:p w14:paraId="1D3CBBB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6</w:t>
            </w:r>
          </w:p>
        </w:tc>
        <w:tc>
          <w:tcPr>
            <w:tcW w:w="2693" w:type="dxa"/>
          </w:tcPr>
          <w:p w14:paraId="3DF90376"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Stebėti mokinių pamokų lankomumo apskaitos ir nelankymo prevencijos priemonių vykdymą.</w:t>
            </w:r>
          </w:p>
        </w:tc>
        <w:tc>
          <w:tcPr>
            <w:tcW w:w="1559" w:type="dxa"/>
          </w:tcPr>
          <w:p w14:paraId="1506AC5F"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Periodai:</w:t>
            </w:r>
          </w:p>
          <w:p w14:paraId="3C0F7E92"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 rugsėjis, spalis,</w:t>
            </w:r>
          </w:p>
          <w:p w14:paraId="39777A8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 lapkritis, gruodis, sausis</w:t>
            </w:r>
          </w:p>
          <w:p w14:paraId="37A3B46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3. vasaris, kovas</w:t>
            </w:r>
          </w:p>
          <w:p w14:paraId="1E4CB1D4"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4. balandis, gegužė.</w:t>
            </w:r>
          </w:p>
          <w:p w14:paraId="7F4EE6C2" w14:textId="77777777" w:rsidR="00141573" w:rsidRPr="00E64052" w:rsidRDefault="00141573" w:rsidP="00141573">
            <w:pPr>
              <w:ind w:right="-81"/>
              <w:rPr>
                <w:rFonts w:ascii="Times New Roman" w:hAnsi="Times New Roman" w:cs="Times New Roman"/>
                <w:sz w:val="24"/>
                <w:szCs w:val="24"/>
              </w:rPr>
            </w:pPr>
          </w:p>
        </w:tc>
        <w:tc>
          <w:tcPr>
            <w:tcW w:w="2126" w:type="dxa"/>
          </w:tcPr>
          <w:p w14:paraId="10F78B0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 Bajarūnienė (5, 6, 7 kl.)</w:t>
            </w:r>
          </w:p>
          <w:p w14:paraId="039D4A6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V. Medzevičienė (8, I, II)</w:t>
            </w:r>
          </w:p>
          <w:p w14:paraId="443C60D5"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J. Raketienė(III, IV kl.)</w:t>
            </w:r>
          </w:p>
          <w:p w14:paraId="5B5B982E" w14:textId="77777777" w:rsidR="00141573" w:rsidRPr="00E64052" w:rsidRDefault="00141573" w:rsidP="00141573">
            <w:pPr>
              <w:ind w:right="-81"/>
              <w:rPr>
                <w:rFonts w:ascii="Times New Roman" w:hAnsi="Times New Roman" w:cs="Times New Roman"/>
                <w:sz w:val="24"/>
                <w:szCs w:val="24"/>
              </w:rPr>
            </w:pPr>
          </w:p>
        </w:tc>
        <w:tc>
          <w:tcPr>
            <w:tcW w:w="3402" w:type="dxa"/>
            <w:vMerge w:val="restart"/>
          </w:tcPr>
          <w:p w14:paraId="63E9FD84"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Sistemingai stebimas mokinių lankomumas ir pritaikomos poveikio priemonės nelankantiems mokiniams.</w:t>
            </w:r>
          </w:p>
        </w:tc>
      </w:tr>
      <w:tr w:rsidR="00E64052" w:rsidRPr="00E64052" w14:paraId="5F68BBD2" w14:textId="77777777" w:rsidTr="00141573">
        <w:tc>
          <w:tcPr>
            <w:tcW w:w="710" w:type="dxa"/>
          </w:tcPr>
          <w:p w14:paraId="4754B26A"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7</w:t>
            </w:r>
          </w:p>
        </w:tc>
        <w:tc>
          <w:tcPr>
            <w:tcW w:w="2693" w:type="dxa"/>
          </w:tcPr>
          <w:p w14:paraId="174D5737"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Teikti informaciją apie nelankančius mokinius NEMIS sistemoje ir savivaldybės švietimo skyriaus atsakingam specialistui.</w:t>
            </w:r>
          </w:p>
        </w:tc>
        <w:tc>
          <w:tcPr>
            <w:tcW w:w="1559" w:type="dxa"/>
          </w:tcPr>
          <w:p w14:paraId="0D179022"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Iki kiekvieno mėn. 5 d.</w:t>
            </w:r>
          </w:p>
        </w:tc>
        <w:tc>
          <w:tcPr>
            <w:tcW w:w="2126" w:type="dxa"/>
          </w:tcPr>
          <w:p w14:paraId="5C010FD6"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D. Simaškienė</w:t>
            </w:r>
          </w:p>
        </w:tc>
        <w:tc>
          <w:tcPr>
            <w:tcW w:w="3402" w:type="dxa"/>
            <w:vMerge/>
          </w:tcPr>
          <w:p w14:paraId="2FC97A62" w14:textId="77777777" w:rsidR="00141573" w:rsidRPr="00E64052" w:rsidRDefault="00141573" w:rsidP="00141573">
            <w:pPr>
              <w:ind w:right="-81"/>
              <w:rPr>
                <w:rFonts w:ascii="Times New Roman" w:hAnsi="Times New Roman" w:cs="Times New Roman"/>
                <w:sz w:val="24"/>
                <w:szCs w:val="24"/>
              </w:rPr>
            </w:pPr>
          </w:p>
        </w:tc>
      </w:tr>
      <w:tr w:rsidR="00E64052" w:rsidRPr="00E64052" w14:paraId="4F67B7BC" w14:textId="77777777" w:rsidTr="00141573">
        <w:tc>
          <w:tcPr>
            <w:tcW w:w="10490" w:type="dxa"/>
            <w:gridSpan w:val="5"/>
          </w:tcPr>
          <w:p w14:paraId="4FFA464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3 funkcija – </w:t>
            </w:r>
            <w:r w:rsidRPr="00E64052">
              <w:rPr>
                <w:rFonts w:ascii="Times New Roman" w:hAnsi="Times New Roman" w:cs="Times New Roman"/>
                <w:sz w:val="24"/>
                <w:szCs w:val="24"/>
              </w:rPr>
              <w:t>organizuoti gimnazijos bendruomenės švietimą vaiko teisių apsaugos, prevencijos, vaikų saviraiškos plėtojimo ir kitose vaiko gerovės srityse, rekomenduoti kvalifikacijos tobulinimo renginius vaikų socialinių ir emocinių kompetencijų ugdymo, kitose su vaiko gerove susijusiose srityse gimnazijoje dirbantiems mokytojams.</w:t>
            </w:r>
          </w:p>
        </w:tc>
      </w:tr>
      <w:tr w:rsidR="00E64052" w:rsidRPr="00B6369A" w14:paraId="15E4823B" w14:textId="77777777" w:rsidTr="00141573">
        <w:tc>
          <w:tcPr>
            <w:tcW w:w="710" w:type="dxa"/>
          </w:tcPr>
          <w:p w14:paraId="5900973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w:t>
            </w:r>
          </w:p>
        </w:tc>
        <w:tc>
          <w:tcPr>
            <w:tcW w:w="2693" w:type="dxa"/>
          </w:tcPr>
          <w:p w14:paraId="06B6E73D"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 xml:space="preserve">Informacijos apie vaiko teisių apsaugos, prevencijos ir kitas vaiko gerovės sritis parengimas ir skelbimas gimnazijos </w:t>
            </w:r>
            <w:r w:rsidRPr="00E64052">
              <w:rPr>
                <w:rFonts w:ascii="Times New Roman" w:hAnsi="Times New Roman" w:cs="Times New Roman"/>
                <w:sz w:val="24"/>
                <w:szCs w:val="24"/>
              </w:rPr>
              <w:lastRenderedPageBreak/>
              <w:t>internetinėje svetainėje/TAMO dienyne.</w:t>
            </w:r>
          </w:p>
        </w:tc>
        <w:tc>
          <w:tcPr>
            <w:tcW w:w="1559" w:type="dxa"/>
          </w:tcPr>
          <w:p w14:paraId="31D1CE1A"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lastRenderedPageBreak/>
              <w:t>Per metus</w:t>
            </w:r>
          </w:p>
        </w:tc>
        <w:tc>
          <w:tcPr>
            <w:tcW w:w="2126" w:type="dxa"/>
          </w:tcPr>
          <w:p w14:paraId="58DC851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 Murmienė</w:t>
            </w:r>
          </w:p>
          <w:p w14:paraId="1EEAFF21"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J. Rėkašienė</w:t>
            </w:r>
          </w:p>
        </w:tc>
        <w:tc>
          <w:tcPr>
            <w:tcW w:w="3402" w:type="dxa"/>
          </w:tcPr>
          <w:p w14:paraId="384A4FCF"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 xml:space="preserve">Tėvai informuoti apie aktualiausius ugdymo organizavimo, mokinių elgesio, saugumo klausimus. </w:t>
            </w:r>
          </w:p>
        </w:tc>
      </w:tr>
      <w:tr w:rsidR="00E64052" w:rsidRPr="00B6369A" w14:paraId="59A43A1F" w14:textId="77777777" w:rsidTr="00141573">
        <w:tc>
          <w:tcPr>
            <w:tcW w:w="710" w:type="dxa"/>
          </w:tcPr>
          <w:p w14:paraId="7A64D69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w:t>
            </w:r>
          </w:p>
        </w:tc>
        <w:tc>
          <w:tcPr>
            <w:tcW w:w="2693" w:type="dxa"/>
          </w:tcPr>
          <w:p w14:paraId="098951C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Projekto „Švietimo pagalbos ir koordinuotai teikiamų užtikrinimas Ignalinos rajono savivaldybėje“ kvalifikacijos tobulinimo stažuotėje „Diemedžio“ centre sklaida</w:t>
            </w:r>
          </w:p>
        </w:tc>
        <w:tc>
          <w:tcPr>
            <w:tcW w:w="1559" w:type="dxa"/>
          </w:tcPr>
          <w:p w14:paraId="7413CB2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2025-10 mėn.</w:t>
            </w:r>
          </w:p>
        </w:tc>
        <w:tc>
          <w:tcPr>
            <w:tcW w:w="2126" w:type="dxa"/>
          </w:tcPr>
          <w:p w14:paraId="3665CBBF"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 Murmienė</w:t>
            </w:r>
          </w:p>
          <w:p w14:paraId="7A462EEE" w14:textId="77777777" w:rsidR="00141573" w:rsidRPr="00E64052" w:rsidRDefault="00141573" w:rsidP="00141573">
            <w:pPr>
              <w:ind w:right="-81"/>
              <w:rPr>
                <w:rFonts w:ascii="Times New Roman" w:hAnsi="Times New Roman" w:cs="Times New Roman"/>
                <w:sz w:val="24"/>
                <w:szCs w:val="24"/>
              </w:rPr>
            </w:pPr>
          </w:p>
        </w:tc>
        <w:tc>
          <w:tcPr>
            <w:tcW w:w="3402" w:type="dxa"/>
          </w:tcPr>
          <w:p w14:paraId="71836AC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Mokytojai ir švietimo pagalbos specialistai informuoti apie darbo su didelių specialiųjų ugdymosi poreikių (elgesio ir emocijų sutrikimų) turinčių mokinių ugdymo būdus.</w:t>
            </w:r>
          </w:p>
        </w:tc>
      </w:tr>
      <w:tr w:rsidR="00E64052" w:rsidRPr="00B6369A" w14:paraId="0C16EBF5" w14:textId="77777777" w:rsidTr="00141573">
        <w:tc>
          <w:tcPr>
            <w:tcW w:w="710" w:type="dxa"/>
          </w:tcPr>
          <w:p w14:paraId="0C568B6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3</w:t>
            </w:r>
          </w:p>
        </w:tc>
        <w:tc>
          <w:tcPr>
            <w:tcW w:w="2693" w:type="dxa"/>
          </w:tcPr>
          <w:p w14:paraId="6F2EEDF2"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Dalyvauti vaiko gerovės užtikrinimo mokymuose ir renginiuose</w:t>
            </w:r>
          </w:p>
        </w:tc>
        <w:tc>
          <w:tcPr>
            <w:tcW w:w="1559" w:type="dxa"/>
          </w:tcPr>
          <w:p w14:paraId="766B3C98"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Per metus</w:t>
            </w:r>
          </w:p>
        </w:tc>
        <w:tc>
          <w:tcPr>
            <w:tcW w:w="2126" w:type="dxa"/>
          </w:tcPr>
          <w:p w14:paraId="0B0091C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 Simaškienė</w:t>
            </w:r>
          </w:p>
          <w:p w14:paraId="2FE52AD4"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 Murmienė</w:t>
            </w:r>
          </w:p>
          <w:p w14:paraId="05A8CEF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J. Rėkašienė</w:t>
            </w:r>
          </w:p>
        </w:tc>
        <w:tc>
          <w:tcPr>
            <w:tcW w:w="3402" w:type="dxa"/>
          </w:tcPr>
          <w:p w14:paraId="38180224"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Pedagogai įgis kompetencijų vaiko gerovės užtikrinimo srityse.</w:t>
            </w:r>
          </w:p>
        </w:tc>
      </w:tr>
      <w:tr w:rsidR="00E64052" w:rsidRPr="00B6369A" w14:paraId="1262ED4E" w14:textId="77777777" w:rsidTr="00141573">
        <w:tc>
          <w:tcPr>
            <w:tcW w:w="10490" w:type="dxa"/>
            <w:gridSpan w:val="5"/>
          </w:tcPr>
          <w:p w14:paraId="6666D76A"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4 funkcija – </w:t>
            </w:r>
            <w:r w:rsidRPr="00E64052">
              <w:rPr>
                <w:rFonts w:ascii="Times New Roman" w:hAnsi="Times New Roman" w:cs="Times New Roman"/>
                <w:sz w:val="24"/>
                <w:szCs w:val="24"/>
              </w:rPr>
              <w:t>gavus tėvų (globėjų, rūpintojų) sutikimą, atlikti pirminį vaikų specialiųjų ugdymosi poreikių, kylančių ugdymo(si) procese, įvertinimą, prireikus, kreiptis į pedagoginę psichologinę ar švietimo pagalbos tarnybą dėl vaikų specialiųjų ugdymosi poreikių įvertinimo, specialiojo ugdymo ir (ar) švietimo pagalbos jiems skyrimo švietimo ir mokslo ministro nustatyta tvarka.</w:t>
            </w:r>
          </w:p>
        </w:tc>
      </w:tr>
      <w:tr w:rsidR="00E64052" w:rsidRPr="00B6369A" w14:paraId="4035C7C9" w14:textId="77777777" w:rsidTr="00141573">
        <w:tc>
          <w:tcPr>
            <w:tcW w:w="710" w:type="dxa"/>
          </w:tcPr>
          <w:p w14:paraId="78367D1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w:t>
            </w:r>
          </w:p>
        </w:tc>
        <w:tc>
          <w:tcPr>
            <w:tcW w:w="2693" w:type="dxa"/>
          </w:tcPr>
          <w:p w14:paraId="5D6A88B7" w14:textId="77777777" w:rsidR="00141573" w:rsidRPr="00E64052" w:rsidRDefault="00141573" w:rsidP="00141573">
            <w:pPr>
              <w:ind w:right="-81"/>
              <w:rPr>
                <w:rFonts w:ascii="Times New Roman" w:hAnsi="Times New Roman" w:cs="Times New Roman"/>
                <w:b/>
                <w:sz w:val="24"/>
                <w:szCs w:val="24"/>
              </w:rPr>
            </w:pPr>
            <w:r w:rsidRPr="00E64052">
              <w:rPr>
                <w:rFonts w:ascii="Times New Roman" w:hAnsi="Times New Roman" w:cs="Times New Roman"/>
                <w:sz w:val="24"/>
                <w:szCs w:val="24"/>
              </w:rPr>
              <w:t>Švietimo pagalbos gavėjų (turinčių spec. ugdymosi poreikių (su Centro pažymomis)), švietimo pagalbos gavėjų (turinčių kalbėjimo ir kalbos sutrikimų) sąrašo aptarimas.</w:t>
            </w:r>
          </w:p>
        </w:tc>
        <w:tc>
          <w:tcPr>
            <w:tcW w:w="1559" w:type="dxa"/>
          </w:tcPr>
          <w:p w14:paraId="5B0BC3E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2025-09 mėn.</w:t>
            </w:r>
          </w:p>
          <w:p w14:paraId="6D672C3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IV sav.</w:t>
            </w:r>
          </w:p>
        </w:tc>
        <w:tc>
          <w:tcPr>
            <w:tcW w:w="2126" w:type="dxa"/>
          </w:tcPr>
          <w:p w14:paraId="2A1815C5"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I. Murmienė</w:t>
            </w:r>
          </w:p>
        </w:tc>
        <w:tc>
          <w:tcPr>
            <w:tcW w:w="3402" w:type="dxa"/>
          </w:tcPr>
          <w:p w14:paraId="7907EDA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 xml:space="preserve">Įvertintas pagalbos gavėjų pokytis, aptarti švietimo programų pritaikymai kiekvienam SUP mokiniui. </w:t>
            </w:r>
          </w:p>
        </w:tc>
      </w:tr>
      <w:tr w:rsidR="00E64052" w:rsidRPr="00B6369A" w14:paraId="3CAFD90D" w14:textId="77777777" w:rsidTr="00141573">
        <w:tc>
          <w:tcPr>
            <w:tcW w:w="710" w:type="dxa"/>
          </w:tcPr>
          <w:p w14:paraId="6A3E3DD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w:t>
            </w:r>
          </w:p>
        </w:tc>
        <w:tc>
          <w:tcPr>
            <w:tcW w:w="2693" w:type="dxa"/>
          </w:tcPr>
          <w:p w14:paraId="70D82AF0"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shd w:val="clear" w:color="auto" w:fill="FFFFFF"/>
              </w:rPr>
              <w:t>SUP (išskyrus atsirandančius dėl ypatingų gabumų) mokinių pirminis ir planinis įvertinimas.</w:t>
            </w:r>
          </w:p>
        </w:tc>
        <w:tc>
          <w:tcPr>
            <w:tcW w:w="1559" w:type="dxa"/>
          </w:tcPr>
          <w:p w14:paraId="2FF4295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Pagal poreikį ir IRŠPT veiklos planą</w:t>
            </w:r>
          </w:p>
        </w:tc>
        <w:tc>
          <w:tcPr>
            <w:tcW w:w="2126" w:type="dxa"/>
          </w:tcPr>
          <w:p w14:paraId="44E35EC0"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VGK nariai</w:t>
            </w:r>
          </w:p>
        </w:tc>
        <w:tc>
          <w:tcPr>
            <w:tcW w:w="3402" w:type="dxa"/>
          </w:tcPr>
          <w:p w14:paraId="61B6CBA8"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Mokiniams laiku suteikta pedagoginė, psichologinė, socialinė, medicininė pagalba.</w:t>
            </w:r>
          </w:p>
        </w:tc>
      </w:tr>
      <w:tr w:rsidR="00E64052" w:rsidRPr="00B6369A" w14:paraId="03B76FFA" w14:textId="77777777" w:rsidTr="00141573">
        <w:tc>
          <w:tcPr>
            <w:tcW w:w="10490" w:type="dxa"/>
            <w:gridSpan w:val="5"/>
          </w:tcPr>
          <w:p w14:paraId="4126AC94"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5 funkcija </w:t>
            </w:r>
            <w:r w:rsidRPr="00E64052">
              <w:rPr>
                <w:rFonts w:ascii="Times New Roman" w:hAnsi="Times New Roman" w:cs="Times New Roman"/>
                <w:sz w:val="24"/>
                <w:szCs w:val="24"/>
              </w:rPr>
              <w:t>– organizuoti ir koordinuoti mokymo(si)/ugdymo(si), švietimo ar kitos pagalbos vaikui teikimą, tartis su tėvais (globėjais, rūpintojais), mokytojais dėl jos turinio, teikimo formos ir būdų.</w:t>
            </w:r>
          </w:p>
        </w:tc>
      </w:tr>
      <w:tr w:rsidR="00E64052" w:rsidRPr="00B6369A" w14:paraId="0FF729EB" w14:textId="77777777" w:rsidTr="00141573">
        <w:tc>
          <w:tcPr>
            <w:tcW w:w="710" w:type="dxa"/>
          </w:tcPr>
          <w:p w14:paraId="2F4F84D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w:t>
            </w:r>
          </w:p>
        </w:tc>
        <w:tc>
          <w:tcPr>
            <w:tcW w:w="2693" w:type="dxa"/>
          </w:tcPr>
          <w:p w14:paraId="18A8F13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Individualių ugdymo planų mokiniams, turintiems specialiųjų ugdymosi poreikių, derinimas.</w:t>
            </w:r>
          </w:p>
        </w:tc>
        <w:tc>
          <w:tcPr>
            <w:tcW w:w="1559" w:type="dxa"/>
          </w:tcPr>
          <w:p w14:paraId="243AD081"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2025-09 mėn. IV sav.</w:t>
            </w:r>
          </w:p>
        </w:tc>
        <w:tc>
          <w:tcPr>
            <w:tcW w:w="2126" w:type="dxa"/>
          </w:tcPr>
          <w:p w14:paraId="7F5DB28F"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VGK nariai</w:t>
            </w:r>
          </w:p>
        </w:tc>
        <w:tc>
          <w:tcPr>
            <w:tcW w:w="3402" w:type="dxa"/>
          </w:tcPr>
          <w:p w14:paraId="4898260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Pritaikytas ugdymo turinys ir numatyta mokymosi pagalba specialiųjų ugdymosi poreikių mokiniams.</w:t>
            </w:r>
          </w:p>
        </w:tc>
      </w:tr>
      <w:tr w:rsidR="00E64052" w:rsidRPr="00B6369A" w14:paraId="0E3589F9" w14:textId="77777777" w:rsidTr="00141573">
        <w:tc>
          <w:tcPr>
            <w:tcW w:w="710" w:type="dxa"/>
          </w:tcPr>
          <w:p w14:paraId="180FD445"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w:t>
            </w:r>
          </w:p>
        </w:tc>
        <w:tc>
          <w:tcPr>
            <w:tcW w:w="2693" w:type="dxa"/>
          </w:tcPr>
          <w:p w14:paraId="324F21E0"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Tyrimo „1, 5 kl. ir naujai atvykusių mokinių adaptacija mokykloje“ vykdymas.</w:t>
            </w:r>
          </w:p>
        </w:tc>
        <w:tc>
          <w:tcPr>
            <w:tcW w:w="1559" w:type="dxa"/>
          </w:tcPr>
          <w:p w14:paraId="20D35ACE"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2025-11 mėn.</w:t>
            </w:r>
          </w:p>
          <w:p w14:paraId="674F4ECD"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IV sav.</w:t>
            </w:r>
          </w:p>
        </w:tc>
        <w:tc>
          <w:tcPr>
            <w:tcW w:w="2126" w:type="dxa"/>
          </w:tcPr>
          <w:p w14:paraId="688EF0A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 Kindurienė</w:t>
            </w:r>
          </w:p>
          <w:p w14:paraId="4EB22861"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 Bajarūnienė</w:t>
            </w:r>
          </w:p>
          <w:p w14:paraId="23C3ED8D"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A. Krikščionaitienė</w:t>
            </w:r>
          </w:p>
        </w:tc>
        <w:tc>
          <w:tcPr>
            <w:tcW w:w="3402" w:type="dxa"/>
          </w:tcPr>
          <w:p w14:paraId="2E7D0BAC"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Išsiaiškinta, ar visi mokiniai sėkmingai adaptavosi gimnazijoje.</w:t>
            </w:r>
          </w:p>
        </w:tc>
      </w:tr>
      <w:tr w:rsidR="00E64052" w:rsidRPr="00B6369A" w14:paraId="748D5921" w14:textId="77777777" w:rsidTr="00141573">
        <w:tc>
          <w:tcPr>
            <w:tcW w:w="710" w:type="dxa"/>
          </w:tcPr>
          <w:p w14:paraId="36FAC9AF"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3</w:t>
            </w:r>
          </w:p>
        </w:tc>
        <w:tc>
          <w:tcPr>
            <w:tcW w:w="2693" w:type="dxa"/>
          </w:tcPr>
          <w:p w14:paraId="4E180934" w14:textId="77777777" w:rsidR="00141573" w:rsidRPr="00E64052" w:rsidRDefault="00141573" w:rsidP="00141573">
            <w:pPr>
              <w:ind w:right="-81"/>
              <w:rPr>
                <w:rFonts w:ascii="Times New Roman" w:hAnsi="Times New Roman" w:cs="Times New Roman"/>
                <w:b/>
                <w:sz w:val="24"/>
                <w:szCs w:val="24"/>
              </w:rPr>
            </w:pPr>
            <w:r w:rsidRPr="00E64052">
              <w:rPr>
                <w:rFonts w:ascii="Times New Roman" w:hAnsi="Times New Roman" w:cs="Times New Roman"/>
                <w:sz w:val="24"/>
                <w:szCs w:val="24"/>
              </w:rPr>
              <w:t>1, 5 kl. ir naujai atvykusių mokinių adaptacijos aptarimas.</w:t>
            </w:r>
          </w:p>
        </w:tc>
        <w:tc>
          <w:tcPr>
            <w:tcW w:w="1559" w:type="dxa"/>
          </w:tcPr>
          <w:p w14:paraId="0B25E67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2025-12 mėn.</w:t>
            </w:r>
          </w:p>
          <w:p w14:paraId="4806024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 sav.</w:t>
            </w:r>
          </w:p>
        </w:tc>
        <w:tc>
          <w:tcPr>
            <w:tcW w:w="2126" w:type="dxa"/>
          </w:tcPr>
          <w:p w14:paraId="2992EC83"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VGK nariai</w:t>
            </w:r>
          </w:p>
        </w:tc>
        <w:tc>
          <w:tcPr>
            <w:tcW w:w="3402" w:type="dxa"/>
          </w:tcPr>
          <w:p w14:paraId="04881B5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Aptarti rezultatai, pagal poreikį numatytos priemonės, supažindinta Mokytojų taryba.</w:t>
            </w:r>
          </w:p>
        </w:tc>
      </w:tr>
      <w:tr w:rsidR="00E64052" w:rsidRPr="00B6369A" w14:paraId="3511469B" w14:textId="77777777" w:rsidTr="00141573">
        <w:tc>
          <w:tcPr>
            <w:tcW w:w="710" w:type="dxa"/>
          </w:tcPr>
          <w:p w14:paraId="6DA12B3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4</w:t>
            </w:r>
          </w:p>
        </w:tc>
        <w:tc>
          <w:tcPr>
            <w:tcW w:w="2693" w:type="dxa"/>
          </w:tcPr>
          <w:p w14:paraId="5B04C4D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Tyrimo „Mokymosi krūvis“ vykdymas.</w:t>
            </w:r>
          </w:p>
        </w:tc>
        <w:tc>
          <w:tcPr>
            <w:tcW w:w="1559" w:type="dxa"/>
          </w:tcPr>
          <w:p w14:paraId="610115F2"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2026-01 mėn.</w:t>
            </w:r>
          </w:p>
          <w:p w14:paraId="01B3BF95"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II sav.</w:t>
            </w:r>
          </w:p>
        </w:tc>
        <w:tc>
          <w:tcPr>
            <w:tcW w:w="2126" w:type="dxa"/>
          </w:tcPr>
          <w:p w14:paraId="67C9625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 Simaškienė</w:t>
            </w:r>
          </w:p>
        </w:tc>
        <w:tc>
          <w:tcPr>
            <w:tcW w:w="3402" w:type="dxa"/>
          </w:tcPr>
          <w:p w14:paraId="33CF5C3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 xml:space="preserve">Išsiaiškinta, ar mokinių mokymosi krūvis ir namų darbų </w:t>
            </w:r>
            <w:r w:rsidRPr="00E64052">
              <w:rPr>
                <w:rFonts w:ascii="Times New Roman" w:hAnsi="Times New Roman" w:cs="Times New Roman"/>
                <w:sz w:val="24"/>
                <w:szCs w:val="24"/>
              </w:rPr>
              <w:lastRenderedPageBreak/>
              <w:t>apimtis yra tinkami, ar mokiniai geba planuoti mokymosi laiką.</w:t>
            </w:r>
          </w:p>
        </w:tc>
      </w:tr>
      <w:tr w:rsidR="00E64052" w:rsidRPr="00B6369A" w14:paraId="1D58FD67" w14:textId="77777777" w:rsidTr="00141573">
        <w:tc>
          <w:tcPr>
            <w:tcW w:w="710" w:type="dxa"/>
          </w:tcPr>
          <w:p w14:paraId="72CE6A9E"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lastRenderedPageBreak/>
              <w:t>5</w:t>
            </w:r>
          </w:p>
        </w:tc>
        <w:tc>
          <w:tcPr>
            <w:tcW w:w="2693" w:type="dxa"/>
          </w:tcPr>
          <w:p w14:paraId="73DD2615"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Mokinių mokymosi krūvio tyrimo rezultatų aptarimas.</w:t>
            </w:r>
          </w:p>
        </w:tc>
        <w:tc>
          <w:tcPr>
            <w:tcW w:w="1559" w:type="dxa"/>
          </w:tcPr>
          <w:p w14:paraId="060AE90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2026-01 mėn.</w:t>
            </w:r>
          </w:p>
          <w:p w14:paraId="6B9B16BF"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III sav.</w:t>
            </w:r>
          </w:p>
        </w:tc>
        <w:tc>
          <w:tcPr>
            <w:tcW w:w="2126" w:type="dxa"/>
          </w:tcPr>
          <w:p w14:paraId="37C48FBA"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VGK nariai</w:t>
            </w:r>
          </w:p>
        </w:tc>
        <w:tc>
          <w:tcPr>
            <w:tcW w:w="3402" w:type="dxa"/>
          </w:tcPr>
          <w:p w14:paraId="0ACAB39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Aptarti rezultatai, pagal poreikį numatytos priemonės, supažindinta Mokytojų taryba.</w:t>
            </w:r>
          </w:p>
        </w:tc>
      </w:tr>
      <w:tr w:rsidR="00E64052" w:rsidRPr="00B6369A" w14:paraId="0350F70E" w14:textId="77777777" w:rsidTr="00141573">
        <w:tc>
          <w:tcPr>
            <w:tcW w:w="710" w:type="dxa"/>
          </w:tcPr>
          <w:p w14:paraId="79FE25D1"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6</w:t>
            </w:r>
          </w:p>
        </w:tc>
        <w:tc>
          <w:tcPr>
            <w:tcW w:w="2693" w:type="dxa"/>
          </w:tcPr>
          <w:p w14:paraId="25FDB51E"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Pagalbos teikimo mokiniams, turintiems mokymosi sunkumų, gabiems mokiniams organizavimas.</w:t>
            </w:r>
          </w:p>
        </w:tc>
        <w:tc>
          <w:tcPr>
            <w:tcW w:w="1559" w:type="dxa"/>
          </w:tcPr>
          <w:p w14:paraId="111A12D9"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Klasės auklėtojo, dalyko mokytojo teikimu</w:t>
            </w:r>
          </w:p>
        </w:tc>
        <w:tc>
          <w:tcPr>
            <w:tcW w:w="2126" w:type="dxa"/>
          </w:tcPr>
          <w:p w14:paraId="3051C53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 Simaškienė</w:t>
            </w:r>
          </w:p>
          <w:p w14:paraId="4C083D54"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 Murmienė</w:t>
            </w:r>
          </w:p>
        </w:tc>
        <w:tc>
          <w:tcPr>
            <w:tcW w:w="3402" w:type="dxa"/>
          </w:tcPr>
          <w:p w14:paraId="732591A2"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Visiems mokiniams laiku suteikiama pagalba mokantis, sumažėjęs nepatenkinamai besimokančių mokinių skaičius.</w:t>
            </w:r>
          </w:p>
        </w:tc>
      </w:tr>
      <w:tr w:rsidR="00E64052" w:rsidRPr="00E64052" w14:paraId="48F3E258" w14:textId="77777777" w:rsidTr="00141573">
        <w:tc>
          <w:tcPr>
            <w:tcW w:w="710" w:type="dxa"/>
          </w:tcPr>
          <w:p w14:paraId="542289A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7</w:t>
            </w:r>
          </w:p>
        </w:tc>
        <w:tc>
          <w:tcPr>
            <w:tcW w:w="2693" w:type="dxa"/>
          </w:tcPr>
          <w:p w14:paraId="4C07ED5D"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Pagalbos mokiniams teikimo aptarimas.</w:t>
            </w:r>
          </w:p>
        </w:tc>
        <w:tc>
          <w:tcPr>
            <w:tcW w:w="1559" w:type="dxa"/>
          </w:tcPr>
          <w:p w14:paraId="6729F8E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2025-11 mėn.</w:t>
            </w:r>
          </w:p>
          <w:p w14:paraId="503D9F6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III sav.,</w:t>
            </w:r>
          </w:p>
          <w:p w14:paraId="6718760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2026-04 mėn. II sav.</w:t>
            </w:r>
          </w:p>
        </w:tc>
        <w:tc>
          <w:tcPr>
            <w:tcW w:w="2126" w:type="dxa"/>
          </w:tcPr>
          <w:p w14:paraId="3074B4F3"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VGK nariai</w:t>
            </w:r>
          </w:p>
        </w:tc>
        <w:tc>
          <w:tcPr>
            <w:tcW w:w="3402" w:type="dxa"/>
          </w:tcPr>
          <w:p w14:paraId="084E8FE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Išsiaiškinta, ar laiku mokiniai gauna reikiamą pagalbą. Pateiktos rekomendacijos mokytojams.</w:t>
            </w:r>
          </w:p>
        </w:tc>
      </w:tr>
      <w:tr w:rsidR="00E64052" w:rsidRPr="00B6369A" w14:paraId="767E0BB4" w14:textId="77777777" w:rsidTr="00141573">
        <w:tc>
          <w:tcPr>
            <w:tcW w:w="710" w:type="dxa"/>
          </w:tcPr>
          <w:p w14:paraId="4F3F17BE"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8</w:t>
            </w:r>
          </w:p>
        </w:tc>
        <w:tc>
          <w:tcPr>
            <w:tcW w:w="2693" w:type="dxa"/>
          </w:tcPr>
          <w:p w14:paraId="427EC2B1"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 xml:space="preserve">Teikti pagalbą elgesio ir emocijų sutrikimų turintiems mokiniams. </w:t>
            </w:r>
          </w:p>
        </w:tc>
        <w:tc>
          <w:tcPr>
            <w:tcW w:w="1559" w:type="dxa"/>
          </w:tcPr>
          <w:p w14:paraId="13FFE502"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Dalyko mokytojo, klasės auklėtojo teikimu</w:t>
            </w:r>
          </w:p>
        </w:tc>
        <w:tc>
          <w:tcPr>
            <w:tcW w:w="2126" w:type="dxa"/>
          </w:tcPr>
          <w:p w14:paraId="5B0135FF"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VGK nariai</w:t>
            </w:r>
          </w:p>
        </w:tc>
        <w:tc>
          <w:tcPr>
            <w:tcW w:w="3402" w:type="dxa"/>
          </w:tcPr>
          <w:p w14:paraId="58816149"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Elgesio ir emocijų sutrikimų turintiems mokiniams pritaikytos poveikio priemonės pagerina šių mokinių elgesį pamokų ir pertraukų metu.</w:t>
            </w:r>
          </w:p>
        </w:tc>
      </w:tr>
      <w:tr w:rsidR="00E64052" w:rsidRPr="00B6369A" w14:paraId="2FCF3DC5" w14:textId="77777777" w:rsidTr="00141573">
        <w:tc>
          <w:tcPr>
            <w:tcW w:w="10490" w:type="dxa"/>
            <w:gridSpan w:val="5"/>
          </w:tcPr>
          <w:p w14:paraId="5C93DE9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6 funkcija </w:t>
            </w:r>
            <w:r w:rsidRPr="00E64052">
              <w:rPr>
                <w:rFonts w:ascii="Times New Roman" w:hAnsi="Times New Roman" w:cs="Times New Roman"/>
                <w:sz w:val="24"/>
                <w:szCs w:val="24"/>
              </w:rPr>
              <w:t>–</w:t>
            </w:r>
            <w:r w:rsidRPr="00E64052">
              <w:rPr>
                <w:rFonts w:ascii="Times New Roman" w:eastAsia="Times New Roman" w:hAnsi="Times New Roman" w:cs="Times New Roman"/>
                <w:sz w:val="24"/>
                <w:szCs w:val="24"/>
              </w:rPr>
              <w:t xml:space="preserve"> </w:t>
            </w:r>
            <w:r w:rsidRPr="00E64052">
              <w:rPr>
                <w:rFonts w:ascii="Times New Roman" w:hAnsi="Times New Roman" w:cs="Times New Roman"/>
                <w:sz w:val="24"/>
                <w:szCs w:val="24"/>
              </w:rPr>
              <w:t>organizuoti ir koordinuoti švietimo programų pritaikymą mokiniams, turintiems specialiųjų ugdymosi poreikių, tvarkyti specialiųjų ugdymosi poreikių turinčių mokinių apskaitą gimnazijoje.</w:t>
            </w:r>
          </w:p>
        </w:tc>
      </w:tr>
      <w:tr w:rsidR="00E64052" w:rsidRPr="00B6369A" w14:paraId="018B1590" w14:textId="77777777" w:rsidTr="00141573">
        <w:tc>
          <w:tcPr>
            <w:tcW w:w="710" w:type="dxa"/>
          </w:tcPr>
          <w:p w14:paraId="3C816C28"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w:t>
            </w:r>
          </w:p>
        </w:tc>
        <w:tc>
          <w:tcPr>
            <w:tcW w:w="2693" w:type="dxa"/>
          </w:tcPr>
          <w:p w14:paraId="4C1F2035"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Duomenų apie mokinius, turinčius SUP, pateikimas Mokinių registre.</w:t>
            </w:r>
          </w:p>
        </w:tc>
        <w:tc>
          <w:tcPr>
            <w:tcW w:w="1559" w:type="dxa"/>
          </w:tcPr>
          <w:p w14:paraId="61237DC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2025-09-04</w:t>
            </w:r>
          </w:p>
        </w:tc>
        <w:tc>
          <w:tcPr>
            <w:tcW w:w="2126" w:type="dxa"/>
          </w:tcPr>
          <w:p w14:paraId="299C0931"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I. Murmienė</w:t>
            </w:r>
          </w:p>
        </w:tc>
        <w:tc>
          <w:tcPr>
            <w:tcW w:w="3402" w:type="dxa"/>
          </w:tcPr>
          <w:p w14:paraId="6219597E"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Laiku pateikti duomenys mokinio krepšeliui apskaičiuoti.</w:t>
            </w:r>
          </w:p>
        </w:tc>
      </w:tr>
      <w:tr w:rsidR="00E64052" w:rsidRPr="00B6369A" w14:paraId="416DB0CC" w14:textId="77777777" w:rsidTr="00141573">
        <w:tc>
          <w:tcPr>
            <w:tcW w:w="710" w:type="dxa"/>
          </w:tcPr>
          <w:p w14:paraId="4FC6E02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w:t>
            </w:r>
          </w:p>
        </w:tc>
        <w:tc>
          <w:tcPr>
            <w:tcW w:w="2693" w:type="dxa"/>
          </w:tcPr>
          <w:p w14:paraId="1B92CDEE"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Mokinių, turinčių SUP,  sąrašų parengimas (mokytojas, dalykas, programa, pamokų skaičius) ir koregavimas</w:t>
            </w:r>
          </w:p>
        </w:tc>
        <w:tc>
          <w:tcPr>
            <w:tcW w:w="1559" w:type="dxa"/>
          </w:tcPr>
          <w:p w14:paraId="69F2EF8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2025-09-16, koregavimas pagal poreikį</w:t>
            </w:r>
          </w:p>
        </w:tc>
        <w:tc>
          <w:tcPr>
            <w:tcW w:w="2126" w:type="dxa"/>
          </w:tcPr>
          <w:p w14:paraId="27DB5C71"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I. Murmienė</w:t>
            </w:r>
          </w:p>
        </w:tc>
        <w:tc>
          <w:tcPr>
            <w:tcW w:w="3402" w:type="dxa"/>
          </w:tcPr>
          <w:p w14:paraId="25762B73"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Pateikta tiksli informacija mokytojams dėl programų rengimo.</w:t>
            </w:r>
          </w:p>
        </w:tc>
      </w:tr>
      <w:tr w:rsidR="00E64052" w:rsidRPr="00B6369A" w14:paraId="62FD4D3A" w14:textId="77777777" w:rsidTr="00141573">
        <w:tc>
          <w:tcPr>
            <w:tcW w:w="710" w:type="dxa"/>
          </w:tcPr>
          <w:p w14:paraId="282449A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3</w:t>
            </w:r>
          </w:p>
        </w:tc>
        <w:tc>
          <w:tcPr>
            <w:tcW w:w="2693" w:type="dxa"/>
          </w:tcPr>
          <w:p w14:paraId="132AEA82"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Mokytojų, rengiančių mokinių, turinčių SUP programas, konsultavimas.</w:t>
            </w:r>
          </w:p>
        </w:tc>
        <w:tc>
          <w:tcPr>
            <w:tcW w:w="1559" w:type="dxa"/>
          </w:tcPr>
          <w:p w14:paraId="70733858"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2025-09</w:t>
            </w:r>
          </w:p>
          <w:p w14:paraId="0F456DE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I–III sav.</w:t>
            </w:r>
          </w:p>
          <w:p w14:paraId="7594DF0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2026-01</w:t>
            </w:r>
          </w:p>
          <w:p w14:paraId="6B3DC3C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I-II sav.</w:t>
            </w:r>
          </w:p>
        </w:tc>
        <w:tc>
          <w:tcPr>
            <w:tcW w:w="2126" w:type="dxa"/>
          </w:tcPr>
          <w:p w14:paraId="3B8D4D70"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I. Murmienė</w:t>
            </w:r>
          </w:p>
        </w:tc>
        <w:tc>
          <w:tcPr>
            <w:tcW w:w="3402" w:type="dxa"/>
          </w:tcPr>
          <w:p w14:paraId="36E0A3E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Suteikta pagalba mokytojams išsiaiškinant mokinio specialiuosius poreikius ir pritaikant ugdymo rekomendacijas.</w:t>
            </w:r>
          </w:p>
        </w:tc>
      </w:tr>
      <w:tr w:rsidR="00E64052" w:rsidRPr="00E64052" w14:paraId="081A05B0" w14:textId="77777777" w:rsidTr="00141573">
        <w:tc>
          <w:tcPr>
            <w:tcW w:w="710" w:type="dxa"/>
          </w:tcPr>
          <w:p w14:paraId="2A88A8A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4</w:t>
            </w:r>
          </w:p>
        </w:tc>
        <w:tc>
          <w:tcPr>
            <w:tcW w:w="2693" w:type="dxa"/>
          </w:tcPr>
          <w:p w14:paraId="57B9D3F2"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Mokinių, turinčių SUP, I, II pusm. pasiekimų aptarimas (signaliniai pusmečiai).</w:t>
            </w:r>
          </w:p>
        </w:tc>
        <w:tc>
          <w:tcPr>
            <w:tcW w:w="1559" w:type="dxa"/>
          </w:tcPr>
          <w:p w14:paraId="0F04D23E"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2025-11</w:t>
            </w:r>
          </w:p>
          <w:p w14:paraId="47025A82"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2026-04</w:t>
            </w:r>
          </w:p>
        </w:tc>
        <w:tc>
          <w:tcPr>
            <w:tcW w:w="2126" w:type="dxa"/>
          </w:tcPr>
          <w:p w14:paraId="4056F9BB"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VGK nariai</w:t>
            </w:r>
          </w:p>
        </w:tc>
        <w:tc>
          <w:tcPr>
            <w:tcW w:w="3402" w:type="dxa"/>
          </w:tcPr>
          <w:p w14:paraId="63B73FDE"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Atlikta SUP mokinių pasiekimų analizė, kuri aptarta Mokytojų tarybos posėdyje. Mokiniams laiku suteikiama pagalba.</w:t>
            </w:r>
          </w:p>
        </w:tc>
      </w:tr>
      <w:tr w:rsidR="00E64052" w:rsidRPr="00E64052" w14:paraId="12032AE6" w14:textId="77777777" w:rsidTr="00141573">
        <w:tc>
          <w:tcPr>
            <w:tcW w:w="10490" w:type="dxa"/>
            <w:gridSpan w:val="5"/>
          </w:tcPr>
          <w:p w14:paraId="6958E2D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7 funkcija </w:t>
            </w:r>
            <w:r w:rsidRPr="00E64052">
              <w:rPr>
                <w:rFonts w:ascii="Times New Roman" w:hAnsi="Times New Roman" w:cs="Times New Roman"/>
                <w:sz w:val="24"/>
                <w:szCs w:val="24"/>
              </w:rPr>
              <w:t>–</w:t>
            </w:r>
            <w:r w:rsidRPr="00E64052">
              <w:rPr>
                <w:rFonts w:ascii="Times New Roman" w:eastAsia="Times New Roman" w:hAnsi="Times New Roman" w:cs="Times New Roman"/>
                <w:sz w:val="24"/>
                <w:szCs w:val="24"/>
              </w:rPr>
              <w:t xml:space="preserve"> </w:t>
            </w:r>
            <w:r w:rsidRPr="00E64052">
              <w:rPr>
                <w:rFonts w:ascii="Times New Roman" w:hAnsi="Times New Roman" w:cs="Times New Roman"/>
                <w:sz w:val="24"/>
                <w:szCs w:val="24"/>
              </w:rPr>
              <w:t>kartu su karjeros specialistu pagal poreikį konsultuoti baigiamosios klasės mokinį, turintį specialiųjų ugdymosi poreikių, dėl jo tolesnio mokymosi (galias atitinkančios mokymosi programos parinkimo, mokymosi įstaigos parinkimo) ir pagal galimybes užtikrinti sklandų perėjimą į kitą mokymosi įstaigą.</w:t>
            </w:r>
          </w:p>
        </w:tc>
      </w:tr>
      <w:tr w:rsidR="00E64052" w:rsidRPr="00B6369A" w14:paraId="2F2B069A" w14:textId="77777777" w:rsidTr="00141573">
        <w:tc>
          <w:tcPr>
            <w:tcW w:w="710" w:type="dxa"/>
          </w:tcPr>
          <w:p w14:paraId="1E917666"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w:t>
            </w:r>
          </w:p>
        </w:tc>
        <w:tc>
          <w:tcPr>
            <w:tcW w:w="2693" w:type="dxa"/>
          </w:tcPr>
          <w:p w14:paraId="4D77ED69"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 xml:space="preserve">I –IVkl. mokinių, turinčių SUP, konsultavimas ir sudarant individualų ugdymosi planą, renkantis brandos egzaminus ir pagalba pasirenkant </w:t>
            </w:r>
            <w:r w:rsidRPr="00E64052">
              <w:rPr>
                <w:rFonts w:ascii="Times New Roman" w:hAnsi="Times New Roman" w:cs="Times New Roman"/>
                <w:sz w:val="24"/>
                <w:szCs w:val="24"/>
              </w:rPr>
              <w:lastRenderedPageBreak/>
              <w:t>mokymosi įstaigą ar kitą tolimesnės veiklos formą.</w:t>
            </w:r>
          </w:p>
        </w:tc>
        <w:tc>
          <w:tcPr>
            <w:tcW w:w="1559" w:type="dxa"/>
          </w:tcPr>
          <w:p w14:paraId="0CDBC47E"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lastRenderedPageBreak/>
              <w:t>Per metus</w:t>
            </w:r>
          </w:p>
        </w:tc>
        <w:tc>
          <w:tcPr>
            <w:tcW w:w="2126" w:type="dxa"/>
          </w:tcPr>
          <w:p w14:paraId="660DC61A"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 xml:space="preserve">D. Simaškienė </w:t>
            </w:r>
          </w:p>
          <w:p w14:paraId="3975B35B"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I. Murmienė</w:t>
            </w:r>
          </w:p>
          <w:p w14:paraId="736E70B7"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sz w:val="24"/>
                <w:szCs w:val="24"/>
              </w:rPr>
              <w:t>V. Medzevičienė</w:t>
            </w:r>
          </w:p>
        </w:tc>
        <w:tc>
          <w:tcPr>
            <w:tcW w:w="3402" w:type="dxa"/>
          </w:tcPr>
          <w:p w14:paraId="6EE70155"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 xml:space="preserve">Mokiniai žino savo karjeros galimybes ir jas išnaudoja baigę pagrindinio ugdymo programą. Mokiniai tinkamai planuoja savo ugdymąsi, renkasi egzaminus ir gali planuoti savo karjerą. </w:t>
            </w:r>
          </w:p>
        </w:tc>
      </w:tr>
      <w:tr w:rsidR="00E64052" w:rsidRPr="00B6369A" w14:paraId="7E791B2E" w14:textId="77777777" w:rsidTr="00141573">
        <w:tc>
          <w:tcPr>
            <w:tcW w:w="10490" w:type="dxa"/>
            <w:gridSpan w:val="5"/>
          </w:tcPr>
          <w:p w14:paraId="20A90B01"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8 funkcija </w:t>
            </w:r>
            <w:r w:rsidRPr="00E64052">
              <w:rPr>
                <w:rFonts w:ascii="Times New Roman" w:hAnsi="Times New Roman" w:cs="Times New Roman"/>
                <w:sz w:val="24"/>
                <w:szCs w:val="24"/>
              </w:rPr>
              <w:t>–</w:t>
            </w:r>
            <w:r w:rsidRPr="00E64052">
              <w:rPr>
                <w:rFonts w:ascii="Times New Roman" w:eastAsia="Times New Roman" w:hAnsi="Times New Roman" w:cs="Times New Roman"/>
                <w:sz w:val="24"/>
                <w:szCs w:val="24"/>
              </w:rPr>
              <w:t xml:space="preserve"> </w:t>
            </w:r>
            <w:r w:rsidRPr="00E64052">
              <w:rPr>
                <w:rFonts w:ascii="Times New Roman" w:hAnsi="Times New Roman" w:cs="Times New Roman"/>
                <w:sz w:val="24"/>
                <w:szCs w:val="24"/>
              </w:rPr>
              <w:t>teisės aktų nustatyta tvarka inicijuoti vaiko minimalios ar vidutinės priežiūros priemonės skyrimą, vaiko minimalios priežiūros priemonės pakeitimą, pratęsimą ar panaikinimą, teikti siūlymus savivaldybės administracijos vaiko gerovės komisijai dėl vaiko minimalios priežiūros priemonių tobulinimo.</w:t>
            </w:r>
          </w:p>
          <w:p w14:paraId="1017DCAA"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9 funkcija </w:t>
            </w:r>
            <w:r w:rsidRPr="00E64052">
              <w:rPr>
                <w:rFonts w:ascii="Times New Roman" w:hAnsi="Times New Roman" w:cs="Times New Roman"/>
                <w:sz w:val="24"/>
                <w:szCs w:val="24"/>
              </w:rPr>
              <w:t>–</w:t>
            </w:r>
            <w:r w:rsidRPr="00E64052">
              <w:rPr>
                <w:rFonts w:ascii="Times New Roman" w:eastAsia="Times New Roman" w:hAnsi="Times New Roman" w:cs="Times New Roman"/>
                <w:sz w:val="24"/>
                <w:szCs w:val="24"/>
              </w:rPr>
              <w:t xml:space="preserve"> </w:t>
            </w:r>
            <w:r w:rsidRPr="00E64052">
              <w:rPr>
                <w:rFonts w:ascii="Times New Roman" w:hAnsi="Times New Roman" w:cs="Times New Roman"/>
                <w:sz w:val="24"/>
                <w:szCs w:val="24"/>
              </w:rPr>
              <w:t>pasibaigus nustatytam vaiko vidutinės priežiūros ar auklėjamojo poveikio priemonės vykdymo terminui, užtikrinti sklandų vaiko įsitraukimą į ugdymo(si) procesą ir organizuoti vaikui reikalingos mokymo(si) / ugdymo(si), švietimo ar kitos pagalbos teikimą.</w:t>
            </w:r>
          </w:p>
        </w:tc>
      </w:tr>
      <w:tr w:rsidR="00E64052" w:rsidRPr="00B6369A" w14:paraId="72405353" w14:textId="77777777" w:rsidTr="00141573">
        <w:tc>
          <w:tcPr>
            <w:tcW w:w="710" w:type="dxa"/>
          </w:tcPr>
          <w:p w14:paraId="0714A11C"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w:t>
            </w:r>
          </w:p>
        </w:tc>
        <w:tc>
          <w:tcPr>
            <w:tcW w:w="2693" w:type="dxa"/>
          </w:tcPr>
          <w:p w14:paraId="3D756A24"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Veiksmų planavimas esant pažeidimų atvejams, atsakingų asmenų skyrimas stebėti sutartų veiksmų vykdymą.</w:t>
            </w:r>
          </w:p>
        </w:tc>
        <w:tc>
          <w:tcPr>
            <w:tcW w:w="1559" w:type="dxa"/>
          </w:tcPr>
          <w:p w14:paraId="5C75BF0B"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Esant pažeidimui ar priežiūros skyrimui</w:t>
            </w:r>
          </w:p>
        </w:tc>
        <w:tc>
          <w:tcPr>
            <w:tcW w:w="2126" w:type="dxa"/>
          </w:tcPr>
          <w:p w14:paraId="2C2EEC47"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D. Simaškienė</w:t>
            </w:r>
          </w:p>
          <w:p w14:paraId="1F2B2D1F"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J. Rėkašienė</w:t>
            </w:r>
          </w:p>
        </w:tc>
        <w:tc>
          <w:tcPr>
            <w:tcW w:w="3402" w:type="dxa"/>
            <w:vMerge w:val="restart"/>
          </w:tcPr>
          <w:p w14:paraId="566EC31F" w14:textId="77777777" w:rsidR="00141573" w:rsidRPr="00E64052" w:rsidRDefault="00141573" w:rsidP="00141573">
            <w:pPr>
              <w:ind w:right="-81"/>
              <w:rPr>
                <w:rFonts w:ascii="Times New Roman" w:hAnsi="Times New Roman" w:cs="Times New Roman"/>
                <w:b/>
                <w:sz w:val="24"/>
                <w:szCs w:val="24"/>
              </w:rPr>
            </w:pPr>
            <w:r w:rsidRPr="00E64052">
              <w:rPr>
                <w:rFonts w:ascii="Times New Roman" w:hAnsi="Times New Roman" w:cs="Times New Roman"/>
                <w:sz w:val="24"/>
                <w:szCs w:val="24"/>
              </w:rPr>
              <w:t>Mokinių, kuriems pritaikytos poveikio priemonės, elgesys pagerėjo.</w:t>
            </w:r>
          </w:p>
        </w:tc>
      </w:tr>
      <w:tr w:rsidR="00E64052" w:rsidRPr="00E64052" w14:paraId="39EB9F4B" w14:textId="77777777" w:rsidTr="00141573">
        <w:tc>
          <w:tcPr>
            <w:tcW w:w="710" w:type="dxa"/>
          </w:tcPr>
          <w:p w14:paraId="28C999E7"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w:t>
            </w:r>
          </w:p>
        </w:tc>
        <w:tc>
          <w:tcPr>
            <w:tcW w:w="2693" w:type="dxa"/>
          </w:tcPr>
          <w:p w14:paraId="59220B68"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Rekomendacijų savivaldybės Vaiko gerovės komisijai dėl minimalios ir vidutinės priežiūros skyrimo teikimas.</w:t>
            </w:r>
          </w:p>
        </w:tc>
        <w:tc>
          <w:tcPr>
            <w:tcW w:w="1559" w:type="dxa"/>
          </w:tcPr>
          <w:p w14:paraId="0A1C827B"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Klasės auklėtojo (ar kt.) teikimu</w:t>
            </w:r>
          </w:p>
        </w:tc>
        <w:tc>
          <w:tcPr>
            <w:tcW w:w="2126" w:type="dxa"/>
          </w:tcPr>
          <w:p w14:paraId="02C6592B"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D. Simaškienė</w:t>
            </w:r>
          </w:p>
          <w:p w14:paraId="0E5767BE"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J. Rėkašienė</w:t>
            </w:r>
          </w:p>
        </w:tc>
        <w:tc>
          <w:tcPr>
            <w:tcW w:w="3402" w:type="dxa"/>
            <w:vMerge/>
          </w:tcPr>
          <w:p w14:paraId="4A33A271" w14:textId="77777777" w:rsidR="00141573" w:rsidRPr="00E64052" w:rsidRDefault="00141573" w:rsidP="00141573">
            <w:pPr>
              <w:ind w:right="-81"/>
              <w:rPr>
                <w:rFonts w:ascii="Times New Roman" w:hAnsi="Times New Roman" w:cs="Times New Roman"/>
                <w:sz w:val="24"/>
                <w:szCs w:val="24"/>
              </w:rPr>
            </w:pPr>
          </w:p>
        </w:tc>
      </w:tr>
      <w:tr w:rsidR="00E64052" w:rsidRPr="00E64052" w14:paraId="62A68052" w14:textId="77777777" w:rsidTr="00141573">
        <w:tc>
          <w:tcPr>
            <w:tcW w:w="10490" w:type="dxa"/>
            <w:gridSpan w:val="5"/>
          </w:tcPr>
          <w:p w14:paraId="1F4ADCB6"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i/>
                <w:sz w:val="24"/>
                <w:szCs w:val="24"/>
              </w:rPr>
              <w:t xml:space="preserve">10 funkcija </w:t>
            </w:r>
            <w:r w:rsidRPr="00E64052">
              <w:rPr>
                <w:rFonts w:ascii="Times New Roman" w:hAnsi="Times New Roman" w:cs="Times New Roman"/>
                <w:sz w:val="24"/>
                <w:szCs w:val="24"/>
              </w:rPr>
              <w:t>–</w:t>
            </w:r>
            <w:r w:rsidRPr="00E64052">
              <w:rPr>
                <w:rFonts w:ascii="Times New Roman" w:eastAsia="Times New Roman" w:hAnsi="Times New Roman" w:cs="Times New Roman"/>
                <w:sz w:val="24"/>
                <w:szCs w:val="24"/>
              </w:rPr>
              <w:t xml:space="preserve"> </w:t>
            </w:r>
            <w:r w:rsidRPr="00E64052">
              <w:rPr>
                <w:rFonts w:ascii="Times New Roman" w:hAnsi="Times New Roman" w:cs="Times New Roman"/>
                <w:sz w:val="24"/>
                <w:szCs w:val="24"/>
              </w:rPr>
              <w:t>įvykus krizei Mokykloje, t. y. netikėtam ir/ar pavojingam</w:t>
            </w:r>
            <w:r w:rsidRPr="00E64052">
              <w:rPr>
                <w:rFonts w:ascii="Times New Roman" w:hAnsi="Times New Roman" w:cs="Times New Roman"/>
                <w:bCs/>
                <w:sz w:val="24"/>
                <w:szCs w:val="24"/>
              </w:rPr>
              <w:t xml:space="preserve"> </w:t>
            </w:r>
            <w:r w:rsidRPr="00E64052">
              <w:rPr>
                <w:rFonts w:ascii="Times New Roman" w:hAnsi="Times New Roman" w:cs="Times New Roman"/>
                <w:sz w:val="24"/>
                <w:szCs w:val="24"/>
              </w:rPr>
              <w:t>įvykiui, sutrikdančiam įprastą Mokyklos bendruomenės ar atskirų jos narių veiklą, emociškai sukrečiančiam visą ar didesnę Mokyklos bendruomenės dalį, organizuoja krizės valdymo priemones.</w:t>
            </w:r>
          </w:p>
          <w:p w14:paraId="1601EB24" w14:textId="77777777" w:rsidR="00141573" w:rsidRPr="00E64052" w:rsidRDefault="00141573" w:rsidP="00141573">
            <w:pPr>
              <w:ind w:right="-81"/>
              <w:rPr>
                <w:rFonts w:ascii="Times New Roman" w:hAnsi="Times New Roman" w:cs="Times New Roman"/>
                <w:sz w:val="24"/>
                <w:szCs w:val="24"/>
              </w:rPr>
            </w:pPr>
          </w:p>
        </w:tc>
      </w:tr>
      <w:tr w:rsidR="00E64052" w:rsidRPr="00B6369A" w14:paraId="1479E730" w14:textId="77777777" w:rsidTr="00141573">
        <w:tc>
          <w:tcPr>
            <w:tcW w:w="710" w:type="dxa"/>
          </w:tcPr>
          <w:p w14:paraId="2895A521"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1</w:t>
            </w:r>
          </w:p>
        </w:tc>
        <w:tc>
          <w:tcPr>
            <w:tcW w:w="2693" w:type="dxa"/>
          </w:tcPr>
          <w:p w14:paraId="0FECA694"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Krizių valdymo funkcijų paskirstymo aptarimas ir derinimas su Krizių valdymo komanda</w:t>
            </w:r>
          </w:p>
        </w:tc>
        <w:tc>
          <w:tcPr>
            <w:tcW w:w="1559" w:type="dxa"/>
          </w:tcPr>
          <w:p w14:paraId="04BF291A"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Pagal Krizių valdymo komandos planą</w:t>
            </w:r>
          </w:p>
        </w:tc>
        <w:tc>
          <w:tcPr>
            <w:tcW w:w="2126" w:type="dxa"/>
          </w:tcPr>
          <w:p w14:paraId="349879CD"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D. Simaškienė</w:t>
            </w:r>
          </w:p>
        </w:tc>
        <w:tc>
          <w:tcPr>
            <w:tcW w:w="3402" w:type="dxa"/>
          </w:tcPr>
          <w:p w14:paraId="58857F85"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VGK nariai susipažinę ir yra kompetentingi atlikti krizių valdymo funkcijas.</w:t>
            </w:r>
          </w:p>
        </w:tc>
      </w:tr>
      <w:tr w:rsidR="00E64052" w:rsidRPr="00B6369A" w14:paraId="4B4D76B5" w14:textId="77777777" w:rsidTr="00141573">
        <w:tc>
          <w:tcPr>
            <w:tcW w:w="710" w:type="dxa"/>
          </w:tcPr>
          <w:p w14:paraId="23A6D60F"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sz w:val="24"/>
                <w:szCs w:val="24"/>
              </w:rPr>
              <w:t>2</w:t>
            </w:r>
          </w:p>
        </w:tc>
        <w:tc>
          <w:tcPr>
            <w:tcW w:w="2693" w:type="dxa"/>
          </w:tcPr>
          <w:p w14:paraId="526ECB13"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Vykdyti numatytus krizės valdymo veiksmus.</w:t>
            </w:r>
          </w:p>
        </w:tc>
        <w:tc>
          <w:tcPr>
            <w:tcW w:w="1559" w:type="dxa"/>
          </w:tcPr>
          <w:p w14:paraId="7F7178A2"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Įvykus krizei/ krizinei situacijai</w:t>
            </w:r>
          </w:p>
        </w:tc>
        <w:tc>
          <w:tcPr>
            <w:tcW w:w="2126" w:type="dxa"/>
          </w:tcPr>
          <w:p w14:paraId="3F2DCBCC"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VGK nariai</w:t>
            </w:r>
          </w:p>
        </w:tc>
        <w:tc>
          <w:tcPr>
            <w:tcW w:w="3402" w:type="dxa"/>
          </w:tcPr>
          <w:p w14:paraId="5AF02F25" w14:textId="77777777" w:rsidR="00141573" w:rsidRPr="00E64052" w:rsidRDefault="00141573" w:rsidP="00141573">
            <w:pPr>
              <w:ind w:right="-81"/>
              <w:rPr>
                <w:rFonts w:ascii="Times New Roman" w:hAnsi="Times New Roman" w:cs="Times New Roman"/>
                <w:b/>
                <w:i/>
                <w:sz w:val="24"/>
                <w:szCs w:val="24"/>
              </w:rPr>
            </w:pPr>
            <w:r w:rsidRPr="00E64052">
              <w:rPr>
                <w:rFonts w:ascii="Times New Roman" w:hAnsi="Times New Roman" w:cs="Times New Roman"/>
                <w:sz w:val="24"/>
                <w:szCs w:val="24"/>
              </w:rPr>
              <w:t>Laiku teikiama pagalba, įveikiama krizė.</w:t>
            </w:r>
          </w:p>
        </w:tc>
      </w:tr>
      <w:tr w:rsidR="00E64052" w:rsidRPr="00B6369A" w14:paraId="416675B4" w14:textId="77777777" w:rsidTr="00141573">
        <w:tc>
          <w:tcPr>
            <w:tcW w:w="10490" w:type="dxa"/>
            <w:gridSpan w:val="5"/>
          </w:tcPr>
          <w:p w14:paraId="75CFD68A" w14:textId="77777777" w:rsidR="00141573" w:rsidRPr="00E64052" w:rsidRDefault="00141573" w:rsidP="00141573">
            <w:pPr>
              <w:ind w:right="-81"/>
              <w:jc w:val="both"/>
              <w:rPr>
                <w:rFonts w:ascii="Times New Roman" w:hAnsi="Times New Roman" w:cs="Times New Roman"/>
                <w:sz w:val="24"/>
                <w:szCs w:val="24"/>
              </w:rPr>
            </w:pPr>
            <w:r w:rsidRPr="00E64052">
              <w:rPr>
                <w:rFonts w:ascii="Times New Roman" w:hAnsi="Times New Roman" w:cs="Times New Roman"/>
                <w:i/>
                <w:sz w:val="24"/>
                <w:szCs w:val="24"/>
              </w:rPr>
              <w:t xml:space="preserve">11 funkcija </w:t>
            </w:r>
            <w:r w:rsidRPr="00E64052">
              <w:rPr>
                <w:rFonts w:ascii="Times New Roman" w:hAnsi="Times New Roman" w:cs="Times New Roman"/>
                <w:sz w:val="24"/>
                <w:szCs w:val="24"/>
              </w:rPr>
              <w:t>–</w:t>
            </w:r>
            <w:r w:rsidRPr="00E64052">
              <w:rPr>
                <w:rFonts w:ascii="Times New Roman" w:eastAsia="Times New Roman" w:hAnsi="Times New Roman" w:cs="Times New Roman"/>
                <w:sz w:val="24"/>
                <w:szCs w:val="24"/>
              </w:rPr>
              <w:t xml:space="preserve"> </w:t>
            </w:r>
            <w:r w:rsidRPr="00E64052">
              <w:rPr>
                <w:rFonts w:ascii="Times New Roman" w:hAnsi="Times New Roman" w:cs="Times New Roman"/>
                <w:sz w:val="24"/>
                <w:szCs w:val="24"/>
              </w:rPr>
              <w:t>bendradarbiauti su Mokyklos savivaldos institucijomis, savivaldybės administracijos Vaiko gerovės komisija, tarpinstitucinio bendradarbiavimo koordinatoriumi, vaiko minimalios priežiūros priemones vykdančiais asmenimis, vaikų socializacijos centrais, savivaldybės administracijos struktūriniais padaliniais, teritorine policijos įstaiga, vaiko teisių apsaugą savivaldybėje užtikrinančia institucija, švietimo, socialinių paslaugų, sveikatos priežiūros įstaigomis, nevyriausybinėmis organizacijomis ir kitomis suinteresuotomis institucijomis, įstaigomis ar asmenimis.</w:t>
            </w:r>
          </w:p>
        </w:tc>
      </w:tr>
      <w:tr w:rsidR="00E64052" w:rsidRPr="00B6369A" w14:paraId="27C6CEBB" w14:textId="77777777" w:rsidTr="00141573">
        <w:tc>
          <w:tcPr>
            <w:tcW w:w="10490" w:type="dxa"/>
            <w:gridSpan w:val="5"/>
          </w:tcPr>
          <w:p w14:paraId="12BE40C0" w14:textId="77777777" w:rsidR="00141573" w:rsidRPr="00E64052" w:rsidRDefault="00141573" w:rsidP="00141573">
            <w:pPr>
              <w:ind w:right="-81"/>
              <w:rPr>
                <w:rFonts w:ascii="Times New Roman" w:hAnsi="Times New Roman" w:cs="Times New Roman"/>
                <w:sz w:val="24"/>
                <w:szCs w:val="24"/>
              </w:rPr>
            </w:pPr>
            <w:r w:rsidRPr="00E64052">
              <w:rPr>
                <w:rFonts w:ascii="Times New Roman" w:hAnsi="Times New Roman" w:cs="Times New Roman"/>
                <w:i/>
                <w:sz w:val="24"/>
                <w:szCs w:val="24"/>
              </w:rPr>
              <w:t xml:space="preserve">12 funkcija </w:t>
            </w:r>
            <w:r w:rsidRPr="00E64052">
              <w:rPr>
                <w:rFonts w:ascii="Times New Roman" w:hAnsi="Times New Roman" w:cs="Times New Roman"/>
                <w:sz w:val="24"/>
                <w:szCs w:val="24"/>
              </w:rPr>
              <w:t>– atlikti Lietuvos Respublikos vaiko minimalios ir vidutinės priežiūros įstatyme nustatytas bei kitas su vaiko gerove susijusias funkcijas.</w:t>
            </w:r>
          </w:p>
        </w:tc>
      </w:tr>
    </w:tbl>
    <w:p w14:paraId="2741B018" w14:textId="77777777" w:rsidR="00B74D13" w:rsidRPr="00E64052" w:rsidRDefault="00B74D13" w:rsidP="00B74D13">
      <w:pPr>
        <w:spacing w:after="0" w:line="240" w:lineRule="auto"/>
        <w:rPr>
          <w:rFonts w:ascii="Times New Roman" w:hAnsi="Times New Roman" w:cs="Times New Roman"/>
          <w:b/>
          <w:lang w:val="lt-LT"/>
        </w:rPr>
      </w:pPr>
    </w:p>
    <w:p w14:paraId="1E0D555F" w14:textId="06C88620" w:rsidR="00B74D13" w:rsidRPr="00E64052" w:rsidRDefault="00B74D13" w:rsidP="00B74D13">
      <w:pPr>
        <w:numPr>
          <w:ilvl w:val="0"/>
          <w:numId w:val="6"/>
        </w:numPr>
        <w:spacing w:after="0" w:line="240" w:lineRule="auto"/>
        <w:rPr>
          <w:rFonts w:ascii="Times New Roman" w:hAnsi="Times New Roman" w:cs="Times New Roman"/>
          <w:b/>
          <w:lang w:val="lt-LT"/>
        </w:rPr>
      </w:pPr>
      <w:r w:rsidRPr="00E64052">
        <w:rPr>
          <w:rFonts w:ascii="Times New Roman" w:hAnsi="Times New Roman" w:cs="Times New Roman"/>
          <w:b/>
          <w:lang w:val="lt-LT"/>
        </w:rPr>
        <w:t>Socialinio pedagogo veiklos planas 202</w:t>
      </w:r>
      <w:r w:rsidR="00706F82" w:rsidRPr="00E64052">
        <w:rPr>
          <w:rFonts w:ascii="Times New Roman" w:hAnsi="Times New Roman" w:cs="Times New Roman"/>
          <w:b/>
          <w:lang w:val="lt-LT"/>
        </w:rPr>
        <w:t>5</w:t>
      </w:r>
      <w:r w:rsidRPr="00E64052">
        <w:rPr>
          <w:rFonts w:ascii="Times New Roman" w:hAnsi="Times New Roman" w:cs="Times New Roman"/>
          <w:b/>
          <w:lang w:val="lt-LT"/>
        </w:rPr>
        <w:t>–202</w:t>
      </w:r>
      <w:r w:rsidR="00706F82" w:rsidRPr="00E64052">
        <w:rPr>
          <w:rFonts w:ascii="Times New Roman" w:hAnsi="Times New Roman" w:cs="Times New Roman"/>
          <w:b/>
          <w:lang w:val="lt-LT"/>
        </w:rPr>
        <w:t>6</w:t>
      </w:r>
      <w:r w:rsidRPr="00E64052">
        <w:rPr>
          <w:rFonts w:ascii="Times New Roman" w:hAnsi="Times New Roman" w:cs="Times New Roman"/>
          <w:b/>
          <w:lang w:val="lt-LT"/>
        </w:rPr>
        <w:t xml:space="preserve">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
        <w:gridCol w:w="3238"/>
        <w:gridCol w:w="1496"/>
        <w:gridCol w:w="1759"/>
        <w:gridCol w:w="3103"/>
      </w:tblGrid>
      <w:tr w:rsidR="00E64052" w:rsidRPr="00E64052" w14:paraId="11553195" w14:textId="77777777" w:rsidTr="00706F82">
        <w:tc>
          <w:tcPr>
            <w:tcW w:w="894" w:type="dxa"/>
            <w:tcBorders>
              <w:top w:val="single" w:sz="4" w:space="0" w:color="auto"/>
              <w:left w:val="single" w:sz="4" w:space="0" w:color="auto"/>
              <w:bottom w:val="single" w:sz="4" w:space="0" w:color="auto"/>
              <w:right w:val="single" w:sz="4" w:space="0" w:color="auto"/>
            </w:tcBorders>
          </w:tcPr>
          <w:p w14:paraId="7D7D29AD"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Eil.</w:t>
            </w:r>
          </w:p>
          <w:p w14:paraId="45B4CAB5"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Nr.</w:t>
            </w:r>
          </w:p>
        </w:tc>
        <w:tc>
          <w:tcPr>
            <w:tcW w:w="3238" w:type="dxa"/>
            <w:tcBorders>
              <w:top w:val="single" w:sz="4" w:space="0" w:color="auto"/>
              <w:left w:val="single" w:sz="4" w:space="0" w:color="auto"/>
              <w:bottom w:val="single" w:sz="4" w:space="0" w:color="auto"/>
              <w:right w:val="single" w:sz="4" w:space="0" w:color="auto"/>
            </w:tcBorders>
          </w:tcPr>
          <w:p w14:paraId="43D15B25"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Priemonės pavadinimas</w:t>
            </w:r>
          </w:p>
        </w:tc>
        <w:tc>
          <w:tcPr>
            <w:tcW w:w="1496" w:type="dxa"/>
            <w:tcBorders>
              <w:top w:val="single" w:sz="4" w:space="0" w:color="auto"/>
              <w:left w:val="single" w:sz="4" w:space="0" w:color="auto"/>
              <w:bottom w:val="single" w:sz="4" w:space="0" w:color="auto"/>
              <w:right w:val="single" w:sz="4" w:space="0" w:color="auto"/>
            </w:tcBorders>
          </w:tcPr>
          <w:p w14:paraId="51A268AA"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Data</w:t>
            </w:r>
          </w:p>
        </w:tc>
        <w:tc>
          <w:tcPr>
            <w:tcW w:w="1759" w:type="dxa"/>
            <w:tcBorders>
              <w:top w:val="single" w:sz="4" w:space="0" w:color="auto"/>
              <w:left w:val="single" w:sz="4" w:space="0" w:color="auto"/>
              <w:bottom w:val="single" w:sz="4" w:space="0" w:color="auto"/>
              <w:right w:val="single" w:sz="4" w:space="0" w:color="auto"/>
            </w:tcBorders>
          </w:tcPr>
          <w:p w14:paraId="5E9633DF"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Vykdytojai</w:t>
            </w:r>
          </w:p>
        </w:tc>
        <w:tc>
          <w:tcPr>
            <w:tcW w:w="3103" w:type="dxa"/>
            <w:tcBorders>
              <w:top w:val="single" w:sz="4" w:space="0" w:color="auto"/>
              <w:left w:val="single" w:sz="4" w:space="0" w:color="auto"/>
              <w:bottom w:val="single" w:sz="4" w:space="0" w:color="auto"/>
              <w:right w:val="single" w:sz="4" w:space="0" w:color="auto"/>
            </w:tcBorders>
          </w:tcPr>
          <w:p w14:paraId="4350E45A"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Laukiami rezultatai</w:t>
            </w:r>
          </w:p>
        </w:tc>
      </w:tr>
      <w:tr w:rsidR="00E64052" w:rsidRPr="00E64052" w14:paraId="392BF92A" w14:textId="77777777" w:rsidTr="00706F82">
        <w:tc>
          <w:tcPr>
            <w:tcW w:w="10490" w:type="dxa"/>
            <w:gridSpan w:val="5"/>
            <w:tcBorders>
              <w:top w:val="single" w:sz="4" w:space="0" w:color="auto"/>
              <w:left w:val="single" w:sz="4" w:space="0" w:color="auto"/>
              <w:bottom w:val="single" w:sz="4" w:space="0" w:color="auto"/>
              <w:right w:val="single" w:sz="4" w:space="0" w:color="auto"/>
            </w:tcBorders>
          </w:tcPr>
          <w:p w14:paraId="0C5BCF4A" w14:textId="77777777" w:rsidR="00706F82" w:rsidRPr="00E64052" w:rsidRDefault="00706F82" w:rsidP="00706F82">
            <w:pPr>
              <w:tabs>
                <w:tab w:val="left" w:pos="0"/>
                <w:tab w:val="left" w:pos="1560"/>
              </w:tabs>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1 uždavinys. Teikti mokiniui socialines paslaugas, padėti adaptuotis gimnazijoje, tobulinti socialinio pedagogo kvalifikaciją ir bendradarbiauti su kitomis institucijomis.</w:t>
            </w:r>
          </w:p>
        </w:tc>
      </w:tr>
      <w:tr w:rsidR="00E64052" w:rsidRPr="00B6369A" w14:paraId="6524769B" w14:textId="77777777" w:rsidTr="00706F82">
        <w:tc>
          <w:tcPr>
            <w:tcW w:w="894" w:type="dxa"/>
            <w:tcBorders>
              <w:top w:val="single" w:sz="4" w:space="0" w:color="auto"/>
              <w:left w:val="single" w:sz="4" w:space="0" w:color="auto"/>
              <w:bottom w:val="single" w:sz="4" w:space="0" w:color="auto"/>
              <w:right w:val="single" w:sz="4" w:space="0" w:color="auto"/>
            </w:tcBorders>
          </w:tcPr>
          <w:p w14:paraId="67028B55"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w:t>
            </w:r>
          </w:p>
        </w:tc>
        <w:tc>
          <w:tcPr>
            <w:tcW w:w="3238" w:type="dxa"/>
            <w:tcBorders>
              <w:top w:val="single" w:sz="4" w:space="0" w:color="auto"/>
              <w:left w:val="single" w:sz="4" w:space="0" w:color="auto"/>
              <w:bottom w:val="single" w:sz="4" w:space="0" w:color="auto"/>
              <w:right w:val="single" w:sz="4" w:space="0" w:color="auto"/>
            </w:tcBorders>
          </w:tcPr>
          <w:p w14:paraId="67A83C3B"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 xml:space="preserve">Nemokamas socialiai remtinų mokinių maitinimas, daugkartinių maitinimo talonų </w:t>
            </w:r>
            <w:r w:rsidRPr="00E64052">
              <w:rPr>
                <w:rFonts w:ascii="Times New Roman" w:hAnsi="Times New Roman" w:cs="Times New Roman"/>
                <w:bCs/>
                <w:iCs/>
                <w:lang w:val="lt-LT"/>
              </w:rPr>
              <w:lastRenderedPageBreak/>
              <w:t xml:space="preserve">gaminimas, rekomendacijų teikimas Ignalinos rajono socialinės paramos ir kaimo skyriui.  </w:t>
            </w:r>
          </w:p>
        </w:tc>
        <w:tc>
          <w:tcPr>
            <w:tcW w:w="1496" w:type="dxa"/>
            <w:tcBorders>
              <w:top w:val="single" w:sz="4" w:space="0" w:color="auto"/>
              <w:left w:val="single" w:sz="4" w:space="0" w:color="auto"/>
              <w:bottom w:val="single" w:sz="4" w:space="0" w:color="auto"/>
              <w:right w:val="single" w:sz="4" w:space="0" w:color="auto"/>
            </w:tcBorders>
          </w:tcPr>
          <w:p w14:paraId="3C1B830B"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lastRenderedPageBreak/>
              <w:t>Rugsėjo mėnuo</w:t>
            </w:r>
          </w:p>
        </w:tc>
        <w:tc>
          <w:tcPr>
            <w:tcW w:w="1759" w:type="dxa"/>
            <w:tcBorders>
              <w:top w:val="single" w:sz="4" w:space="0" w:color="auto"/>
              <w:left w:val="single" w:sz="4" w:space="0" w:color="auto"/>
              <w:bottom w:val="single" w:sz="4" w:space="0" w:color="auto"/>
              <w:right w:val="single" w:sz="4" w:space="0" w:color="auto"/>
            </w:tcBorders>
          </w:tcPr>
          <w:p w14:paraId="067F0E26"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val="restart"/>
            <w:tcBorders>
              <w:top w:val="single" w:sz="4" w:space="0" w:color="auto"/>
              <w:left w:val="single" w:sz="4" w:space="0" w:color="auto"/>
              <w:right w:val="single" w:sz="4" w:space="0" w:color="auto"/>
            </w:tcBorders>
          </w:tcPr>
          <w:p w14:paraId="033B7D96" w14:textId="24509C41"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 xml:space="preserve">Efektyvi ir veiksmingai organizuota pagalba </w:t>
            </w:r>
          </w:p>
          <w:p w14:paraId="1C4D8643" w14:textId="4387222F"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mokiniams bei jų tėvams.</w:t>
            </w:r>
          </w:p>
        </w:tc>
      </w:tr>
      <w:tr w:rsidR="00E64052" w:rsidRPr="00E64052" w14:paraId="41DEB22D" w14:textId="77777777" w:rsidTr="00706F82">
        <w:tc>
          <w:tcPr>
            <w:tcW w:w="894" w:type="dxa"/>
            <w:tcBorders>
              <w:top w:val="single" w:sz="4" w:space="0" w:color="auto"/>
              <w:left w:val="single" w:sz="4" w:space="0" w:color="auto"/>
              <w:bottom w:val="single" w:sz="4" w:space="0" w:color="auto"/>
              <w:right w:val="single" w:sz="4" w:space="0" w:color="auto"/>
            </w:tcBorders>
          </w:tcPr>
          <w:p w14:paraId="42E706FA"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2.</w:t>
            </w:r>
          </w:p>
        </w:tc>
        <w:tc>
          <w:tcPr>
            <w:tcW w:w="3238" w:type="dxa"/>
            <w:tcBorders>
              <w:top w:val="single" w:sz="4" w:space="0" w:color="auto"/>
              <w:left w:val="single" w:sz="4" w:space="0" w:color="auto"/>
              <w:bottom w:val="single" w:sz="4" w:space="0" w:color="auto"/>
              <w:right w:val="single" w:sz="4" w:space="0" w:color="auto"/>
            </w:tcBorders>
          </w:tcPr>
          <w:p w14:paraId="34038986"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Mokinių pavėžėjimo apskaita, ataskaitų rengimas, maršrutų derinimas, sąrašų pateikimas autobusų parkui, Ignalinos rajono savivaldybei. Geltonųjų autobusų maršrutų derinimas  su gimnazijos direktoriumi ir savivaldybės administracijos direktoriumi.</w:t>
            </w:r>
          </w:p>
        </w:tc>
        <w:tc>
          <w:tcPr>
            <w:tcW w:w="1496" w:type="dxa"/>
            <w:tcBorders>
              <w:top w:val="single" w:sz="4" w:space="0" w:color="auto"/>
              <w:left w:val="single" w:sz="4" w:space="0" w:color="auto"/>
              <w:bottom w:val="single" w:sz="4" w:space="0" w:color="auto"/>
              <w:right w:val="single" w:sz="4" w:space="0" w:color="auto"/>
            </w:tcBorders>
          </w:tcPr>
          <w:p w14:paraId="06BFB851"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Rugsėjo mėnuo</w:t>
            </w:r>
          </w:p>
        </w:tc>
        <w:tc>
          <w:tcPr>
            <w:tcW w:w="1759" w:type="dxa"/>
            <w:tcBorders>
              <w:top w:val="single" w:sz="4" w:space="0" w:color="auto"/>
              <w:left w:val="single" w:sz="4" w:space="0" w:color="auto"/>
              <w:bottom w:val="single" w:sz="4" w:space="0" w:color="auto"/>
              <w:right w:val="single" w:sz="4" w:space="0" w:color="auto"/>
            </w:tcBorders>
          </w:tcPr>
          <w:p w14:paraId="040EBEB7"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tcBorders>
              <w:left w:val="single" w:sz="4" w:space="0" w:color="auto"/>
              <w:right w:val="single" w:sz="4" w:space="0" w:color="auto"/>
            </w:tcBorders>
          </w:tcPr>
          <w:p w14:paraId="44B72A4D" w14:textId="77777777" w:rsidR="00855AF1" w:rsidRPr="00E64052" w:rsidRDefault="00855AF1" w:rsidP="00706F82">
            <w:pPr>
              <w:spacing w:after="0" w:line="240" w:lineRule="auto"/>
              <w:ind w:right="-81"/>
              <w:rPr>
                <w:rFonts w:ascii="Times New Roman" w:hAnsi="Times New Roman" w:cs="Times New Roman"/>
                <w:bCs/>
                <w:iCs/>
                <w:lang w:val="lt-LT"/>
              </w:rPr>
            </w:pPr>
          </w:p>
        </w:tc>
      </w:tr>
      <w:tr w:rsidR="00E64052" w:rsidRPr="00E64052" w14:paraId="3ABA130B" w14:textId="77777777" w:rsidTr="00920D00">
        <w:tc>
          <w:tcPr>
            <w:tcW w:w="894" w:type="dxa"/>
            <w:tcBorders>
              <w:top w:val="single" w:sz="4" w:space="0" w:color="auto"/>
              <w:left w:val="single" w:sz="4" w:space="0" w:color="auto"/>
              <w:bottom w:val="single" w:sz="4" w:space="0" w:color="auto"/>
              <w:right w:val="single" w:sz="4" w:space="0" w:color="auto"/>
            </w:tcBorders>
          </w:tcPr>
          <w:p w14:paraId="176638E6"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3.</w:t>
            </w:r>
          </w:p>
        </w:tc>
        <w:tc>
          <w:tcPr>
            <w:tcW w:w="3238" w:type="dxa"/>
            <w:tcBorders>
              <w:top w:val="single" w:sz="4" w:space="0" w:color="auto"/>
              <w:left w:val="single" w:sz="4" w:space="0" w:color="auto"/>
              <w:bottom w:val="single" w:sz="4" w:space="0" w:color="auto"/>
              <w:right w:val="single" w:sz="4" w:space="0" w:color="auto"/>
            </w:tcBorders>
          </w:tcPr>
          <w:p w14:paraId="47A18D25"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Susipažinimas su naujais mokiniais, adaptacija.</w:t>
            </w:r>
          </w:p>
        </w:tc>
        <w:tc>
          <w:tcPr>
            <w:tcW w:w="1496" w:type="dxa"/>
            <w:tcBorders>
              <w:top w:val="single" w:sz="4" w:space="0" w:color="auto"/>
              <w:left w:val="single" w:sz="4" w:space="0" w:color="auto"/>
              <w:bottom w:val="single" w:sz="4" w:space="0" w:color="auto"/>
              <w:right w:val="single" w:sz="4" w:space="0" w:color="auto"/>
            </w:tcBorders>
          </w:tcPr>
          <w:p w14:paraId="1BB0AA1F"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Rugsėjo, spalio mėnesiais</w:t>
            </w:r>
          </w:p>
        </w:tc>
        <w:tc>
          <w:tcPr>
            <w:tcW w:w="1759" w:type="dxa"/>
            <w:tcBorders>
              <w:top w:val="single" w:sz="4" w:space="0" w:color="auto"/>
              <w:left w:val="single" w:sz="4" w:space="0" w:color="auto"/>
              <w:bottom w:val="single" w:sz="4" w:space="0" w:color="auto"/>
              <w:right w:val="single" w:sz="4" w:space="0" w:color="auto"/>
            </w:tcBorders>
          </w:tcPr>
          <w:p w14:paraId="637B2D65"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tcBorders>
              <w:left w:val="single" w:sz="4" w:space="0" w:color="auto"/>
              <w:right w:val="single" w:sz="4" w:space="0" w:color="auto"/>
            </w:tcBorders>
          </w:tcPr>
          <w:p w14:paraId="07895622" w14:textId="77777777" w:rsidR="00855AF1" w:rsidRPr="00E64052" w:rsidRDefault="00855AF1" w:rsidP="00706F82">
            <w:pPr>
              <w:spacing w:after="0" w:line="240" w:lineRule="auto"/>
              <w:ind w:right="-81"/>
              <w:rPr>
                <w:rFonts w:ascii="Times New Roman" w:hAnsi="Times New Roman" w:cs="Times New Roman"/>
                <w:bCs/>
                <w:iCs/>
                <w:lang w:val="lt-LT"/>
              </w:rPr>
            </w:pPr>
          </w:p>
        </w:tc>
      </w:tr>
      <w:tr w:rsidR="00E64052" w:rsidRPr="00E64052" w14:paraId="3E1C50B0" w14:textId="77777777" w:rsidTr="00706F82">
        <w:tc>
          <w:tcPr>
            <w:tcW w:w="894" w:type="dxa"/>
            <w:tcBorders>
              <w:top w:val="single" w:sz="4" w:space="0" w:color="auto"/>
              <w:left w:val="single" w:sz="4" w:space="0" w:color="auto"/>
              <w:bottom w:val="single" w:sz="4" w:space="0" w:color="auto"/>
              <w:right w:val="single" w:sz="4" w:space="0" w:color="auto"/>
            </w:tcBorders>
          </w:tcPr>
          <w:p w14:paraId="0F796BC9"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4.</w:t>
            </w:r>
          </w:p>
        </w:tc>
        <w:tc>
          <w:tcPr>
            <w:tcW w:w="3238" w:type="dxa"/>
            <w:tcBorders>
              <w:top w:val="single" w:sz="4" w:space="0" w:color="auto"/>
              <w:left w:val="single" w:sz="4" w:space="0" w:color="auto"/>
              <w:bottom w:val="single" w:sz="4" w:space="0" w:color="auto"/>
              <w:right w:val="single" w:sz="4" w:space="0" w:color="auto"/>
            </w:tcBorders>
          </w:tcPr>
          <w:p w14:paraId="4028A8E1"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Mokinių pažymėjimų rengimas ir apskaita.</w:t>
            </w:r>
          </w:p>
        </w:tc>
        <w:tc>
          <w:tcPr>
            <w:tcW w:w="1496" w:type="dxa"/>
            <w:tcBorders>
              <w:top w:val="single" w:sz="4" w:space="0" w:color="auto"/>
              <w:left w:val="single" w:sz="4" w:space="0" w:color="auto"/>
              <w:bottom w:val="single" w:sz="4" w:space="0" w:color="auto"/>
              <w:right w:val="single" w:sz="4" w:space="0" w:color="auto"/>
            </w:tcBorders>
          </w:tcPr>
          <w:p w14:paraId="72E395AE"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Visus mokslo metus</w:t>
            </w:r>
          </w:p>
        </w:tc>
        <w:tc>
          <w:tcPr>
            <w:tcW w:w="1759" w:type="dxa"/>
            <w:tcBorders>
              <w:top w:val="single" w:sz="4" w:space="0" w:color="auto"/>
              <w:left w:val="single" w:sz="4" w:space="0" w:color="auto"/>
              <w:bottom w:val="single" w:sz="4" w:space="0" w:color="auto"/>
              <w:right w:val="single" w:sz="4" w:space="0" w:color="auto"/>
            </w:tcBorders>
          </w:tcPr>
          <w:p w14:paraId="1FF21B2A" w14:textId="77777777" w:rsidR="00855AF1"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tcBorders>
              <w:left w:val="single" w:sz="4" w:space="0" w:color="auto"/>
              <w:bottom w:val="single" w:sz="4" w:space="0" w:color="auto"/>
              <w:right w:val="single" w:sz="4" w:space="0" w:color="auto"/>
            </w:tcBorders>
          </w:tcPr>
          <w:p w14:paraId="2608E3EA" w14:textId="77777777" w:rsidR="00855AF1" w:rsidRPr="00E64052" w:rsidRDefault="00855AF1" w:rsidP="00706F82">
            <w:pPr>
              <w:spacing w:after="0" w:line="240" w:lineRule="auto"/>
              <w:ind w:right="-81"/>
              <w:rPr>
                <w:rFonts w:ascii="Times New Roman" w:hAnsi="Times New Roman" w:cs="Times New Roman"/>
                <w:bCs/>
                <w:iCs/>
                <w:lang w:val="lt-LT"/>
              </w:rPr>
            </w:pPr>
          </w:p>
        </w:tc>
      </w:tr>
      <w:tr w:rsidR="00E64052" w:rsidRPr="00B6369A" w14:paraId="3CF07BD1" w14:textId="77777777" w:rsidTr="00706F82">
        <w:tc>
          <w:tcPr>
            <w:tcW w:w="894" w:type="dxa"/>
            <w:tcBorders>
              <w:top w:val="single" w:sz="4" w:space="0" w:color="auto"/>
              <w:left w:val="single" w:sz="4" w:space="0" w:color="auto"/>
              <w:bottom w:val="single" w:sz="4" w:space="0" w:color="auto"/>
              <w:right w:val="single" w:sz="4" w:space="0" w:color="auto"/>
            </w:tcBorders>
          </w:tcPr>
          <w:p w14:paraId="5F50511E"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5.</w:t>
            </w:r>
          </w:p>
        </w:tc>
        <w:tc>
          <w:tcPr>
            <w:tcW w:w="3238" w:type="dxa"/>
            <w:tcBorders>
              <w:top w:val="single" w:sz="4" w:space="0" w:color="auto"/>
              <w:left w:val="single" w:sz="4" w:space="0" w:color="auto"/>
              <w:bottom w:val="single" w:sz="4" w:space="0" w:color="auto"/>
              <w:right w:val="single" w:sz="4" w:space="0" w:color="auto"/>
            </w:tcBorders>
          </w:tcPr>
          <w:p w14:paraId="2744DC4B"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Bendradarbiavimas su švedais. Labdaros teikimas rizikos grupės šeimoms. </w:t>
            </w:r>
          </w:p>
        </w:tc>
        <w:tc>
          <w:tcPr>
            <w:tcW w:w="1496" w:type="dxa"/>
            <w:tcBorders>
              <w:top w:val="single" w:sz="4" w:space="0" w:color="auto"/>
              <w:left w:val="single" w:sz="4" w:space="0" w:color="auto"/>
              <w:bottom w:val="single" w:sz="4" w:space="0" w:color="auto"/>
              <w:right w:val="single" w:sz="4" w:space="0" w:color="auto"/>
            </w:tcBorders>
          </w:tcPr>
          <w:p w14:paraId="17C3EE68"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Mokslo metų eigoje.</w:t>
            </w:r>
          </w:p>
        </w:tc>
        <w:tc>
          <w:tcPr>
            <w:tcW w:w="1759" w:type="dxa"/>
            <w:tcBorders>
              <w:top w:val="single" w:sz="4" w:space="0" w:color="auto"/>
              <w:left w:val="single" w:sz="4" w:space="0" w:color="auto"/>
              <w:bottom w:val="single" w:sz="4" w:space="0" w:color="auto"/>
              <w:right w:val="single" w:sz="4" w:space="0" w:color="auto"/>
            </w:tcBorders>
          </w:tcPr>
          <w:p w14:paraId="0C820D54" w14:textId="7FE44C85"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 VO „Gelbėkit vaikus“ organizacija, socialiniai partneriai iš Švedijos</w:t>
            </w:r>
          </w:p>
        </w:tc>
        <w:tc>
          <w:tcPr>
            <w:tcW w:w="3103" w:type="dxa"/>
            <w:tcBorders>
              <w:top w:val="single" w:sz="4" w:space="0" w:color="auto"/>
              <w:left w:val="single" w:sz="4" w:space="0" w:color="auto"/>
              <w:bottom w:val="single" w:sz="4" w:space="0" w:color="auto"/>
              <w:right w:val="single" w:sz="4" w:space="0" w:color="auto"/>
            </w:tcBorders>
          </w:tcPr>
          <w:p w14:paraId="74460310" w14:textId="6ECE959C"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Laikinai pagerė</w:t>
            </w:r>
            <w:r w:rsidR="00855AF1" w:rsidRPr="00E64052">
              <w:rPr>
                <w:rFonts w:ascii="Times New Roman" w:hAnsi="Times New Roman" w:cs="Times New Roman"/>
                <w:bCs/>
                <w:iCs/>
                <w:lang w:val="lt-LT"/>
              </w:rPr>
              <w:t>s</w:t>
            </w:r>
            <w:r w:rsidRPr="00E64052">
              <w:rPr>
                <w:rFonts w:ascii="Times New Roman" w:hAnsi="Times New Roman" w:cs="Times New Roman"/>
                <w:bCs/>
                <w:iCs/>
                <w:lang w:val="lt-LT"/>
              </w:rPr>
              <w:t xml:space="preserve"> rizikos šeimų gerovė.</w:t>
            </w:r>
          </w:p>
        </w:tc>
      </w:tr>
      <w:tr w:rsidR="00E64052" w:rsidRPr="00B6369A" w14:paraId="733699E8" w14:textId="77777777" w:rsidTr="00706F82">
        <w:tc>
          <w:tcPr>
            <w:tcW w:w="894" w:type="dxa"/>
            <w:tcBorders>
              <w:top w:val="single" w:sz="4" w:space="0" w:color="auto"/>
              <w:left w:val="single" w:sz="4" w:space="0" w:color="auto"/>
              <w:bottom w:val="single" w:sz="4" w:space="0" w:color="auto"/>
              <w:right w:val="single" w:sz="4" w:space="0" w:color="auto"/>
            </w:tcBorders>
          </w:tcPr>
          <w:p w14:paraId="70CAD644"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6.</w:t>
            </w:r>
          </w:p>
        </w:tc>
        <w:tc>
          <w:tcPr>
            <w:tcW w:w="3238" w:type="dxa"/>
            <w:tcBorders>
              <w:top w:val="single" w:sz="4" w:space="0" w:color="auto"/>
              <w:left w:val="single" w:sz="4" w:space="0" w:color="auto"/>
              <w:bottom w:val="single" w:sz="4" w:space="0" w:color="auto"/>
              <w:right w:val="single" w:sz="4" w:space="0" w:color="auto"/>
            </w:tcBorders>
          </w:tcPr>
          <w:p w14:paraId="308AEAA3"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Ryšių palaikymas su įvairiomis valstybinėmis įstaigomis ir nevyriausybinėmis organizacijomis teikiančiomis socialinę, pedagoginę, psichologinę, teisinę pagalbą.</w:t>
            </w:r>
          </w:p>
        </w:tc>
        <w:tc>
          <w:tcPr>
            <w:tcW w:w="1496" w:type="dxa"/>
            <w:tcBorders>
              <w:top w:val="single" w:sz="4" w:space="0" w:color="auto"/>
              <w:left w:val="single" w:sz="4" w:space="0" w:color="auto"/>
              <w:bottom w:val="single" w:sz="4" w:space="0" w:color="auto"/>
              <w:right w:val="single" w:sz="4" w:space="0" w:color="auto"/>
            </w:tcBorders>
          </w:tcPr>
          <w:p w14:paraId="5C583379"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Esant poreikiui</w:t>
            </w:r>
          </w:p>
        </w:tc>
        <w:tc>
          <w:tcPr>
            <w:tcW w:w="1759" w:type="dxa"/>
            <w:tcBorders>
              <w:top w:val="single" w:sz="4" w:space="0" w:color="auto"/>
              <w:left w:val="single" w:sz="4" w:space="0" w:color="auto"/>
              <w:bottom w:val="single" w:sz="4" w:space="0" w:color="auto"/>
              <w:right w:val="single" w:sz="4" w:space="0" w:color="auto"/>
            </w:tcBorders>
          </w:tcPr>
          <w:p w14:paraId="3EBB9501"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val="restart"/>
            <w:tcBorders>
              <w:top w:val="single" w:sz="4" w:space="0" w:color="auto"/>
              <w:left w:val="single" w:sz="4" w:space="0" w:color="auto"/>
            </w:tcBorders>
          </w:tcPr>
          <w:p w14:paraId="45A95E7A"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Efektyvi ir veiksminga pagalba mokiniui, šeimai, mokytojui.</w:t>
            </w:r>
          </w:p>
          <w:p w14:paraId="0D9A4ADC"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Gerosios darbo patirties sklaida tarp įvairių pagalbos vaikui ir jo šeimai institucijų.</w:t>
            </w:r>
          </w:p>
        </w:tc>
      </w:tr>
      <w:tr w:rsidR="00E64052" w:rsidRPr="00E64052" w14:paraId="4E31E85F" w14:textId="77777777" w:rsidTr="00706F82">
        <w:tc>
          <w:tcPr>
            <w:tcW w:w="894" w:type="dxa"/>
            <w:tcBorders>
              <w:top w:val="single" w:sz="4" w:space="0" w:color="auto"/>
              <w:left w:val="single" w:sz="4" w:space="0" w:color="auto"/>
              <w:bottom w:val="single" w:sz="4" w:space="0" w:color="auto"/>
              <w:right w:val="single" w:sz="4" w:space="0" w:color="auto"/>
            </w:tcBorders>
          </w:tcPr>
          <w:p w14:paraId="10BB5E22"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7.</w:t>
            </w:r>
          </w:p>
        </w:tc>
        <w:tc>
          <w:tcPr>
            <w:tcW w:w="3238" w:type="dxa"/>
            <w:tcBorders>
              <w:top w:val="single" w:sz="4" w:space="0" w:color="auto"/>
              <w:left w:val="single" w:sz="4" w:space="0" w:color="auto"/>
              <w:bottom w:val="single" w:sz="4" w:space="0" w:color="auto"/>
              <w:right w:val="single" w:sz="4" w:space="0" w:color="auto"/>
            </w:tcBorders>
          </w:tcPr>
          <w:p w14:paraId="7F16F3C6"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Dalyvavimas Ignalinos r. sav. VGK posėdžiuose, socialinių paslaugų centro atvejo vadybos posėdžiuose.</w:t>
            </w:r>
          </w:p>
        </w:tc>
        <w:tc>
          <w:tcPr>
            <w:tcW w:w="1496" w:type="dxa"/>
            <w:tcBorders>
              <w:top w:val="single" w:sz="4" w:space="0" w:color="auto"/>
              <w:left w:val="single" w:sz="4" w:space="0" w:color="auto"/>
              <w:bottom w:val="single" w:sz="4" w:space="0" w:color="auto"/>
              <w:right w:val="single" w:sz="4" w:space="0" w:color="auto"/>
            </w:tcBorders>
          </w:tcPr>
          <w:p w14:paraId="2E92E054"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Esant poreikiui</w:t>
            </w:r>
          </w:p>
        </w:tc>
        <w:tc>
          <w:tcPr>
            <w:tcW w:w="1759" w:type="dxa"/>
            <w:tcBorders>
              <w:top w:val="single" w:sz="4" w:space="0" w:color="auto"/>
              <w:left w:val="single" w:sz="4" w:space="0" w:color="auto"/>
              <w:bottom w:val="single" w:sz="4" w:space="0" w:color="auto"/>
              <w:right w:val="single" w:sz="4" w:space="0" w:color="auto"/>
            </w:tcBorders>
          </w:tcPr>
          <w:p w14:paraId="53B4B17C"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tcBorders>
              <w:top w:val="single" w:sz="4" w:space="0" w:color="auto"/>
              <w:left w:val="single" w:sz="4" w:space="0" w:color="auto"/>
            </w:tcBorders>
          </w:tcPr>
          <w:p w14:paraId="5609BA03" w14:textId="77777777" w:rsidR="00706F82" w:rsidRPr="00E64052" w:rsidRDefault="00706F82" w:rsidP="00706F82">
            <w:pPr>
              <w:spacing w:after="0" w:line="240" w:lineRule="auto"/>
              <w:ind w:right="-81"/>
              <w:rPr>
                <w:rFonts w:ascii="Times New Roman" w:hAnsi="Times New Roman" w:cs="Times New Roman"/>
                <w:bCs/>
                <w:iCs/>
                <w:lang w:val="lt-LT"/>
              </w:rPr>
            </w:pPr>
          </w:p>
        </w:tc>
      </w:tr>
      <w:tr w:rsidR="00E64052" w:rsidRPr="00E64052" w14:paraId="352DBC7B" w14:textId="77777777" w:rsidTr="00706F82">
        <w:trPr>
          <w:trHeight w:val="952"/>
        </w:trPr>
        <w:tc>
          <w:tcPr>
            <w:tcW w:w="894" w:type="dxa"/>
            <w:tcBorders>
              <w:top w:val="single" w:sz="4" w:space="0" w:color="auto"/>
              <w:left w:val="single" w:sz="4" w:space="0" w:color="auto"/>
              <w:bottom w:val="single" w:sz="4" w:space="0" w:color="auto"/>
              <w:right w:val="single" w:sz="4" w:space="0" w:color="auto"/>
            </w:tcBorders>
          </w:tcPr>
          <w:p w14:paraId="6BAC51D6"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8.</w:t>
            </w:r>
          </w:p>
        </w:tc>
        <w:tc>
          <w:tcPr>
            <w:tcW w:w="3238" w:type="dxa"/>
            <w:tcBorders>
              <w:top w:val="single" w:sz="4" w:space="0" w:color="auto"/>
              <w:left w:val="single" w:sz="4" w:space="0" w:color="auto"/>
              <w:bottom w:val="single" w:sz="4" w:space="0" w:color="auto"/>
              <w:right w:val="single" w:sz="4" w:space="0" w:color="auto"/>
            </w:tcBorders>
          </w:tcPr>
          <w:p w14:paraId="4CCC69F7"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Informacijos rinkimas ir pateikimas VTAT apie mokinius ar jų tėvus išvykusius į užsienį.</w:t>
            </w:r>
          </w:p>
        </w:tc>
        <w:tc>
          <w:tcPr>
            <w:tcW w:w="1496" w:type="dxa"/>
            <w:tcBorders>
              <w:top w:val="single" w:sz="4" w:space="0" w:color="auto"/>
              <w:left w:val="single" w:sz="4" w:space="0" w:color="auto"/>
              <w:bottom w:val="single" w:sz="4" w:space="0" w:color="auto"/>
              <w:right w:val="single" w:sz="4" w:space="0" w:color="auto"/>
            </w:tcBorders>
          </w:tcPr>
          <w:p w14:paraId="5909FFDF"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Spalio mėnuo</w:t>
            </w:r>
          </w:p>
          <w:p w14:paraId="6FA9F15D"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Sausio mėnuo </w:t>
            </w:r>
          </w:p>
        </w:tc>
        <w:tc>
          <w:tcPr>
            <w:tcW w:w="1759" w:type="dxa"/>
            <w:tcBorders>
              <w:top w:val="single" w:sz="4" w:space="0" w:color="auto"/>
              <w:left w:val="single" w:sz="4" w:space="0" w:color="auto"/>
              <w:bottom w:val="single" w:sz="4" w:space="0" w:color="auto"/>
              <w:right w:val="single" w:sz="4" w:space="0" w:color="auto"/>
            </w:tcBorders>
          </w:tcPr>
          <w:p w14:paraId="659D7771"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tcBorders>
              <w:left w:val="single" w:sz="4" w:space="0" w:color="auto"/>
              <w:bottom w:val="single" w:sz="4" w:space="0" w:color="auto"/>
            </w:tcBorders>
          </w:tcPr>
          <w:p w14:paraId="64FC113A" w14:textId="77777777" w:rsidR="00706F82" w:rsidRPr="00E64052" w:rsidRDefault="00706F82" w:rsidP="00706F82">
            <w:pPr>
              <w:spacing w:after="0" w:line="240" w:lineRule="auto"/>
              <w:ind w:right="-81"/>
              <w:rPr>
                <w:rFonts w:ascii="Times New Roman" w:hAnsi="Times New Roman" w:cs="Times New Roman"/>
                <w:bCs/>
                <w:iCs/>
                <w:lang w:val="lt-LT"/>
              </w:rPr>
            </w:pPr>
          </w:p>
        </w:tc>
      </w:tr>
      <w:tr w:rsidR="00E64052" w:rsidRPr="00B6369A" w14:paraId="0EB6176D" w14:textId="77777777" w:rsidTr="00706F82">
        <w:tc>
          <w:tcPr>
            <w:tcW w:w="894" w:type="dxa"/>
            <w:tcBorders>
              <w:top w:val="single" w:sz="4" w:space="0" w:color="auto"/>
              <w:left w:val="single" w:sz="4" w:space="0" w:color="auto"/>
              <w:bottom w:val="single" w:sz="4" w:space="0" w:color="auto"/>
              <w:right w:val="single" w:sz="4" w:space="0" w:color="auto"/>
            </w:tcBorders>
          </w:tcPr>
          <w:p w14:paraId="36A48F6E"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9.</w:t>
            </w:r>
          </w:p>
        </w:tc>
        <w:tc>
          <w:tcPr>
            <w:tcW w:w="3238" w:type="dxa"/>
            <w:tcBorders>
              <w:top w:val="single" w:sz="4" w:space="0" w:color="auto"/>
              <w:left w:val="single" w:sz="4" w:space="0" w:color="auto"/>
              <w:bottom w:val="single" w:sz="4" w:space="0" w:color="auto"/>
              <w:right w:val="single" w:sz="4" w:space="0" w:color="auto"/>
            </w:tcBorders>
          </w:tcPr>
          <w:p w14:paraId="621F3325"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Atšvaitų dalinimas vyresnių klasių mokiniams.</w:t>
            </w:r>
          </w:p>
        </w:tc>
        <w:tc>
          <w:tcPr>
            <w:tcW w:w="1496" w:type="dxa"/>
            <w:tcBorders>
              <w:top w:val="single" w:sz="4" w:space="0" w:color="auto"/>
              <w:left w:val="single" w:sz="4" w:space="0" w:color="auto"/>
              <w:bottom w:val="single" w:sz="4" w:space="0" w:color="auto"/>
              <w:right w:val="single" w:sz="4" w:space="0" w:color="auto"/>
            </w:tcBorders>
          </w:tcPr>
          <w:p w14:paraId="61F9F785"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Mokslo metų eigoje.</w:t>
            </w:r>
          </w:p>
        </w:tc>
        <w:tc>
          <w:tcPr>
            <w:tcW w:w="1759" w:type="dxa"/>
            <w:tcBorders>
              <w:top w:val="single" w:sz="4" w:space="0" w:color="auto"/>
              <w:left w:val="single" w:sz="4" w:space="0" w:color="auto"/>
              <w:bottom w:val="single" w:sz="4" w:space="0" w:color="auto"/>
              <w:right w:val="single" w:sz="4" w:space="0" w:color="auto"/>
            </w:tcBorders>
          </w:tcPr>
          <w:p w14:paraId="4D99846E"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left w:val="single" w:sz="4" w:space="0" w:color="auto"/>
              <w:bottom w:val="single" w:sz="4" w:space="0" w:color="auto"/>
            </w:tcBorders>
          </w:tcPr>
          <w:p w14:paraId="157A4502"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Mokiniai jausis saugūs kelyje tamsiuoju paros metu.</w:t>
            </w:r>
          </w:p>
        </w:tc>
      </w:tr>
      <w:tr w:rsidR="00E64052" w:rsidRPr="00B6369A" w14:paraId="51534325" w14:textId="77777777" w:rsidTr="00706F82">
        <w:tc>
          <w:tcPr>
            <w:tcW w:w="894" w:type="dxa"/>
            <w:tcBorders>
              <w:top w:val="single" w:sz="4" w:space="0" w:color="auto"/>
              <w:left w:val="single" w:sz="4" w:space="0" w:color="auto"/>
              <w:bottom w:val="single" w:sz="4" w:space="0" w:color="auto"/>
              <w:right w:val="single" w:sz="4" w:space="0" w:color="auto"/>
            </w:tcBorders>
          </w:tcPr>
          <w:p w14:paraId="7AAD5ED3"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10.</w:t>
            </w:r>
          </w:p>
        </w:tc>
        <w:tc>
          <w:tcPr>
            <w:tcW w:w="3238" w:type="dxa"/>
            <w:tcBorders>
              <w:top w:val="single" w:sz="4" w:space="0" w:color="auto"/>
              <w:left w:val="single" w:sz="4" w:space="0" w:color="auto"/>
              <w:bottom w:val="single" w:sz="4" w:space="0" w:color="auto"/>
              <w:right w:val="single" w:sz="4" w:space="0" w:color="auto"/>
            </w:tcBorders>
          </w:tcPr>
          <w:p w14:paraId="681BC7A0"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Dalyvavimas Ignalinos r. socialinių pedagogų metodinėje darbo grupėje. Pasidalinimas gerąja darbo patirtimi rajono socialinių pedagogų ratelyje. </w:t>
            </w:r>
          </w:p>
        </w:tc>
        <w:tc>
          <w:tcPr>
            <w:tcW w:w="1496" w:type="dxa"/>
            <w:tcBorders>
              <w:top w:val="single" w:sz="4" w:space="0" w:color="auto"/>
              <w:left w:val="single" w:sz="4" w:space="0" w:color="auto"/>
              <w:bottom w:val="single" w:sz="4" w:space="0" w:color="auto"/>
              <w:right w:val="single" w:sz="4" w:space="0" w:color="auto"/>
            </w:tcBorders>
          </w:tcPr>
          <w:p w14:paraId="0CC63273"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Data bus derinama su rajono socialinių pedagogų </w:t>
            </w:r>
            <w:r w:rsidRPr="00E64052">
              <w:rPr>
                <w:rFonts w:ascii="Times New Roman" w:hAnsi="Times New Roman" w:cs="Times New Roman"/>
                <w:bCs/>
                <w:iCs/>
                <w:lang w:val="lt-LT"/>
              </w:rPr>
              <w:lastRenderedPageBreak/>
              <w:t>metodine grupe.</w:t>
            </w:r>
          </w:p>
        </w:tc>
        <w:tc>
          <w:tcPr>
            <w:tcW w:w="1759" w:type="dxa"/>
            <w:tcBorders>
              <w:top w:val="single" w:sz="4" w:space="0" w:color="auto"/>
              <w:left w:val="single" w:sz="4" w:space="0" w:color="auto"/>
              <w:bottom w:val="single" w:sz="4" w:space="0" w:color="auto"/>
              <w:right w:val="single" w:sz="4" w:space="0" w:color="auto"/>
            </w:tcBorders>
          </w:tcPr>
          <w:p w14:paraId="2A8A19C7"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lastRenderedPageBreak/>
              <w:t>Socialinis pedagogas</w:t>
            </w:r>
          </w:p>
        </w:tc>
        <w:tc>
          <w:tcPr>
            <w:tcW w:w="3103" w:type="dxa"/>
            <w:tcBorders>
              <w:top w:val="single" w:sz="4" w:space="0" w:color="auto"/>
              <w:left w:val="single" w:sz="4" w:space="0" w:color="auto"/>
              <w:bottom w:val="single" w:sz="4" w:space="0" w:color="auto"/>
              <w:right w:val="single" w:sz="4" w:space="0" w:color="auto"/>
            </w:tcBorders>
          </w:tcPr>
          <w:p w14:paraId="0F0BC362" w14:textId="0AC2982E"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Socialiniai pedagogai pasidalin</w:t>
            </w:r>
            <w:r w:rsidR="00855AF1" w:rsidRPr="00E64052">
              <w:rPr>
                <w:rFonts w:ascii="Times New Roman" w:hAnsi="Times New Roman" w:cs="Times New Roman"/>
                <w:bCs/>
                <w:iCs/>
                <w:lang w:val="lt-LT"/>
              </w:rPr>
              <w:t>s</w:t>
            </w:r>
            <w:r w:rsidRPr="00E64052">
              <w:rPr>
                <w:rFonts w:ascii="Times New Roman" w:hAnsi="Times New Roman" w:cs="Times New Roman"/>
                <w:bCs/>
                <w:iCs/>
                <w:lang w:val="lt-LT"/>
              </w:rPr>
              <w:t xml:space="preserve"> gerąja darbo patirtimi.</w:t>
            </w:r>
          </w:p>
        </w:tc>
      </w:tr>
      <w:tr w:rsidR="00E64052" w:rsidRPr="00B6369A" w14:paraId="619D06FD" w14:textId="77777777" w:rsidTr="00706F82">
        <w:tc>
          <w:tcPr>
            <w:tcW w:w="894" w:type="dxa"/>
            <w:tcBorders>
              <w:top w:val="single" w:sz="4" w:space="0" w:color="auto"/>
              <w:left w:val="single" w:sz="4" w:space="0" w:color="auto"/>
              <w:bottom w:val="single" w:sz="4" w:space="0" w:color="auto"/>
              <w:right w:val="single" w:sz="4" w:space="0" w:color="auto"/>
            </w:tcBorders>
          </w:tcPr>
          <w:p w14:paraId="0243B34B"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11.</w:t>
            </w:r>
          </w:p>
        </w:tc>
        <w:tc>
          <w:tcPr>
            <w:tcW w:w="3238" w:type="dxa"/>
            <w:tcBorders>
              <w:top w:val="single" w:sz="4" w:space="0" w:color="auto"/>
              <w:left w:val="single" w:sz="4" w:space="0" w:color="auto"/>
              <w:bottom w:val="single" w:sz="4" w:space="0" w:color="auto"/>
              <w:right w:val="single" w:sz="4" w:space="0" w:color="auto"/>
            </w:tcBorders>
          </w:tcPr>
          <w:p w14:paraId="7A41F758"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Darbas su specialiųjų poreikių mokiniais. Individualus mokinių stebėjimas pamokose.</w:t>
            </w:r>
          </w:p>
          <w:p w14:paraId="4FBAE687"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Individuali pagalba mokytojams dirbantiems su specialiųjų poreikių mokiniais.</w:t>
            </w:r>
          </w:p>
        </w:tc>
        <w:tc>
          <w:tcPr>
            <w:tcW w:w="1496" w:type="dxa"/>
            <w:tcBorders>
              <w:top w:val="single" w:sz="4" w:space="0" w:color="auto"/>
              <w:left w:val="single" w:sz="4" w:space="0" w:color="auto"/>
              <w:bottom w:val="single" w:sz="4" w:space="0" w:color="auto"/>
              <w:right w:val="single" w:sz="4" w:space="0" w:color="auto"/>
            </w:tcBorders>
          </w:tcPr>
          <w:p w14:paraId="502AA7AD"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Suderinus laiką su mokiniais ir mokytojais. </w:t>
            </w:r>
          </w:p>
        </w:tc>
        <w:tc>
          <w:tcPr>
            <w:tcW w:w="1759" w:type="dxa"/>
            <w:tcBorders>
              <w:top w:val="single" w:sz="4" w:space="0" w:color="auto"/>
              <w:left w:val="single" w:sz="4" w:space="0" w:color="auto"/>
              <w:bottom w:val="single" w:sz="4" w:space="0" w:color="auto"/>
              <w:right w:val="single" w:sz="4" w:space="0" w:color="auto"/>
            </w:tcBorders>
          </w:tcPr>
          <w:p w14:paraId="0F6F8180"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43C7C352"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 xml:space="preserve">Mokiniui laiku suteikiama pagalba. Pagalba mokytojui dirbant su specialiųjų poreikių ir rizikos grupės mokiniais. </w:t>
            </w:r>
          </w:p>
        </w:tc>
      </w:tr>
      <w:tr w:rsidR="00E64052" w:rsidRPr="00B6369A" w14:paraId="159F723F" w14:textId="77777777" w:rsidTr="00706F82">
        <w:tc>
          <w:tcPr>
            <w:tcW w:w="10490" w:type="dxa"/>
            <w:gridSpan w:val="5"/>
            <w:tcBorders>
              <w:top w:val="single" w:sz="4" w:space="0" w:color="auto"/>
              <w:left w:val="single" w:sz="4" w:space="0" w:color="auto"/>
              <w:bottom w:val="single" w:sz="4" w:space="0" w:color="auto"/>
              <w:right w:val="single" w:sz="4" w:space="0" w:color="auto"/>
            </w:tcBorders>
          </w:tcPr>
          <w:p w14:paraId="60220ED2" w14:textId="77777777" w:rsidR="00706F82" w:rsidRPr="00E64052" w:rsidRDefault="00706F82" w:rsidP="00706F82">
            <w:pPr>
              <w:tabs>
                <w:tab w:val="left" w:pos="840"/>
                <w:tab w:val="left" w:pos="1560"/>
              </w:tabs>
              <w:spacing w:after="0" w:line="240" w:lineRule="auto"/>
              <w:jc w:val="both"/>
              <w:rPr>
                <w:rFonts w:ascii="Times New Roman" w:hAnsi="Times New Roman" w:cs="Times New Roman"/>
                <w:bCs/>
                <w:iCs/>
                <w:lang w:val="lt-LT"/>
              </w:rPr>
            </w:pPr>
            <w:r w:rsidRPr="00E64052">
              <w:rPr>
                <w:rFonts w:ascii="Times New Roman" w:hAnsi="Times New Roman" w:cs="Times New Roman"/>
                <w:bCs/>
                <w:iCs/>
                <w:lang w:val="lt-LT"/>
              </w:rPr>
              <w:t>2 uždavinys. Spręsti mokinių socialines problemas, ginti jų teises ir interesus, vykdyti prevenciją, bendradarbiauti su tėvais siekiant aktyvaus mokinių mokymosi.</w:t>
            </w:r>
          </w:p>
        </w:tc>
      </w:tr>
      <w:tr w:rsidR="00E64052" w:rsidRPr="00B6369A" w14:paraId="433667EF" w14:textId="77777777" w:rsidTr="00706F82">
        <w:tc>
          <w:tcPr>
            <w:tcW w:w="894" w:type="dxa"/>
            <w:tcBorders>
              <w:top w:val="single" w:sz="4" w:space="0" w:color="auto"/>
              <w:left w:val="single" w:sz="4" w:space="0" w:color="auto"/>
              <w:bottom w:val="single" w:sz="4" w:space="0" w:color="auto"/>
              <w:right w:val="single" w:sz="4" w:space="0" w:color="auto"/>
            </w:tcBorders>
          </w:tcPr>
          <w:p w14:paraId="20EE9A34"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12.</w:t>
            </w:r>
          </w:p>
        </w:tc>
        <w:tc>
          <w:tcPr>
            <w:tcW w:w="3238" w:type="dxa"/>
            <w:tcBorders>
              <w:top w:val="single" w:sz="4" w:space="0" w:color="auto"/>
              <w:left w:val="single" w:sz="4" w:space="0" w:color="auto"/>
              <w:bottom w:val="single" w:sz="4" w:space="0" w:color="auto"/>
              <w:right w:val="single" w:sz="4" w:space="0" w:color="auto"/>
            </w:tcBorders>
          </w:tcPr>
          <w:p w14:paraId="6815579E" w14:textId="055E580D"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Bendruomenės pareigūno paskaita</w:t>
            </w:r>
            <w:r w:rsidR="00855AF1" w:rsidRPr="00E64052">
              <w:rPr>
                <w:rFonts w:ascii="Times New Roman" w:hAnsi="Times New Roman" w:cs="Times New Roman"/>
                <w:bCs/>
                <w:iCs/>
                <w:lang w:val="lt-LT"/>
              </w:rPr>
              <w:t>-</w:t>
            </w:r>
            <w:r w:rsidRPr="00E64052">
              <w:rPr>
                <w:rFonts w:ascii="Times New Roman" w:hAnsi="Times New Roman" w:cs="Times New Roman"/>
                <w:bCs/>
                <w:iCs/>
                <w:lang w:val="lt-LT"/>
              </w:rPr>
              <w:t xml:space="preserve">diskusija </w:t>
            </w:r>
            <w:r w:rsidR="00855AF1" w:rsidRPr="00E64052">
              <w:rPr>
                <w:rFonts w:ascii="Times New Roman" w:hAnsi="Times New Roman" w:cs="Times New Roman"/>
                <w:bCs/>
                <w:iCs/>
                <w:lang w:val="lt-LT"/>
              </w:rPr>
              <w:t>„ Būk saugus kelyje. Atšvaitų naudojimas“</w:t>
            </w:r>
            <w:r w:rsidRPr="00E64052">
              <w:rPr>
                <w:rFonts w:ascii="Times New Roman" w:hAnsi="Times New Roman" w:cs="Times New Roman"/>
                <w:bCs/>
                <w:iCs/>
                <w:lang w:val="lt-LT"/>
              </w:rPr>
              <w:t>1, 2, 4 klasėse.</w:t>
            </w:r>
          </w:p>
        </w:tc>
        <w:tc>
          <w:tcPr>
            <w:tcW w:w="1496" w:type="dxa"/>
            <w:tcBorders>
              <w:top w:val="single" w:sz="4" w:space="0" w:color="auto"/>
              <w:left w:val="single" w:sz="4" w:space="0" w:color="auto"/>
              <w:bottom w:val="single" w:sz="4" w:space="0" w:color="auto"/>
              <w:right w:val="single" w:sz="4" w:space="0" w:color="auto"/>
            </w:tcBorders>
          </w:tcPr>
          <w:p w14:paraId="15CF2B88"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Rugsėjo 9 d.</w:t>
            </w:r>
          </w:p>
        </w:tc>
        <w:tc>
          <w:tcPr>
            <w:tcW w:w="1759" w:type="dxa"/>
            <w:tcBorders>
              <w:top w:val="single" w:sz="4" w:space="0" w:color="auto"/>
              <w:left w:val="single" w:sz="4" w:space="0" w:color="auto"/>
              <w:bottom w:val="single" w:sz="4" w:space="0" w:color="auto"/>
              <w:right w:val="single" w:sz="4" w:space="0" w:color="auto"/>
            </w:tcBorders>
          </w:tcPr>
          <w:p w14:paraId="47C5BFCC"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 policijos pareigūnas</w:t>
            </w:r>
          </w:p>
        </w:tc>
        <w:tc>
          <w:tcPr>
            <w:tcW w:w="3103" w:type="dxa"/>
            <w:tcBorders>
              <w:top w:val="single" w:sz="4" w:space="0" w:color="auto"/>
              <w:left w:val="single" w:sz="4" w:space="0" w:color="auto"/>
              <w:bottom w:val="single" w:sz="4" w:space="0" w:color="auto"/>
              <w:right w:val="single" w:sz="4" w:space="0" w:color="auto"/>
            </w:tcBorders>
          </w:tcPr>
          <w:p w14:paraId="085BC237"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Mokiniai įgijo žinių, gebėjimų atskiromis prevencinėmis priemonėmis.</w:t>
            </w:r>
          </w:p>
        </w:tc>
      </w:tr>
      <w:tr w:rsidR="00E64052" w:rsidRPr="00B6369A" w14:paraId="58B2B94D" w14:textId="77777777" w:rsidTr="00706F82">
        <w:tc>
          <w:tcPr>
            <w:tcW w:w="894" w:type="dxa"/>
            <w:tcBorders>
              <w:top w:val="single" w:sz="4" w:space="0" w:color="auto"/>
              <w:left w:val="single" w:sz="4" w:space="0" w:color="auto"/>
              <w:bottom w:val="single" w:sz="4" w:space="0" w:color="auto"/>
              <w:right w:val="single" w:sz="4" w:space="0" w:color="auto"/>
            </w:tcBorders>
          </w:tcPr>
          <w:p w14:paraId="193E1F42"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13.</w:t>
            </w:r>
          </w:p>
        </w:tc>
        <w:tc>
          <w:tcPr>
            <w:tcW w:w="3238" w:type="dxa"/>
            <w:tcBorders>
              <w:top w:val="single" w:sz="4" w:space="0" w:color="auto"/>
              <w:left w:val="single" w:sz="4" w:space="0" w:color="auto"/>
              <w:bottom w:val="single" w:sz="4" w:space="0" w:color="auto"/>
              <w:right w:val="single" w:sz="4" w:space="0" w:color="auto"/>
            </w:tcBorders>
          </w:tcPr>
          <w:p w14:paraId="7F41DBDF" w14:textId="67B65D4C"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1–4 klasių mokinių supažindinimas su saugaus elgesio kelyje taisyklėmis.</w:t>
            </w:r>
          </w:p>
        </w:tc>
        <w:tc>
          <w:tcPr>
            <w:tcW w:w="1496" w:type="dxa"/>
            <w:tcBorders>
              <w:top w:val="single" w:sz="4" w:space="0" w:color="auto"/>
              <w:left w:val="single" w:sz="4" w:space="0" w:color="auto"/>
              <w:bottom w:val="single" w:sz="4" w:space="0" w:color="auto"/>
              <w:right w:val="single" w:sz="4" w:space="0" w:color="auto"/>
            </w:tcBorders>
          </w:tcPr>
          <w:p w14:paraId="1C9D035C"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Rugsėjo 4 d.</w:t>
            </w:r>
          </w:p>
        </w:tc>
        <w:tc>
          <w:tcPr>
            <w:tcW w:w="1759" w:type="dxa"/>
            <w:tcBorders>
              <w:top w:val="single" w:sz="4" w:space="0" w:color="auto"/>
              <w:left w:val="single" w:sz="4" w:space="0" w:color="auto"/>
              <w:bottom w:val="single" w:sz="4" w:space="0" w:color="auto"/>
              <w:right w:val="single" w:sz="4" w:space="0" w:color="auto"/>
            </w:tcBorders>
          </w:tcPr>
          <w:p w14:paraId="4E9691F3"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 klasės auklėtojas</w:t>
            </w:r>
          </w:p>
        </w:tc>
        <w:tc>
          <w:tcPr>
            <w:tcW w:w="3103" w:type="dxa"/>
            <w:tcBorders>
              <w:top w:val="single" w:sz="4" w:space="0" w:color="auto"/>
              <w:left w:val="single" w:sz="4" w:space="0" w:color="auto"/>
              <w:bottom w:val="single" w:sz="4" w:space="0" w:color="auto"/>
              <w:right w:val="single" w:sz="4" w:space="0" w:color="auto"/>
            </w:tcBorders>
          </w:tcPr>
          <w:p w14:paraId="0169F398"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Mokiniai prisiminė saugaus elgesio kelyje taisykles.</w:t>
            </w:r>
          </w:p>
        </w:tc>
      </w:tr>
      <w:tr w:rsidR="00E64052" w:rsidRPr="00B6369A" w14:paraId="292F38CA" w14:textId="77777777" w:rsidTr="00706F82">
        <w:tc>
          <w:tcPr>
            <w:tcW w:w="894" w:type="dxa"/>
            <w:tcBorders>
              <w:top w:val="single" w:sz="4" w:space="0" w:color="auto"/>
              <w:left w:val="single" w:sz="4" w:space="0" w:color="auto"/>
              <w:bottom w:val="single" w:sz="4" w:space="0" w:color="auto"/>
              <w:right w:val="single" w:sz="4" w:space="0" w:color="auto"/>
            </w:tcBorders>
          </w:tcPr>
          <w:p w14:paraId="5B7BA9D2"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14.</w:t>
            </w:r>
          </w:p>
        </w:tc>
        <w:tc>
          <w:tcPr>
            <w:tcW w:w="3238" w:type="dxa"/>
            <w:tcBorders>
              <w:top w:val="single" w:sz="4" w:space="0" w:color="auto"/>
              <w:left w:val="single" w:sz="4" w:space="0" w:color="auto"/>
              <w:bottom w:val="single" w:sz="4" w:space="0" w:color="auto"/>
              <w:right w:val="single" w:sz="4" w:space="0" w:color="auto"/>
            </w:tcBorders>
          </w:tcPr>
          <w:p w14:paraId="322EC358" w14:textId="5FEB1355"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Klasės valandėlė </w:t>
            </w:r>
            <w:r w:rsidR="00855AF1" w:rsidRPr="00E64052">
              <w:rPr>
                <w:rFonts w:ascii="Times New Roman" w:hAnsi="Times New Roman" w:cs="Times New Roman"/>
                <w:bCs/>
                <w:iCs/>
                <w:lang w:val="lt-LT"/>
              </w:rPr>
              <w:t xml:space="preserve">„Emocijos ir jausmai. Streso valdymas ir problemų sprendimas“ </w:t>
            </w:r>
            <w:r w:rsidRPr="00E64052">
              <w:rPr>
                <w:rFonts w:ascii="Times New Roman" w:hAnsi="Times New Roman" w:cs="Times New Roman"/>
                <w:bCs/>
                <w:iCs/>
                <w:lang w:val="lt-LT"/>
              </w:rPr>
              <w:t>7 klasėje</w:t>
            </w:r>
            <w:r w:rsidR="00855AF1" w:rsidRPr="00E64052">
              <w:rPr>
                <w:rFonts w:ascii="Times New Roman" w:hAnsi="Times New Roman" w:cs="Times New Roman"/>
                <w:bCs/>
                <w:iCs/>
                <w:lang w:val="lt-LT"/>
              </w:rPr>
              <w:t>.</w:t>
            </w:r>
          </w:p>
        </w:tc>
        <w:tc>
          <w:tcPr>
            <w:tcW w:w="1496" w:type="dxa"/>
            <w:tcBorders>
              <w:top w:val="single" w:sz="4" w:space="0" w:color="auto"/>
              <w:left w:val="single" w:sz="4" w:space="0" w:color="auto"/>
              <w:bottom w:val="single" w:sz="4" w:space="0" w:color="auto"/>
              <w:right w:val="single" w:sz="4" w:space="0" w:color="auto"/>
            </w:tcBorders>
          </w:tcPr>
          <w:p w14:paraId="4708C994"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Vasario mėnuo</w:t>
            </w:r>
          </w:p>
        </w:tc>
        <w:tc>
          <w:tcPr>
            <w:tcW w:w="1759" w:type="dxa"/>
            <w:tcBorders>
              <w:top w:val="single" w:sz="4" w:space="0" w:color="auto"/>
              <w:left w:val="single" w:sz="4" w:space="0" w:color="auto"/>
              <w:bottom w:val="single" w:sz="4" w:space="0" w:color="auto"/>
              <w:right w:val="single" w:sz="4" w:space="0" w:color="auto"/>
            </w:tcBorders>
          </w:tcPr>
          <w:p w14:paraId="372A1EF7"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65F2A84B"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Mokiniai įgijo žinių, gebėjimų atskiromis prevencinėmis priemonėmis.</w:t>
            </w:r>
          </w:p>
        </w:tc>
      </w:tr>
      <w:tr w:rsidR="00E64052" w:rsidRPr="00B6369A" w14:paraId="11EA6660" w14:textId="77777777" w:rsidTr="00706F82">
        <w:tc>
          <w:tcPr>
            <w:tcW w:w="894" w:type="dxa"/>
            <w:tcBorders>
              <w:top w:val="single" w:sz="4" w:space="0" w:color="auto"/>
              <w:left w:val="single" w:sz="4" w:space="0" w:color="auto"/>
              <w:bottom w:val="single" w:sz="4" w:space="0" w:color="auto"/>
              <w:right w:val="single" w:sz="4" w:space="0" w:color="auto"/>
            </w:tcBorders>
          </w:tcPr>
          <w:p w14:paraId="13A2544F"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15.</w:t>
            </w:r>
          </w:p>
        </w:tc>
        <w:tc>
          <w:tcPr>
            <w:tcW w:w="3238" w:type="dxa"/>
            <w:tcBorders>
              <w:top w:val="single" w:sz="4" w:space="0" w:color="auto"/>
              <w:left w:val="single" w:sz="4" w:space="0" w:color="auto"/>
              <w:bottom w:val="single" w:sz="4" w:space="0" w:color="auto"/>
              <w:right w:val="single" w:sz="4" w:space="0" w:color="auto"/>
            </w:tcBorders>
          </w:tcPr>
          <w:p w14:paraId="558913A5" w14:textId="04A0F98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Klasės valandėlė </w:t>
            </w:r>
            <w:r w:rsidR="00855AF1" w:rsidRPr="00E64052">
              <w:rPr>
                <w:rFonts w:ascii="Times New Roman" w:hAnsi="Times New Roman" w:cs="Times New Roman"/>
                <w:bCs/>
                <w:iCs/>
                <w:lang w:val="lt-LT"/>
              </w:rPr>
              <w:t xml:space="preserve">„Emocijos ir jausmai. Egzaminų, testavimo sukeliamo streso prevencijos ir valdymo būdai“ </w:t>
            </w:r>
            <w:r w:rsidRPr="00E64052">
              <w:rPr>
                <w:rFonts w:ascii="Times New Roman" w:hAnsi="Times New Roman" w:cs="Times New Roman"/>
                <w:bCs/>
                <w:iCs/>
                <w:lang w:val="lt-LT"/>
              </w:rPr>
              <w:t>III klasėje</w:t>
            </w:r>
            <w:r w:rsidR="00855AF1" w:rsidRPr="00E64052">
              <w:rPr>
                <w:rFonts w:ascii="Times New Roman" w:hAnsi="Times New Roman" w:cs="Times New Roman"/>
                <w:bCs/>
                <w:iCs/>
                <w:lang w:val="lt-LT"/>
              </w:rPr>
              <w:t>.</w:t>
            </w:r>
            <w:r w:rsidRPr="00E64052">
              <w:rPr>
                <w:rFonts w:ascii="Times New Roman" w:hAnsi="Times New Roman" w:cs="Times New Roman"/>
                <w:bCs/>
                <w:iCs/>
                <w:lang w:val="lt-LT"/>
              </w:rPr>
              <w:t xml:space="preserve">  </w:t>
            </w:r>
          </w:p>
        </w:tc>
        <w:tc>
          <w:tcPr>
            <w:tcW w:w="1496" w:type="dxa"/>
            <w:tcBorders>
              <w:top w:val="single" w:sz="4" w:space="0" w:color="auto"/>
              <w:left w:val="single" w:sz="4" w:space="0" w:color="auto"/>
              <w:bottom w:val="single" w:sz="4" w:space="0" w:color="auto"/>
              <w:right w:val="single" w:sz="4" w:space="0" w:color="auto"/>
            </w:tcBorders>
          </w:tcPr>
          <w:p w14:paraId="06C37C95"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Gegužės mėnuo</w:t>
            </w:r>
          </w:p>
        </w:tc>
        <w:tc>
          <w:tcPr>
            <w:tcW w:w="1759" w:type="dxa"/>
            <w:tcBorders>
              <w:top w:val="single" w:sz="4" w:space="0" w:color="auto"/>
              <w:left w:val="single" w:sz="4" w:space="0" w:color="auto"/>
              <w:bottom w:val="single" w:sz="4" w:space="0" w:color="auto"/>
              <w:right w:val="single" w:sz="4" w:space="0" w:color="auto"/>
            </w:tcBorders>
          </w:tcPr>
          <w:p w14:paraId="148F193A"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50C78948"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Mokiniai įgijo žinių, gebėjimų atskiromis prevencinėmis priemonėmis.</w:t>
            </w:r>
          </w:p>
        </w:tc>
      </w:tr>
      <w:tr w:rsidR="00E64052" w:rsidRPr="00B6369A" w14:paraId="4DAB33BE" w14:textId="77777777" w:rsidTr="00706F82">
        <w:tc>
          <w:tcPr>
            <w:tcW w:w="894" w:type="dxa"/>
            <w:tcBorders>
              <w:top w:val="single" w:sz="4" w:space="0" w:color="auto"/>
              <w:left w:val="single" w:sz="4" w:space="0" w:color="auto"/>
              <w:bottom w:val="single" w:sz="4" w:space="0" w:color="auto"/>
              <w:right w:val="single" w:sz="4" w:space="0" w:color="auto"/>
            </w:tcBorders>
          </w:tcPr>
          <w:p w14:paraId="686634D5"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16.</w:t>
            </w:r>
          </w:p>
        </w:tc>
        <w:tc>
          <w:tcPr>
            <w:tcW w:w="3238" w:type="dxa"/>
            <w:tcBorders>
              <w:top w:val="single" w:sz="4" w:space="0" w:color="auto"/>
              <w:left w:val="single" w:sz="4" w:space="0" w:color="auto"/>
              <w:bottom w:val="single" w:sz="4" w:space="0" w:color="auto"/>
              <w:right w:val="single" w:sz="4" w:space="0" w:color="auto"/>
            </w:tcBorders>
          </w:tcPr>
          <w:p w14:paraId="3405C5EB" w14:textId="5A26113D"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Vaiko teisių apsaugos savaitė. Dalyvavimas Vaiko teisių organizuojamame seminare</w:t>
            </w:r>
            <w:r w:rsidR="00855AF1" w:rsidRPr="00E64052">
              <w:rPr>
                <w:rFonts w:ascii="Times New Roman" w:hAnsi="Times New Roman" w:cs="Times New Roman"/>
                <w:bCs/>
                <w:iCs/>
                <w:lang w:val="lt-LT"/>
              </w:rPr>
              <w:t>.</w:t>
            </w:r>
          </w:p>
        </w:tc>
        <w:tc>
          <w:tcPr>
            <w:tcW w:w="1496" w:type="dxa"/>
            <w:tcBorders>
              <w:top w:val="single" w:sz="4" w:space="0" w:color="auto"/>
              <w:left w:val="single" w:sz="4" w:space="0" w:color="auto"/>
              <w:bottom w:val="single" w:sz="4" w:space="0" w:color="auto"/>
              <w:right w:val="single" w:sz="4" w:space="0" w:color="auto"/>
            </w:tcBorders>
          </w:tcPr>
          <w:p w14:paraId="5C86897B"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Lapkričio mėnuo</w:t>
            </w:r>
          </w:p>
        </w:tc>
        <w:tc>
          <w:tcPr>
            <w:tcW w:w="1759" w:type="dxa"/>
            <w:tcBorders>
              <w:top w:val="single" w:sz="4" w:space="0" w:color="auto"/>
              <w:left w:val="single" w:sz="4" w:space="0" w:color="auto"/>
              <w:bottom w:val="single" w:sz="4" w:space="0" w:color="auto"/>
              <w:right w:val="single" w:sz="4" w:space="0" w:color="auto"/>
            </w:tcBorders>
          </w:tcPr>
          <w:p w14:paraId="30552DF8"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4ED1475A"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Gerosios darbo patirties sklaida tarp įvairių pagalbos vaikui ir jo šeimai institucijų</w:t>
            </w:r>
          </w:p>
        </w:tc>
      </w:tr>
      <w:tr w:rsidR="00E64052" w:rsidRPr="00B6369A" w14:paraId="3D624AD6" w14:textId="77777777" w:rsidTr="00706F82">
        <w:tc>
          <w:tcPr>
            <w:tcW w:w="894" w:type="dxa"/>
            <w:tcBorders>
              <w:top w:val="single" w:sz="4" w:space="0" w:color="auto"/>
              <w:left w:val="single" w:sz="4" w:space="0" w:color="auto"/>
              <w:bottom w:val="single" w:sz="4" w:space="0" w:color="auto"/>
              <w:right w:val="single" w:sz="4" w:space="0" w:color="auto"/>
            </w:tcBorders>
          </w:tcPr>
          <w:p w14:paraId="3BECD704"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17.</w:t>
            </w:r>
          </w:p>
        </w:tc>
        <w:tc>
          <w:tcPr>
            <w:tcW w:w="3238" w:type="dxa"/>
            <w:tcBorders>
              <w:top w:val="single" w:sz="4" w:space="0" w:color="auto"/>
              <w:left w:val="single" w:sz="4" w:space="0" w:color="auto"/>
              <w:bottom w:val="single" w:sz="4" w:space="0" w:color="auto"/>
              <w:right w:val="single" w:sz="4" w:space="0" w:color="auto"/>
            </w:tcBorders>
          </w:tcPr>
          <w:p w14:paraId="080189E0" w14:textId="71C1FC02"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Klasės valandėlė </w:t>
            </w:r>
            <w:r w:rsidR="00855AF1" w:rsidRPr="00E64052">
              <w:rPr>
                <w:rFonts w:ascii="Times New Roman" w:hAnsi="Times New Roman" w:cs="Times New Roman"/>
                <w:bCs/>
                <w:iCs/>
                <w:lang w:val="lt-LT"/>
              </w:rPr>
              <w:t xml:space="preserve">„Streso samprata. Atsipalaidavimo būdų taikymo metodai“ </w:t>
            </w:r>
            <w:r w:rsidRPr="00E64052">
              <w:rPr>
                <w:rFonts w:ascii="Times New Roman" w:hAnsi="Times New Roman" w:cs="Times New Roman"/>
                <w:bCs/>
                <w:iCs/>
                <w:lang w:val="lt-LT"/>
              </w:rPr>
              <w:t>5 klasėje</w:t>
            </w:r>
            <w:r w:rsidR="00855AF1" w:rsidRPr="00E64052">
              <w:rPr>
                <w:rFonts w:ascii="Times New Roman" w:hAnsi="Times New Roman" w:cs="Times New Roman"/>
                <w:bCs/>
                <w:iCs/>
                <w:lang w:val="lt-LT"/>
              </w:rPr>
              <w:t>.</w:t>
            </w:r>
            <w:r w:rsidRPr="00E64052">
              <w:rPr>
                <w:rFonts w:ascii="Times New Roman" w:hAnsi="Times New Roman" w:cs="Times New Roman"/>
                <w:bCs/>
                <w:iCs/>
                <w:lang w:val="lt-LT"/>
              </w:rPr>
              <w:t xml:space="preserve"> </w:t>
            </w:r>
          </w:p>
        </w:tc>
        <w:tc>
          <w:tcPr>
            <w:tcW w:w="1496" w:type="dxa"/>
            <w:tcBorders>
              <w:top w:val="single" w:sz="4" w:space="0" w:color="auto"/>
              <w:left w:val="single" w:sz="4" w:space="0" w:color="auto"/>
              <w:bottom w:val="single" w:sz="4" w:space="0" w:color="auto"/>
              <w:right w:val="single" w:sz="4" w:space="0" w:color="auto"/>
            </w:tcBorders>
          </w:tcPr>
          <w:p w14:paraId="3E130C8C"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Sausio mėnuo</w:t>
            </w:r>
          </w:p>
        </w:tc>
        <w:tc>
          <w:tcPr>
            <w:tcW w:w="1759" w:type="dxa"/>
            <w:tcBorders>
              <w:top w:val="single" w:sz="4" w:space="0" w:color="auto"/>
              <w:left w:val="single" w:sz="4" w:space="0" w:color="auto"/>
              <w:bottom w:val="single" w:sz="4" w:space="0" w:color="auto"/>
              <w:right w:val="single" w:sz="4" w:space="0" w:color="auto"/>
            </w:tcBorders>
          </w:tcPr>
          <w:p w14:paraId="7BD53D35"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val="restart"/>
            <w:tcBorders>
              <w:top w:val="single" w:sz="4" w:space="0" w:color="auto"/>
              <w:left w:val="single" w:sz="4" w:space="0" w:color="auto"/>
              <w:right w:val="single" w:sz="4" w:space="0" w:color="auto"/>
            </w:tcBorders>
          </w:tcPr>
          <w:p w14:paraId="39A8043C"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Mokinai įgijo žinių, gebėjimų atskiromis prevencinėmis temomis.</w:t>
            </w:r>
          </w:p>
          <w:p w14:paraId="5C29745F"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Mokiniai įgijo naujų žinių apie pavojus kylančius neatsakingai teikiant asmeninius duomenis facebook socialiniame tinklapyje.</w:t>
            </w:r>
          </w:p>
        </w:tc>
      </w:tr>
      <w:tr w:rsidR="00E64052" w:rsidRPr="00E64052" w14:paraId="4BB74D38" w14:textId="77777777" w:rsidTr="00706F82">
        <w:tc>
          <w:tcPr>
            <w:tcW w:w="894" w:type="dxa"/>
            <w:tcBorders>
              <w:top w:val="single" w:sz="4" w:space="0" w:color="auto"/>
              <w:left w:val="single" w:sz="4" w:space="0" w:color="auto"/>
              <w:bottom w:val="single" w:sz="4" w:space="0" w:color="auto"/>
              <w:right w:val="single" w:sz="4" w:space="0" w:color="auto"/>
            </w:tcBorders>
          </w:tcPr>
          <w:p w14:paraId="7EDDC3E9"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18.</w:t>
            </w:r>
          </w:p>
        </w:tc>
        <w:tc>
          <w:tcPr>
            <w:tcW w:w="3238" w:type="dxa"/>
            <w:tcBorders>
              <w:top w:val="single" w:sz="4" w:space="0" w:color="auto"/>
              <w:left w:val="single" w:sz="4" w:space="0" w:color="auto"/>
              <w:bottom w:val="single" w:sz="4" w:space="0" w:color="auto"/>
              <w:right w:val="single" w:sz="4" w:space="0" w:color="auto"/>
            </w:tcBorders>
          </w:tcPr>
          <w:p w14:paraId="1CB1CF7C" w14:textId="312AAD69"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Klasės valandėlė </w:t>
            </w:r>
            <w:r w:rsidR="00855AF1" w:rsidRPr="00E64052">
              <w:rPr>
                <w:rFonts w:ascii="Times New Roman" w:hAnsi="Times New Roman" w:cs="Times New Roman"/>
                <w:bCs/>
                <w:iCs/>
                <w:lang w:val="lt-LT"/>
              </w:rPr>
              <w:t xml:space="preserve">„Emocijos ir jausmai. Streso samprata. Streso valdymo strategijos“ </w:t>
            </w:r>
            <w:r w:rsidRPr="00E64052">
              <w:rPr>
                <w:rFonts w:ascii="Times New Roman" w:hAnsi="Times New Roman" w:cs="Times New Roman"/>
                <w:bCs/>
                <w:iCs/>
                <w:lang w:val="lt-LT"/>
              </w:rPr>
              <w:t>I klasės mokiniams</w:t>
            </w:r>
            <w:r w:rsidR="00855AF1" w:rsidRPr="00E64052">
              <w:rPr>
                <w:rFonts w:ascii="Times New Roman" w:hAnsi="Times New Roman" w:cs="Times New Roman"/>
                <w:bCs/>
                <w:iCs/>
                <w:lang w:val="lt-LT"/>
              </w:rPr>
              <w:t>.</w:t>
            </w:r>
            <w:r w:rsidRPr="00E64052">
              <w:rPr>
                <w:rFonts w:ascii="Times New Roman" w:hAnsi="Times New Roman" w:cs="Times New Roman"/>
                <w:bCs/>
                <w:iCs/>
                <w:lang w:val="lt-LT"/>
              </w:rPr>
              <w:t xml:space="preserve"> </w:t>
            </w:r>
          </w:p>
        </w:tc>
        <w:tc>
          <w:tcPr>
            <w:tcW w:w="1496" w:type="dxa"/>
            <w:tcBorders>
              <w:top w:val="single" w:sz="4" w:space="0" w:color="auto"/>
              <w:left w:val="single" w:sz="4" w:space="0" w:color="auto"/>
              <w:bottom w:val="single" w:sz="4" w:space="0" w:color="auto"/>
              <w:right w:val="single" w:sz="4" w:space="0" w:color="auto"/>
            </w:tcBorders>
          </w:tcPr>
          <w:p w14:paraId="6C719C0A"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Gruodžio mėnuo</w:t>
            </w:r>
          </w:p>
        </w:tc>
        <w:tc>
          <w:tcPr>
            <w:tcW w:w="1759" w:type="dxa"/>
            <w:tcBorders>
              <w:top w:val="single" w:sz="4" w:space="0" w:color="auto"/>
              <w:left w:val="single" w:sz="4" w:space="0" w:color="auto"/>
              <w:bottom w:val="single" w:sz="4" w:space="0" w:color="auto"/>
              <w:right w:val="single" w:sz="4" w:space="0" w:color="auto"/>
            </w:tcBorders>
          </w:tcPr>
          <w:p w14:paraId="5D7C1D39"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vMerge/>
            <w:tcBorders>
              <w:left w:val="single" w:sz="4" w:space="0" w:color="auto"/>
              <w:right w:val="single" w:sz="4" w:space="0" w:color="auto"/>
            </w:tcBorders>
          </w:tcPr>
          <w:p w14:paraId="7D79FBA1" w14:textId="77777777" w:rsidR="00706F82" w:rsidRPr="00E64052" w:rsidRDefault="00706F82" w:rsidP="00706F82">
            <w:pPr>
              <w:spacing w:after="0" w:line="240" w:lineRule="auto"/>
              <w:ind w:right="-81"/>
              <w:rPr>
                <w:rFonts w:ascii="Times New Roman" w:hAnsi="Times New Roman" w:cs="Times New Roman"/>
                <w:bCs/>
                <w:iCs/>
                <w:lang w:val="lt-LT"/>
              </w:rPr>
            </w:pPr>
          </w:p>
        </w:tc>
      </w:tr>
      <w:tr w:rsidR="00E64052" w:rsidRPr="00E64052" w14:paraId="278E6140" w14:textId="77777777" w:rsidTr="00706F82">
        <w:tc>
          <w:tcPr>
            <w:tcW w:w="894" w:type="dxa"/>
            <w:tcBorders>
              <w:top w:val="single" w:sz="4" w:space="0" w:color="auto"/>
              <w:left w:val="single" w:sz="4" w:space="0" w:color="auto"/>
              <w:bottom w:val="single" w:sz="4" w:space="0" w:color="auto"/>
              <w:right w:val="single" w:sz="4" w:space="0" w:color="auto"/>
            </w:tcBorders>
          </w:tcPr>
          <w:p w14:paraId="521A2F64"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19.</w:t>
            </w:r>
          </w:p>
        </w:tc>
        <w:tc>
          <w:tcPr>
            <w:tcW w:w="3238" w:type="dxa"/>
            <w:tcBorders>
              <w:top w:val="single" w:sz="4" w:space="0" w:color="auto"/>
              <w:left w:val="single" w:sz="4" w:space="0" w:color="auto"/>
              <w:bottom w:val="single" w:sz="4" w:space="0" w:color="auto"/>
              <w:right w:val="single" w:sz="4" w:space="0" w:color="auto"/>
            </w:tcBorders>
          </w:tcPr>
          <w:p w14:paraId="5198E532"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Dalyvavimas tėvų susirinkime, mokytojų tarybos posėdžiuose.</w:t>
            </w:r>
          </w:p>
        </w:tc>
        <w:tc>
          <w:tcPr>
            <w:tcW w:w="1496" w:type="dxa"/>
            <w:tcBorders>
              <w:top w:val="single" w:sz="4" w:space="0" w:color="auto"/>
              <w:left w:val="single" w:sz="4" w:space="0" w:color="auto"/>
              <w:bottom w:val="single" w:sz="4" w:space="0" w:color="auto"/>
              <w:right w:val="single" w:sz="4" w:space="0" w:color="auto"/>
            </w:tcBorders>
          </w:tcPr>
          <w:p w14:paraId="719D8F25"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Rugsėjo, sausio mėnesiais</w:t>
            </w:r>
          </w:p>
        </w:tc>
        <w:tc>
          <w:tcPr>
            <w:tcW w:w="1759" w:type="dxa"/>
            <w:tcBorders>
              <w:top w:val="single" w:sz="4" w:space="0" w:color="auto"/>
              <w:left w:val="single" w:sz="4" w:space="0" w:color="auto"/>
              <w:bottom w:val="single" w:sz="4" w:space="0" w:color="auto"/>
              <w:right w:val="single" w:sz="4" w:space="0" w:color="auto"/>
            </w:tcBorders>
          </w:tcPr>
          <w:p w14:paraId="4489726E"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left w:val="single" w:sz="4" w:space="0" w:color="auto"/>
              <w:bottom w:val="single" w:sz="4" w:space="0" w:color="auto"/>
              <w:right w:val="single" w:sz="4" w:space="0" w:color="auto"/>
            </w:tcBorders>
          </w:tcPr>
          <w:p w14:paraId="67F7C6B1"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Pristatyta naujovės socialinėje srityje.</w:t>
            </w:r>
          </w:p>
        </w:tc>
      </w:tr>
      <w:tr w:rsidR="00E64052" w:rsidRPr="00E64052" w14:paraId="19CB9968" w14:textId="77777777" w:rsidTr="00706F82">
        <w:tc>
          <w:tcPr>
            <w:tcW w:w="894" w:type="dxa"/>
            <w:tcBorders>
              <w:top w:val="single" w:sz="4" w:space="0" w:color="auto"/>
              <w:left w:val="single" w:sz="4" w:space="0" w:color="auto"/>
              <w:bottom w:val="single" w:sz="4" w:space="0" w:color="auto"/>
              <w:right w:val="single" w:sz="4" w:space="0" w:color="auto"/>
            </w:tcBorders>
          </w:tcPr>
          <w:p w14:paraId="29B0C603"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20.</w:t>
            </w:r>
          </w:p>
        </w:tc>
        <w:tc>
          <w:tcPr>
            <w:tcW w:w="3238" w:type="dxa"/>
            <w:tcBorders>
              <w:top w:val="single" w:sz="4" w:space="0" w:color="auto"/>
              <w:left w:val="single" w:sz="4" w:space="0" w:color="auto"/>
              <w:bottom w:val="single" w:sz="4" w:space="0" w:color="auto"/>
              <w:right w:val="single" w:sz="4" w:space="0" w:color="auto"/>
            </w:tcBorders>
          </w:tcPr>
          <w:p w14:paraId="7DA91D2E"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Dalyvavimas VGK darbo grupėje.</w:t>
            </w:r>
          </w:p>
        </w:tc>
        <w:tc>
          <w:tcPr>
            <w:tcW w:w="1496" w:type="dxa"/>
            <w:tcBorders>
              <w:top w:val="single" w:sz="4" w:space="0" w:color="auto"/>
              <w:left w:val="single" w:sz="4" w:space="0" w:color="auto"/>
              <w:bottom w:val="single" w:sz="4" w:space="0" w:color="auto"/>
              <w:right w:val="single" w:sz="4" w:space="0" w:color="auto"/>
            </w:tcBorders>
          </w:tcPr>
          <w:p w14:paraId="5BD16179"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Pagal darbo grupių veiklos planus.</w:t>
            </w:r>
          </w:p>
        </w:tc>
        <w:tc>
          <w:tcPr>
            <w:tcW w:w="1759" w:type="dxa"/>
            <w:tcBorders>
              <w:top w:val="single" w:sz="4" w:space="0" w:color="auto"/>
              <w:left w:val="single" w:sz="4" w:space="0" w:color="auto"/>
              <w:bottom w:val="single" w:sz="4" w:space="0" w:color="auto"/>
              <w:right w:val="single" w:sz="4" w:space="0" w:color="auto"/>
            </w:tcBorders>
          </w:tcPr>
          <w:p w14:paraId="0A95513A"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1D59D1A0" w14:textId="65C0F5A9" w:rsidR="00706F82" w:rsidRPr="00E64052" w:rsidRDefault="00855AF1"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Sprendžiamos mokinių problemos.</w:t>
            </w:r>
          </w:p>
        </w:tc>
      </w:tr>
      <w:tr w:rsidR="00E64052" w:rsidRPr="00E64052" w14:paraId="125E9359" w14:textId="77777777" w:rsidTr="00706F82">
        <w:tc>
          <w:tcPr>
            <w:tcW w:w="894" w:type="dxa"/>
            <w:tcBorders>
              <w:top w:val="single" w:sz="4" w:space="0" w:color="auto"/>
              <w:left w:val="single" w:sz="4" w:space="0" w:color="auto"/>
              <w:bottom w:val="single" w:sz="4" w:space="0" w:color="auto"/>
              <w:right w:val="single" w:sz="4" w:space="0" w:color="auto"/>
            </w:tcBorders>
          </w:tcPr>
          <w:p w14:paraId="32C8D9B0"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21.</w:t>
            </w:r>
          </w:p>
        </w:tc>
        <w:tc>
          <w:tcPr>
            <w:tcW w:w="3238" w:type="dxa"/>
            <w:tcBorders>
              <w:top w:val="single" w:sz="4" w:space="0" w:color="auto"/>
              <w:left w:val="single" w:sz="4" w:space="0" w:color="auto"/>
              <w:bottom w:val="single" w:sz="4" w:space="0" w:color="auto"/>
              <w:right w:val="single" w:sz="4" w:space="0" w:color="auto"/>
            </w:tcBorders>
          </w:tcPr>
          <w:p w14:paraId="5E540389" w14:textId="4711E4D2" w:rsidR="00706F82" w:rsidRPr="00E64052" w:rsidRDefault="00706F82" w:rsidP="00706F82">
            <w:pPr>
              <w:tabs>
                <w:tab w:val="left" w:pos="1293"/>
                <w:tab w:val="left" w:pos="10200"/>
              </w:tabs>
              <w:overflowPunct w:val="0"/>
              <w:autoSpaceDE w:val="0"/>
              <w:autoSpaceDN w:val="0"/>
              <w:adjustRightInd w:val="0"/>
              <w:spacing w:after="0" w:line="240" w:lineRule="auto"/>
              <w:textAlignment w:val="baseline"/>
              <w:rPr>
                <w:rFonts w:ascii="Times New Roman" w:hAnsi="Times New Roman" w:cs="Times New Roman"/>
                <w:bCs/>
                <w:iCs/>
                <w:lang w:val="lt-LT"/>
              </w:rPr>
            </w:pPr>
            <w:r w:rsidRPr="00E64052">
              <w:rPr>
                <w:rFonts w:ascii="Times New Roman" w:hAnsi="Times New Roman" w:cs="Times New Roman"/>
                <w:bCs/>
                <w:iCs/>
                <w:lang w:val="lt-LT"/>
              </w:rPr>
              <w:t>Solidarumo bėgimo organizavimas JUNKIS-BĖK-PADĖK (1</w:t>
            </w:r>
            <w:r w:rsidR="00855AF1" w:rsidRPr="00E64052">
              <w:rPr>
                <w:rFonts w:ascii="Times New Roman" w:hAnsi="Times New Roman" w:cs="Times New Roman"/>
                <w:bCs/>
                <w:iCs/>
                <w:lang w:val="lt-LT"/>
              </w:rPr>
              <w:t>–</w:t>
            </w:r>
            <w:r w:rsidRPr="00E64052">
              <w:rPr>
                <w:rFonts w:ascii="Times New Roman" w:hAnsi="Times New Roman" w:cs="Times New Roman"/>
                <w:bCs/>
                <w:iCs/>
                <w:lang w:val="lt-LT"/>
              </w:rPr>
              <w:t>4 klasės).</w:t>
            </w:r>
          </w:p>
        </w:tc>
        <w:tc>
          <w:tcPr>
            <w:tcW w:w="1496" w:type="dxa"/>
            <w:tcBorders>
              <w:top w:val="single" w:sz="4" w:space="0" w:color="auto"/>
              <w:left w:val="single" w:sz="4" w:space="0" w:color="auto"/>
              <w:bottom w:val="single" w:sz="4" w:space="0" w:color="auto"/>
              <w:right w:val="single" w:sz="4" w:space="0" w:color="auto"/>
            </w:tcBorders>
          </w:tcPr>
          <w:p w14:paraId="58188D5D"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Spalio mėnuo</w:t>
            </w:r>
          </w:p>
        </w:tc>
        <w:tc>
          <w:tcPr>
            <w:tcW w:w="1759" w:type="dxa"/>
            <w:tcBorders>
              <w:top w:val="single" w:sz="4" w:space="0" w:color="auto"/>
              <w:left w:val="single" w:sz="4" w:space="0" w:color="auto"/>
              <w:bottom w:val="single" w:sz="4" w:space="0" w:color="auto"/>
              <w:right w:val="single" w:sz="4" w:space="0" w:color="auto"/>
            </w:tcBorders>
          </w:tcPr>
          <w:p w14:paraId="40F40685" w14:textId="14843771"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 xml:space="preserve">Socialinis pedagogas, fizinio ugdymo </w:t>
            </w:r>
            <w:r w:rsidRPr="00E64052">
              <w:rPr>
                <w:rFonts w:ascii="Times New Roman" w:hAnsi="Times New Roman" w:cs="Times New Roman"/>
                <w:bCs/>
                <w:iCs/>
                <w:lang w:val="lt-LT"/>
              </w:rPr>
              <w:lastRenderedPageBreak/>
              <w:t>mokytojas, sveikatos priežiūros specialistas</w:t>
            </w:r>
          </w:p>
        </w:tc>
        <w:tc>
          <w:tcPr>
            <w:tcW w:w="3103" w:type="dxa"/>
            <w:tcBorders>
              <w:top w:val="single" w:sz="4" w:space="0" w:color="auto"/>
              <w:left w:val="single" w:sz="4" w:space="0" w:color="auto"/>
              <w:bottom w:val="single" w:sz="4" w:space="0" w:color="auto"/>
              <w:right w:val="single" w:sz="4" w:space="0" w:color="auto"/>
            </w:tcBorders>
          </w:tcPr>
          <w:p w14:paraId="6CAAFF12"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lastRenderedPageBreak/>
              <w:t xml:space="preserve">Mokinai įgijo žinių, gebėjimų atskiromis prevencinėmis temomis, aktyviai leido </w:t>
            </w:r>
            <w:r w:rsidRPr="00E64052">
              <w:rPr>
                <w:rFonts w:ascii="Times New Roman" w:hAnsi="Times New Roman" w:cs="Times New Roman"/>
                <w:bCs/>
                <w:iCs/>
                <w:lang w:val="lt-LT"/>
              </w:rPr>
              <w:lastRenderedPageBreak/>
              <w:t>laisvalaikį. Pagalba Ukrainos ir Lietuvos dienos centrų vaikams.</w:t>
            </w:r>
          </w:p>
          <w:p w14:paraId="77083ECF" w14:textId="77777777" w:rsidR="00706F82" w:rsidRPr="00E64052" w:rsidRDefault="00706F82" w:rsidP="00706F82">
            <w:pPr>
              <w:spacing w:after="0" w:line="240" w:lineRule="auto"/>
              <w:rPr>
                <w:rFonts w:ascii="Times New Roman" w:hAnsi="Times New Roman" w:cs="Times New Roman"/>
                <w:bCs/>
                <w:iCs/>
                <w:lang w:val="lt-LT"/>
              </w:rPr>
            </w:pPr>
          </w:p>
        </w:tc>
      </w:tr>
      <w:tr w:rsidR="00E64052" w:rsidRPr="00B6369A" w14:paraId="07D32896" w14:textId="77777777" w:rsidTr="00706F82">
        <w:tc>
          <w:tcPr>
            <w:tcW w:w="894" w:type="dxa"/>
            <w:tcBorders>
              <w:top w:val="single" w:sz="4" w:space="0" w:color="auto"/>
              <w:left w:val="single" w:sz="4" w:space="0" w:color="auto"/>
              <w:bottom w:val="single" w:sz="4" w:space="0" w:color="auto"/>
              <w:right w:val="single" w:sz="4" w:space="0" w:color="auto"/>
            </w:tcBorders>
          </w:tcPr>
          <w:p w14:paraId="51477275"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lastRenderedPageBreak/>
              <w:t>22.</w:t>
            </w:r>
          </w:p>
        </w:tc>
        <w:tc>
          <w:tcPr>
            <w:tcW w:w="3238" w:type="dxa"/>
            <w:tcBorders>
              <w:top w:val="single" w:sz="4" w:space="0" w:color="auto"/>
              <w:left w:val="single" w:sz="4" w:space="0" w:color="auto"/>
              <w:bottom w:val="single" w:sz="4" w:space="0" w:color="auto"/>
              <w:right w:val="single" w:sz="4" w:space="0" w:color="auto"/>
            </w:tcBorders>
          </w:tcPr>
          <w:p w14:paraId="3CFEC407"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Vaikų vasaros poilsio stovyklos organizavimas. Ataskaitų rengimas savivaldybei.</w:t>
            </w:r>
          </w:p>
        </w:tc>
        <w:tc>
          <w:tcPr>
            <w:tcW w:w="1496" w:type="dxa"/>
            <w:tcBorders>
              <w:top w:val="single" w:sz="4" w:space="0" w:color="auto"/>
              <w:left w:val="single" w:sz="4" w:space="0" w:color="auto"/>
              <w:bottom w:val="single" w:sz="4" w:space="0" w:color="auto"/>
              <w:right w:val="single" w:sz="4" w:space="0" w:color="auto"/>
            </w:tcBorders>
          </w:tcPr>
          <w:p w14:paraId="14B30C00"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Birželio mėnuo</w:t>
            </w:r>
          </w:p>
        </w:tc>
        <w:tc>
          <w:tcPr>
            <w:tcW w:w="1759" w:type="dxa"/>
            <w:tcBorders>
              <w:top w:val="single" w:sz="4" w:space="0" w:color="auto"/>
              <w:left w:val="single" w:sz="4" w:space="0" w:color="auto"/>
              <w:bottom w:val="single" w:sz="4" w:space="0" w:color="auto"/>
              <w:right w:val="single" w:sz="4" w:space="0" w:color="auto"/>
            </w:tcBorders>
          </w:tcPr>
          <w:p w14:paraId="33E00C1B"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353D32D0"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Mokiniai turiningai praleido laisvalaikį atostogų metu.</w:t>
            </w:r>
          </w:p>
        </w:tc>
      </w:tr>
      <w:tr w:rsidR="00E64052" w:rsidRPr="00B6369A" w14:paraId="7A190B3F" w14:textId="77777777" w:rsidTr="00706F82">
        <w:tc>
          <w:tcPr>
            <w:tcW w:w="894" w:type="dxa"/>
            <w:tcBorders>
              <w:top w:val="single" w:sz="4" w:space="0" w:color="auto"/>
              <w:left w:val="single" w:sz="4" w:space="0" w:color="auto"/>
              <w:bottom w:val="single" w:sz="4" w:space="0" w:color="auto"/>
              <w:right w:val="single" w:sz="4" w:space="0" w:color="auto"/>
            </w:tcBorders>
          </w:tcPr>
          <w:p w14:paraId="4AC8BFDC"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23.</w:t>
            </w:r>
          </w:p>
        </w:tc>
        <w:tc>
          <w:tcPr>
            <w:tcW w:w="3238" w:type="dxa"/>
            <w:tcBorders>
              <w:top w:val="single" w:sz="4" w:space="0" w:color="auto"/>
              <w:left w:val="single" w:sz="4" w:space="0" w:color="auto"/>
              <w:bottom w:val="single" w:sz="4" w:space="0" w:color="auto"/>
              <w:right w:val="single" w:sz="4" w:space="0" w:color="auto"/>
            </w:tcBorders>
          </w:tcPr>
          <w:p w14:paraId="12752BB3" w14:textId="15F648B9"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Tyrimas „Emocinis klimatas mokykloje“ aptarimas.</w:t>
            </w:r>
          </w:p>
        </w:tc>
        <w:tc>
          <w:tcPr>
            <w:tcW w:w="1496" w:type="dxa"/>
            <w:tcBorders>
              <w:top w:val="single" w:sz="4" w:space="0" w:color="auto"/>
              <w:left w:val="single" w:sz="4" w:space="0" w:color="auto"/>
              <w:bottom w:val="single" w:sz="4" w:space="0" w:color="auto"/>
              <w:right w:val="single" w:sz="4" w:space="0" w:color="auto"/>
            </w:tcBorders>
          </w:tcPr>
          <w:p w14:paraId="341A1E29"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Spalio, balandžio mėnesiais</w:t>
            </w:r>
          </w:p>
        </w:tc>
        <w:tc>
          <w:tcPr>
            <w:tcW w:w="1759" w:type="dxa"/>
            <w:tcBorders>
              <w:top w:val="single" w:sz="4" w:space="0" w:color="auto"/>
              <w:left w:val="single" w:sz="4" w:space="0" w:color="auto"/>
              <w:bottom w:val="single" w:sz="4" w:space="0" w:color="auto"/>
              <w:right w:val="single" w:sz="4" w:space="0" w:color="auto"/>
            </w:tcBorders>
          </w:tcPr>
          <w:p w14:paraId="6903E435"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 sveikatos priežiūros specialistas</w:t>
            </w:r>
          </w:p>
        </w:tc>
        <w:tc>
          <w:tcPr>
            <w:tcW w:w="3103" w:type="dxa"/>
            <w:tcBorders>
              <w:top w:val="single" w:sz="4" w:space="0" w:color="auto"/>
              <w:left w:val="single" w:sz="4" w:space="0" w:color="auto"/>
              <w:bottom w:val="single" w:sz="4" w:space="0" w:color="auto"/>
              <w:right w:val="single" w:sz="4" w:space="0" w:color="auto"/>
            </w:tcBorders>
          </w:tcPr>
          <w:p w14:paraId="5556B2DF"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Išsiaiškinta patyčių masto situacija gimnazijoje. Kiekvienas mokinys patiriantis patyčias gavo pagalbą.</w:t>
            </w:r>
          </w:p>
        </w:tc>
      </w:tr>
      <w:tr w:rsidR="00E64052" w:rsidRPr="00B6369A" w14:paraId="4F4C500D" w14:textId="77777777" w:rsidTr="00706F82">
        <w:trPr>
          <w:trHeight w:val="58"/>
        </w:trPr>
        <w:tc>
          <w:tcPr>
            <w:tcW w:w="894" w:type="dxa"/>
            <w:tcBorders>
              <w:top w:val="single" w:sz="4" w:space="0" w:color="auto"/>
              <w:left w:val="single" w:sz="4" w:space="0" w:color="auto"/>
              <w:bottom w:val="single" w:sz="4" w:space="0" w:color="auto"/>
              <w:right w:val="single" w:sz="4" w:space="0" w:color="auto"/>
            </w:tcBorders>
          </w:tcPr>
          <w:p w14:paraId="2DD161DB"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24.</w:t>
            </w:r>
          </w:p>
        </w:tc>
        <w:tc>
          <w:tcPr>
            <w:tcW w:w="3238" w:type="dxa"/>
            <w:tcBorders>
              <w:top w:val="single" w:sz="4" w:space="0" w:color="auto"/>
              <w:left w:val="single" w:sz="4" w:space="0" w:color="auto"/>
              <w:bottom w:val="single" w:sz="4" w:space="0" w:color="auto"/>
              <w:right w:val="single" w:sz="4" w:space="0" w:color="auto"/>
            </w:tcBorders>
          </w:tcPr>
          <w:p w14:paraId="54A3CCAC"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Mokinių paruošimas ir dalyvavimas teisinių žinių konkurse „Temidė“.</w:t>
            </w:r>
          </w:p>
        </w:tc>
        <w:tc>
          <w:tcPr>
            <w:tcW w:w="1496" w:type="dxa"/>
            <w:tcBorders>
              <w:top w:val="single" w:sz="4" w:space="0" w:color="auto"/>
              <w:left w:val="single" w:sz="4" w:space="0" w:color="auto"/>
              <w:bottom w:val="single" w:sz="4" w:space="0" w:color="auto"/>
              <w:right w:val="single" w:sz="4" w:space="0" w:color="auto"/>
            </w:tcBorders>
          </w:tcPr>
          <w:p w14:paraId="2AEFD294"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 xml:space="preserve">Kovo mėnuo </w:t>
            </w:r>
          </w:p>
        </w:tc>
        <w:tc>
          <w:tcPr>
            <w:tcW w:w="1759" w:type="dxa"/>
            <w:tcBorders>
              <w:top w:val="single" w:sz="4" w:space="0" w:color="auto"/>
              <w:left w:val="single" w:sz="4" w:space="0" w:color="auto"/>
              <w:bottom w:val="single" w:sz="4" w:space="0" w:color="auto"/>
              <w:right w:val="single" w:sz="4" w:space="0" w:color="auto"/>
            </w:tcBorders>
          </w:tcPr>
          <w:p w14:paraId="4D6E476A"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w:t>
            </w:r>
          </w:p>
        </w:tc>
        <w:tc>
          <w:tcPr>
            <w:tcW w:w="3103" w:type="dxa"/>
            <w:tcBorders>
              <w:top w:val="single" w:sz="4" w:space="0" w:color="auto"/>
              <w:left w:val="single" w:sz="4" w:space="0" w:color="auto"/>
              <w:bottom w:val="single" w:sz="4" w:space="0" w:color="auto"/>
              <w:right w:val="single" w:sz="4" w:space="0" w:color="auto"/>
            </w:tcBorders>
          </w:tcPr>
          <w:p w14:paraId="67EECD71" w14:textId="2F4F93CA" w:rsidR="00706F82" w:rsidRPr="00E64052" w:rsidRDefault="00706F82" w:rsidP="00855AF1">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Mokinai įgijo žinių, gebėjimų atskiromis prevencinėmis temomis, aktyviai leido laisvalaikį.</w:t>
            </w:r>
          </w:p>
        </w:tc>
      </w:tr>
      <w:tr w:rsidR="00E64052" w:rsidRPr="00B6369A" w14:paraId="17DAFE99" w14:textId="77777777" w:rsidTr="00706F82">
        <w:tc>
          <w:tcPr>
            <w:tcW w:w="894" w:type="dxa"/>
            <w:tcBorders>
              <w:top w:val="single" w:sz="4" w:space="0" w:color="auto"/>
              <w:left w:val="single" w:sz="4" w:space="0" w:color="auto"/>
              <w:bottom w:val="single" w:sz="4" w:space="0" w:color="auto"/>
              <w:right w:val="single" w:sz="4" w:space="0" w:color="auto"/>
            </w:tcBorders>
          </w:tcPr>
          <w:p w14:paraId="3DA7E10F"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25.</w:t>
            </w:r>
          </w:p>
        </w:tc>
        <w:tc>
          <w:tcPr>
            <w:tcW w:w="3238" w:type="dxa"/>
            <w:tcBorders>
              <w:top w:val="single" w:sz="4" w:space="0" w:color="auto"/>
              <w:left w:val="single" w:sz="4" w:space="0" w:color="auto"/>
              <w:bottom w:val="single" w:sz="4" w:space="0" w:color="auto"/>
              <w:right w:val="single" w:sz="4" w:space="0" w:color="auto"/>
            </w:tcBorders>
          </w:tcPr>
          <w:p w14:paraId="6C71CA39"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Prekybos žmonėmis prevencijos savaitė. Filmukų „Saugūs pasimatymai“, „Man taip nenutiks“, „Neprarask budrumo“ peržiūra ir aptarimas.</w:t>
            </w:r>
          </w:p>
        </w:tc>
        <w:tc>
          <w:tcPr>
            <w:tcW w:w="1496" w:type="dxa"/>
            <w:tcBorders>
              <w:top w:val="single" w:sz="4" w:space="0" w:color="auto"/>
              <w:left w:val="single" w:sz="4" w:space="0" w:color="auto"/>
              <w:bottom w:val="single" w:sz="4" w:space="0" w:color="auto"/>
              <w:right w:val="single" w:sz="4" w:space="0" w:color="auto"/>
            </w:tcBorders>
          </w:tcPr>
          <w:p w14:paraId="6467DB60" w14:textId="77777777" w:rsidR="00706F82" w:rsidRPr="00E64052" w:rsidRDefault="00706F82" w:rsidP="00706F82">
            <w:pPr>
              <w:spacing w:after="0" w:line="240" w:lineRule="auto"/>
              <w:ind w:right="-81"/>
              <w:rPr>
                <w:rFonts w:ascii="Times New Roman" w:hAnsi="Times New Roman" w:cs="Times New Roman"/>
                <w:bCs/>
                <w:iCs/>
                <w:lang w:val="lt-LT"/>
              </w:rPr>
            </w:pPr>
            <w:r w:rsidRPr="00E64052">
              <w:rPr>
                <w:rFonts w:ascii="Times New Roman" w:hAnsi="Times New Roman" w:cs="Times New Roman"/>
                <w:bCs/>
                <w:iCs/>
                <w:lang w:val="lt-LT"/>
              </w:rPr>
              <w:t>Spalio paskutinė savaitė</w:t>
            </w:r>
          </w:p>
        </w:tc>
        <w:tc>
          <w:tcPr>
            <w:tcW w:w="1759" w:type="dxa"/>
            <w:tcBorders>
              <w:top w:val="single" w:sz="4" w:space="0" w:color="auto"/>
              <w:left w:val="single" w:sz="4" w:space="0" w:color="auto"/>
              <w:bottom w:val="single" w:sz="4" w:space="0" w:color="auto"/>
              <w:right w:val="single" w:sz="4" w:space="0" w:color="auto"/>
            </w:tcBorders>
          </w:tcPr>
          <w:p w14:paraId="7F57D6A6"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Socialinis pedagogas, klasės auklėtojas, policijos pareigūnas.</w:t>
            </w:r>
          </w:p>
        </w:tc>
        <w:tc>
          <w:tcPr>
            <w:tcW w:w="3103" w:type="dxa"/>
            <w:tcBorders>
              <w:top w:val="single" w:sz="4" w:space="0" w:color="auto"/>
              <w:left w:val="single" w:sz="4" w:space="0" w:color="auto"/>
              <w:bottom w:val="single" w:sz="4" w:space="0" w:color="auto"/>
              <w:right w:val="single" w:sz="4" w:space="0" w:color="auto"/>
            </w:tcBorders>
          </w:tcPr>
          <w:p w14:paraId="67D2AA45" w14:textId="77777777" w:rsidR="00706F82" w:rsidRPr="00E64052" w:rsidRDefault="00706F82" w:rsidP="00706F82">
            <w:pPr>
              <w:spacing w:after="0" w:line="240" w:lineRule="auto"/>
              <w:rPr>
                <w:rFonts w:ascii="Times New Roman" w:hAnsi="Times New Roman" w:cs="Times New Roman"/>
                <w:bCs/>
                <w:iCs/>
                <w:lang w:val="lt-LT"/>
              </w:rPr>
            </w:pPr>
            <w:r w:rsidRPr="00E64052">
              <w:rPr>
                <w:rFonts w:ascii="Times New Roman" w:hAnsi="Times New Roman" w:cs="Times New Roman"/>
                <w:bCs/>
                <w:iCs/>
                <w:lang w:val="lt-LT"/>
              </w:rPr>
              <w:t>Mokiniai įgijo žinių, gebėjimų atskiromis prevencinėmis temomis.</w:t>
            </w:r>
          </w:p>
        </w:tc>
      </w:tr>
    </w:tbl>
    <w:p w14:paraId="2B9CA207" w14:textId="77777777" w:rsidR="00706F82" w:rsidRPr="00E64052" w:rsidRDefault="00706F82" w:rsidP="00706F82">
      <w:pPr>
        <w:spacing w:after="0" w:line="240" w:lineRule="auto"/>
        <w:rPr>
          <w:rFonts w:ascii="Times New Roman" w:hAnsi="Times New Roman" w:cs="Times New Roman"/>
          <w:bCs/>
          <w:iCs/>
          <w:lang w:val="lt-LT"/>
        </w:rPr>
      </w:pPr>
    </w:p>
    <w:p w14:paraId="12577F19" w14:textId="7BDEC6DE" w:rsidR="00B74D13" w:rsidRPr="00E64052" w:rsidRDefault="00B74D13" w:rsidP="00B74D13">
      <w:pPr>
        <w:numPr>
          <w:ilvl w:val="0"/>
          <w:numId w:val="6"/>
        </w:numPr>
        <w:spacing w:after="0" w:line="240" w:lineRule="auto"/>
        <w:rPr>
          <w:rFonts w:ascii="Times New Roman" w:hAnsi="Times New Roman" w:cs="Times New Roman"/>
          <w:b/>
          <w:lang w:val="lt-LT"/>
        </w:rPr>
      </w:pPr>
      <w:r w:rsidRPr="00E64052">
        <w:rPr>
          <w:rFonts w:ascii="Times New Roman" w:hAnsi="Times New Roman" w:cs="Times New Roman"/>
          <w:b/>
          <w:lang w:val="lt-LT"/>
        </w:rPr>
        <w:t>Specialiojo pedagogo, logopedo veiklos planas 202</w:t>
      </w:r>
      <w:r w:rsidR="00A72EB6" w:rsidRPr="00E64052">
        <w:rPr>
          <w:rFonts w:ascii="Times New Roman" w:hAnsi="Times New Roman" w:cs="Times New Roman"/>
          <w:b/>
          <w:lang w:val="lt-LT"/>
        </w:rPr>
        <w:t>5</w:t>
      </w:r>
      <w:r w:rsidRPr="00E64052">
        <w:rPr>
          <w:rFonts w:ascii="Times New Roman" w:hAnsi="Times New Roman" w:cs="Times New Roman"/>
          <w:b/>
          <w:lang w:val="lt-LT"/>
        </w:rPr>
        <w:t>–202</w:t>
      </w:r>
      <w:r w:rsidR="00A72EB6" w:rsidRPr="00E64052">
        <w:rPr>
          <w:rFonts w:ascii="Times New Roman" w:hAnsi="Times New Roman" w:cs="Times New Roman"/>
          <w:b/>
          <w:lang w:val="lt-LT"/>
        </w:rPr>
        <w:t>6</w:t>
      </w:r>
      <w:r w:rsidRPr="00E64052">
        <w:rPr>
          <w:rFonts w:ascii="Times New Roman" w:hAnsi="Times New Roman" w:cs="Times New Roman"/>
          <w:b/>
          <w:lang w:val="lt-LT"/>
        </w:rPr>
        <w:t xml:space="preserve"> m. m.</w:t>
      </w:r>
    </w:p>
    <w:tbl>
      <w:tblPr>
        <w:tblStyle w:val="Lentelstinklelis"/>
        <w:tblW w:w="10485" w:type="dxa"/>
        <w:tblInd w:w="-289" w:type="dxa"/>
        <w:tblLayout w:type="fixed"/>
        <w:tblLook w:val="04A0" w:firstRow="1" w:lastRow="0" w:firstColumn="1" w:lastColumn="0" w:noHBand="0" w:noVBand="1"/>
      </w:tblPr>
      <w:tblGrid>
        <w:gridCol w:w="568"/>
        <w:gridCol w:w="7084"/>
        <w:gridCol w:w="1417"/>
        <w:gridCol w:w="1416"/>
      </w:tblGrid>
      <w:tr w:rsidR="00E64052" w:rsidRPr="00E64052" w14:paraId="3CCCD643" w14:textId="77777777" w:rsidTr="00382BFB">
        <w:tc>
          <w:tcPr>
            <w:tcW w:w="568" w:type="dxa"/>
            <w:tcBorders>
              <w:top w:val="single" w:sz="4" w:space="0" w:color="auto"/>
              <w:left w:val="single" w:sz="4" w:space="0" w:color="auto"/>
              <w:bottom w:val="single" w:sz="4" w:space="0" w:color="auto"/>
              <w:right w:val="single" w:sz="4" w:space="0" w:color="auto"/>
            </w:tcBorders>
            <w:hideMark/>
          </w:tcPr>
          <w:p w14:paraId="41B3ADAF" w14:textId="4170ABB3" w:rsidR="00B74D13" w:rsidRPr="00E64052" w:rsidRDefault="00B74D13" w:rsidP="00382BFB">
            <w:pPr>
              <w:ind w:right="-109"/>
              <w:rPr>
                <w:rFonts w:ascii="Times New Roman" w:hAnsi="Times New Roman" w:cs="Times New Roman"/>
                <w:b/>
                <w:sz w:val="24"/>
                <w:szCs w:val="24"/>
              </w:rPr>
            </w:pPr>
            <w:r w:rsidRPr="00E64052">
              <w:rPr>
                <w:rFonts w:ascii="Times New Roman" w:hAnsi="Times New Roman" w:cs="Times New Roman"/>
                <w:b/>
                <w:sz w:val="24"/>
                <w:szCs w:val="24"/>
              </w:rPr>
              <w:t>Ei</w:t>
            </w:r>
            <w:r w:rsidR="00382BFB" w:rsidRPr="00E64052">
              <w:rPr>
                <w:rFonts w:ascii="Times New Roman" w:hAnsi="Times New Roman" w:cs="Times New Roman"/>
                <w:b/>
                <w:sz w:val="24"/>
                <w:szCs w:val="24"/>
              </w:rPr>
              <w:t>l.</w:t>
            </w:r>
            <w:r w:rsidRPr="00E64052">
              <w:rPr>
                <w:rFonts w:ascii="Times New Roman" w:hAnsi="Times New Roman" w:cs="Times New Roman"/>
                <w:b/>
                <w:sz w:val="24"/>
                <w:szCs w:val="24"/>
              </w:rPr>
              <w:t xml:space="preserve"> Nr.</w:t>
            </w:r>
          </w:p>
        </w:tc>
        <w:tc>
          <w:tcPr>
            <w:tcW w:w="7084" w:type="dxa"/>
            <w:tcBorders>
              <w:top w:val="single" w:sz="4" w:space="0" w:color="auto"/>
              <w:left w:val="single" w:sz="4" w:space="0" w:color="auto"/>
              <w:bottom w:val="single" w:sz="4" w:space="0" w:color="auto"/>
              <w:right w:val="single" w:sz="4" w:space="0" w:color="auto"/>
            </w:tcBorders>
            <w:hideMark/>
          </w:tcPr>
          <w:p w14:paraId="251AF6FB" w14:textId="77777777" w:rsidR="00B74D13" w:rsidRPr="00E64052" w:rsidRDefault="00B74D13" w:rsidP="00B74D13">
            <w:pPr>
              <w:rPr>
                <w:rFonts w:ascii="Times New Roman" w:hAnsi="Times New Roman" w:cs="Times New Roman"/>
                <w:b/>
                <w:sz w:val="24"/>
                <w:szCs w:val="24"/>
              </w:rPr>
            </w:pPr>
            <w:r w:rsidRPr="00E64052">
              <w:rPr>
                <w:rFonts w:ascii="Times New Roman" w:hAnsi="Times New Roman" w:cs="Times New Roman"/>
                <w:b/>
                <w:sz w:val="24"/>
                <w:szCs w:val="24"/>
              </w:rPr>
              <w:t>Veikla. Darbo turinys</w:t>
            </w:r>
          </w:p>
        </w:tc>
        <w:tc>
          <w:tcPr>
            <w:tcW w:w="1417" w:type="dxa"/>
            <w:tcBorders>
              <w:top w:val="single" w:sz="4" w:space="0" w:color="auto"/>
              <w:left w:val="single" w:sz="4" w:space="0" w:color="auto"/>
              <w:bottom w:val="single" w:sz="4" w:space="0" w:color="auto"/>
              <w:right w:val="single" w:sz="4" w:space="0" w:color="auto"/>
            </w:tcBorders>
            <w:hideMark/>
          </w:tcPr>
          <w:p w14:paraId="1681BDF3" w14:textId="77777777" w:rsidR="00B74D13" w:rsidRPr="00E64052" w:rsidRDefault="00B74D13" w:rsidP="00B74D13">
            <w:pPr>
              <w:rPr>
                <w:rFonts w:ascii="Times New Roman" w:hAnsi="Times New Roman" w:cs="Times New Roman"/>
                <w:b/>
                <w:sz w:val="24"/>
                <w:szCs w:val="24"/>
              </w:rPr>
            </w:pPr>
            <w:r w:rsidRPr="00E64052">
              <w:rPr>
                <w:rFonts w:ascii="Times New Roman" w:hAnsi="Times New Roman" w:cs="Times New Roman"/>
                <w:b/>
                <w:sz w:val="24"/>
                <w:szCs w:val="24"/>
              </w:rPr>
              <w:t>Data</w:t>
            </w:r>
          </w:p>
        </w:tc>
        <w:tc>
          <w:tcPr>
            <w:tcW w:w="1416" w:type="dxa"/>
            <w:tcBorders>
              <w:top w:val="single" w:sz="4" w:space="0" w:color="auto"/>
              <w:left w:val="single" w:sz="4" w:space="0" w:color="auto"/>
              <w:bottom w:val="single" w:sz="4" w:space="0" w:color="auto"/>
              <w:right w:val="single" w:sz="4" w:space="0" w:color="auto"/>
            </w:tcBorders>
            <w:hideMark/>
          </w:tcPr>
          <w:p w14:paraId="0A60C0B0" w14:textId="77777777" w:rsidR="00B74D13" w:rsidRPr="00E64052" w:rsidRDefault="00B74D13" w:rsidP="00B74D13">
            <w:pPr>
              <w:rPr>
                <w:rFonts w:ascii="Times New Roman" w:hAnsi="Times New Roman" w:cs="Times New Roman"/>
                <w:b/>
                <w:sz w:val="24"/>
                <w:szCs w:val="24"/>
              </w:rPr>
            </w:pPr>
            <w:r w:rsidRPr="00E64052">
              <w:rPr>
                <w:rFonts w:ascii="Times New Roman" w:hAnsi="Times New Roman" w:cs="Times New Roman"/>
                <w:b/>
                <w:sz w:val="24"/>
                <w:szCs w:val="24"/>
              </w:rPr>
              <w:t>Pastabos</w:t>
            </w:r>
          </w:p>
        </w:tc>
      </w:tr>
      <w:tr w:rsidR="00E64052" w:rsidRPr="00E64052" w14:paraId="774D273F" w14:textId="77777777" w:rsidTr="00382BFB">
        <w:tc>
          <w:tcPr>
            <w:tcW w:w="568" w:type="dxa"/>
            <w:tcBorders>
              <w:top w:val="single" w:sz="4" w:space="0" w:color="auto"/>
              <w:left w:val="single" w:sz="4" w:space="0" w:color="auto"/>
              <w:bottom w:val="single" w:sz="4" w:space="0" w:color="auto"/>
              <w:right w:val="single" w:sz="4" w:space="0" w:color="auto"/>
            </w:tcBorders>
            <w:hideMark/>
          </w:tcPr>
          <w:p w14:paraId="19449645" w14:textId="77777777" w:rsidR="00B74D13" w:rsidRPr="00E64052" w:rsidRDefault="00B74D13" w:rsidP="00B74D13">
            <w:pPr>
              <w:rPr>
                <w:rFonts w:ascii="Times New Roman" w:hAnsi="Times New Roman" w:cs="Times New Roman"/>
                <w:bCs/>
                <w:sz w:val="24"/>
                <w:szCs w:val="24"/>
              </w:rPr>
            </w:pPr>
            <w:r w:rsidRPr="00E64052">
              <w:rPr>
                <w:rFonts w:ascii="Times New Roman" w:hAnsi="Times New Roman" w:cs="Times New Roman"/>
                <w:bCs/>
                <w:sz w:val="24"/>
                <w:szCs w:val="24"/>
              </w:rPr>
              <w:t>1.</w:t>
            </w:r>
          </w:p>
        </w:tc>
        <w:tc>
          <w:tcPr>
            <w:tcW w:w="7084" w:type="dxa"/>
            <w:tcBorders>
              <w:top w:val="single" w:sz="4" w:space="0" w:color="auto"/>
              <w:left w:val="single" w:sz="4" w:space="0" w:color="auto"/>
              <w:bottom w:val="single" w:sz="4" w:space="0" w:color="auto"/>
              <w:right w:val="single" w:sz="4" w:space="0" w:color="auto"/>
            </w:tcBorders>
            <w:hideMark/>
          </w:tcPr>
          <w:p w14:paraId="774584F1" w14:textId="77777777" w:rsidR="00B74D13" w:rsidRPr="00E64052" w:rsidRDefault="00B74D13" w:rsidP="00B74D13">
            <w:pPr>
              <w:rPr>
                <w:rFonts w:ascii="Times New Roman" w:hAnsi="Times New Roman" w:cs="Times New Roman"/>
                <w:b/>
                <w:sz w:val="24"/>
                <w:szCs w:val="24"/>
              </w:rPr>
            </w:pPr>
            <w:r w:rsidRPr="00E64052">
              <w:rPr>
                <w:rFonts w:ascii="Times New Roman" w:hAnsi="Times New Roman" w:cs="Times New Roman"/>
                <w:b/>
                <w:sz w:val="24"/>
                <w:szCs w:val="24"/>
              </w:rPr>
              <w:t>Kabineto paruošimas naujiems mokslo metams.</w:t>
            </w:r>
          </w:p>
          <w:p w14:paraId="410A1460"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Tinkamos ugdymui aplinkos sukūrimas SUP turintiems mokiniams.</w:t>
            </w:r>
          </w:p>
        </w:tc>
        <w:tc>
          <w:tcPr>
            <w:tcW w:w="1417" w:type="dxa"/>
            <w:tcBorders>
              <w:top w:val="single" w:sz="4" w:space="0" w:color="auto"/>
              <w:left w:val="single" w:sz="4" w:space="0" w:color="auto"/>
              <w:bottom w:val="single" w:sz="4" w:space="0" w:color="auto"/>
              <w:right w:val="single" w:sz="4" w:space="0" w:color="auto"/>
            </w:tcBorders>
            <w:hideMark/>
          </w:tcPr>
          <w:p w14:paraId="3ABC8669" w14:textId="3DA8FD71"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Iki rugsėjo 1</w:t>
            </w:r>
            <w:r w:rsidR="00575E29" w:rsidRPr="00E64052">
              <w:rPr>
                <w:rFonts w:ascii="Times New Roman" w:hAnsi="Times New Roman" w:cs="Times New Roman"/>
                <w:sz w:val="24"/>
                <w:szCs w:val="24"/>
              </w:rPr>
              <w:t>5</w:t>
            </w:r>
            <w:r w:rsidRPr="00E64052">
              <w:rPr>
                <w:rFonts w:ascii="Times New Roman" w:hAnsi="Times New Roman" w:cs="Times New Roman"/>
                <w:sz w:val="24"/>
                <w:szCs w:val="24"/>
              </w:rPr>
              <w:t xml:space="preserve"> d.</w:t>
            </w:r>
          </w:p>
        </w:tc>
        <w:tc>
          <w:tcPr>
            <w:tcW w:w="1416" w:type="dxa"/>
            <w:tcBorders>
              <w:top w:val="single" w:sz="4" w:space="0" w:color="auto"/>
              <w:left w:val="single" w:sz="4" w:space="0" w:color="auto"/>
              <w:bottom w:val="single" w:sz="4" w:space="0" w:color="auto"/>
              <w:right w:val="single" w:sz="4" w:space="0" w:color="auto"/>
            </w:tcBorders>
          </w:tcPr>
          <w:p w14:paraId="6D7D3452" w14:textId="77777777" w:rsidR="00B74D13" w:rsidRPr="00E64052" w:rsidRDefault="00B74D13" w:rsidP="00B74D13">
            <w:pPr>
              <w:rPr>
                <w:rFonts w:ascii="Times New Roman" w:hAnsi="Times New Roman" w:cs="Times New Roman"/>
                <w:sz w:val="24"/>
                <w:szCs w:val="24"/>
              </w:rPr>
            </w:pPr>
          </w:p>
        </w:tc>
      </w:tr>
      <w:tr w:rsidR="00E64052" w:rsidRPr="00E64052" w14:paraId="7AABBE22" w14:textId="77777777" w:rsidTr="00382BFB">
        <w:tc>
          <w:tcPr>
            <w:tcW w:w="568" w:type="dxa"/>
            <w:tcBorders>
              <w:top w:val="single" w:sz="4" w:space="0" w:color="auto"/>
              <w:left w:val="single" w:sz="4" w:space="0" w:color="auto"/>
              <w:bottom w:val="single" w:sz="4" w:space="0" w:color="auto"/>
              <w:right w:val="single" w:sz="4" w:space="0" w:color="auto"/>
            </w:tcBorders>
            <w:hideMark/>
          </w:tcPr>
          <w:p w14:paraId="65E786A8" w14:textId="77777777" w:rsidR="00B74D13" w:rsidRPr="00E64052" w:rsidRDefault="00B74D13" w:rsidP="00B74D13">
            <w:pPr>
              <w:rPr>
                <w:rFonts w:ascii="Times New Roman" w:hAnsi="Times New Roman" w:cs="Times New Roman"/>
                <w:bCs/>
                <w:sz w:val="24"/>
                <w:szCs w:val="24"/>
              </w:rPr>
            </w:pPr>
            <w:r w:rsidRPr="00E64052">
              <w:rPr>
                <w:rFonts w:ascii="Times New Roman" w:hAnsi="Times New Roman" w:cs="Times New Roman"/>
                <w:bCs/>
                <w:sz w:val="24"/>
                <w:szCs w:val="24"/>
              </w:rPr>
              <w:t>2.</w:t>
            </w:r>
          </w:p>
        </w:tc>
        <w:tc>
          <w:tcPr>
            <w:tcW w:w="7084" w:type="dxa"/>
            <w:tcBorders>
              <w:top w:val="single" w:sz="4" w:space="0" w:color="auto"/>
              <w:left w:val="single" w:sz="4" w:space="0" w:color="auto"/>
              <w:bottom w:val="single" w:sz="4" w:space="0" w:color="auto"/>
              <w:right w:val="single" w:sz="4" w:space="0" w:color="auto"/>
            </w:tcBorders>
            <w:hideMark/>
          </w:tcPr>
          <w:p w14:paraId="7E25D516" w14:textId="77777777" w:rsidR="00B74D13" w:rsidRPr="00E64052" w:rsidRDefault="00B74D13" w:rsidP="00B74D13">
            <w:pPr>
              <w:rPr>
                <w:rFonts w:ascii="Times New Roman" w:hAnsi="Times New Roman" w:cs="Times New Roman"/>
                <w:b/>
                <w:sz w:val="24"/>
                <w:szCs w:val="24"/>
              </w:rPr>
            </w:pPr>
            <w:r w:rsidRPr="00E64052">
              <w:rPr>
                <w:rFonts w:ascii="Times New Roman" w:hAnsi="Times New Roman" w:cs="Times New Roman"/>
                <w:b/>
                <w:sz w:val="24"/>
                <w:szCs w:val="24"/>
              </w:rPr>
              <w:t xml:space="preserve">Pasiruošimas tiesioginiam darbui. </w:t>
            </w:r>
          </w:p>
          <w:p w14:paraId="0C6CA914"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1. Susipažinti su naujai atvykusių mokinių specialiaisiais ugdymosi poreikiais, nes pagal poreikius ir rekomendacijas bus teikiama specialioji pagalba.</w:t>
            </w:r>
          </w:p>
          <w:p w14:paraId="3F9F0FF3"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2. Patikslinti SUP ir logopedinių sutrikimų turinčių mokinių sąrašus.</w:t>
            </w:r>
          </w:p>
          <w:p w14:paraId="5433B325"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3. Sudaryti specialiųjų pamokų ir logopedinių pratybų grafikus.</w:t>
            </w:r>
          </w:p>
          <w:p w14:paraId="5E6C726C" w14:textId="4E0CD05C"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4. Derinti specialiąsias pratybas su bendru ugdymo procesu pagal ugdymo programą.</w:t>
            </w:r>
          </w:p>
        </w:tc>
        <w:tc>
          <w:tcPr>
            <w:tcW w:w="1417" w:type="dxa"/>
            <w:tcBorders>
              <w:top w:val="single" w:sz="4" w:space="0" w:color="auto"/>
              <w:left w:val="single" w:sz="4" w:space="0" w:color="auto"/>
              <w:bottom w:val="single" w:sz="4" w:space="0" w:color="auto"/>
              <w:right w:val="single" w:sz="4" w:space="0" w:color="auto"/>
            </w:tcBorders>
          </w:tcPr>
          <w:p w14:paraId="092CA471"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 xml:space="preserve">Iki rugsėjo </w:t>
            </w:r>
          </w:p>
          <w:p w14:paraId="10AD49A3" w14:textId="51087F69"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1</w:t>
            </w:r>
            <w:r w:rsidR="00575E29" w:rsidRPr="00E64052">
              <w:rPr>
                <w:rFonts w:ascii="Times New Roman" w:hAnsi="Times New Roman" w:cs="Times New Roman"/>
                <w:sz w:val="24"/>
                <w:szCs w:val="24"/>
              </w:rPr>
              <w:t>5</w:t>
            </w:r>
            <w:r w:rsidRPr="00E64052">
              <w:rPr>
                <w:rFonts w:ascii="Times New Roman" w:hAnsi="Times New Roman" w:cs="Times New Roman"/>
                <w:sz w:val="24"/>
                <w:szCs w:val="24"/>
              </w:rPr>
              <w:t xml:space="preserve"> d.</w:t>
            </w:r>
          </w:p>
        </w:tc>
        <w:tc>
          <w:tcPr>
            <w:tcW w:w="1416" w:type="dxa"/>
            <w:tcBorders>
              <w:top w:val="single" w:sz="4" w:space="0" w:color="auto"/>
              <w:left w:val="single" w:sz="4" w:space="0" w:color="auto"/>
              <w:bottom w:val="single" w:sz="4" w:space="0" w:color="auto"/>
              <w:right w:val="single" w:sz="4" w:space="0" w:color="auto"/>
            </w:tcBorders>
          </w:tcPr>
          <w:p w14:paraId="62EEB53D" w14:textId="77777777" w:rsidR="00B74D13" w:rsidRPr="00E64052" w:rsidRDefault="00B74D13" w:rsidP="00B74D13">
            <w:pPr>
              <w:rPr>
                <w:rFonts w:ascii="Times New Roman" w:hAnsi="Times New Roman" w:cs="Times New Roman"/>
                <w:sz w:val="24"/>
                <w:szCs w:val="24"/>
              </w:rPr>
            </w:pPr>
          </w:p>
        </w:tc>
      </w:tr>
      <w:tr w:rsidR="00E64052" w:rsidRPr="00B6369A" w14:paraId="796C5817" w14:textId="77777777" w:rsidTr="00382BFB">
        <w:tc>
          <w:tcPr>
            <w:tcW w:w="568" w:type="dxa"/>
            <w:tcBorders>
              <w:top w:val="single" w:sz="4" w:space="0" w:color="auto"/>
              <w:left w:val="single" w:sz="4" w:space="0" w:color="auto"/>
              <w:bottom w:val="single" w:sz="4" w:space="0" w:color="auto"/>
              <w:right w:val="single" w:sz="4" w:space="0" w:color="auto"/>
            </w:tcBorders>
            <w:hideMark/>
          </w:tcPr>
          <w:p w14:paraId="29AA2620" w14:textId="77777777" w:rsidR="00B74D13" w:rsidRPr="00E64052" w:rsidRDefault="00B74D13" w:rsidP="00B74D13">
            <w:pPr>
              <w:rPr>
                <w:rFonts w:ascii="Times New Roman" w:hAnsi="Times New Roman" w:cs="Times New Roman"/>
                <w:bCs/>
                <w:sz w:val="24"/>
                <w:szCs w:val="24"/>
              </w:rPr>
            </w:pPr>
            <w:r w:rsidRPr="00E64052">
              <w:rPr>
                <w:rFonts w:ascii="Times New Roman" w:hAnsi="Times New Roman" w:cs="Times New Roman"/>
                <w:bCs/>
                <w:sz w:val="24"/>
                <w:szCs w:val="24"/>
              </w:rPr>
              <w:t>3.</w:t>
            </w:r>
          </w:p>
        </w:tc>
        <w:tc>
          <w:tcPr>
            <w:tcW w:w="7084" w:type="dxa"/>
            <w:tcBorders>
              <w:top w:val="single" w:sz="4" w:space="0" w:color="auto"/>
              <w:left w:val="single" w:sz="4" w:space="0" w:color="auto"/>
              <w:bottom w:val="single" w:sz="4" w:space="0" w:color="auto"/>
              <w:right w:val="single" w:sz="4" w:space="0" w:color="auto"/>
            </w:tcBorders>
            <w:hideMark/>
          </w:tcPr>
          <w:p w14:paraId="7F855231" w14:textId="77777777" w:rsidR="00B74D13" w:rsidRPr="00E64052" w:rsidRDefault="00B74D13" w:rsidP="00B74D13">
            <w:pPr>
              <w:rPr>
                <w:rFonts w:ascii="Times New Roman" w:hAnsi="Times New Roman" w:cs="Times New Roman"/>
                <w:b/>
                <w:sz w:val="24"/>
                <w:szCs w:val="24"/>
              </w:rPr>
            </w:pPr>
            <w:r w:rsidRPr="00E64052">
              <w:rPr>
                <w:rFonts w:ascii="Times New Roman" w:hAnsi="Times New Roman" w:cs="Times New Roman"/>
                <w:b/>
                <w:sz w:val="24"/>
                <w:szCs w:val="24"/>
              </w:rPr>
              <w:t>Tiesioginis darbas su mokiniais.</w:t>
            </w:r>
          </w:p>
          <w:p w14:paraId="38AF2753"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1. Vesti grupines ir individualias pratybas.</w:t>
            </w:r>
          </w:p>
          <w:p w14:paraId="32846901"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2. Padėti įsisavinti nesuprantamą mokomąją medžiagą, plėtoti darbo su įvairių poreikių ir gebėjimų turinčiais mokiniais galimybes ir būdus:</w:t>
            </w:r>
          </w:p>
          <w:p w14:paraId="1CBD1AA4"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2.1. kabinetą nuolat papildyti naujomis metodinėmis priemonėmis;</w:t>
            </w:r>
          </w:p>
          <w:p w14:paraId="1DB3BFCD"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2.2. ieškoti naujausios informacijos apie efektyvesnius mokinių mokymo būdus ir juos išbandyti;</w:t>
            </w:r>
          </w:p>
          <w:p w14:paraId="13D1D41F"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2.3. kurti ramią ir jaukią mokymosi aplinką.</w:t>
            </w:r>
          </w:p>
          <w:p w14:paraId="73C36906"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3. Padėti mokiniui įveikti mokymosi spragas.</w:t>
            </w:r>
          </w:p>
          <w:p w14:paraId="2AA0FB20"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4. Lavinti sutrikusias funkcijas: (mąstymą, suvokimą, pažintinius procesus ir kt.).</w:t>
            </w:r>
          </w:p>
          <w:p w14:paraId="7CCEBC7C"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lastRenderedPageBreak/>
              <w:t>5. Stebėti mokinius, turinčius mokymosi ir elgesio problemų pamokų metu, teikti rekomendacijas juos ugdantiems pedagogams.</w:t>
            </w:r>
          </w:p>
          <w:p w14:paraId="2221D44A"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6. Pildyti reikalingus dokumentus, susijusius su mokinių mokymosi programų keitimu ir pateikti juos IRŠPT specialistams.</w:t>
            </w:r>
          </w:p>
        </w:tc>
        <w:tc>
          <w:tcPr>
            <w:tcW w:w="1417" w:type="dxa"/>
            <w:tcBorders>
              <w:top w:val="single" w:sz="4" w:space="0" w:color="auto"/>
              <w:left w:val="single" w:sz="4" w:space="0" w:color="auto"/>
              <w:bottom w:val="single" w:sz="4" w:space="0" w:color="auto"/>
              <w:right w:val="single" w:sz="4" w:space="0" w:color="auto"/>
            </w:tcBorders>
          </w:tcPr>
          <w:p w14:paraId="11BE312F" w14:textId="53C55AEB"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lastRenderedPageBreak/>
              <w:t>Nuo rugsėjo 1</w:t>
            </w:r>
            <w:r w:rsidR="00575E29" w:rsidRPr="00E64052">
              <w:rPr>
                <w:rFonts w:ascii="Times New Roman" w:hAnsi="Times New Roman" w:cs="Times New Roman"/>
                <w:sz w:val="24"/>
                <w:szCs w:val="24"/>
              </w:rPr>
              <w:t>5</w:t>
            </w:r>
            <w:r w:rsidRPr="00E64052">
              <w:rPr>
                <w:rFonts w:ascii="Times New Roman" w:hAnsi="Times New Roman" w:cs="Times New Roman"/>
                <w:sz w:val="24"/>
                <w:szCs w:val="24"/>
              </w:rPr>
              <w:t xml:space="preserve"> d. iki ugdymo proceso pabaigos</w:t>
            </w:r>
          </w:p>
          <w:p w14:paraId="4871A121" w14:textId="77777777" w:rsidR="00B74D13" w:rsidRPr="00E64052" w:rsidRDefault="00B74D13" w:rsidP="00B74D13">
            <w:pPr>
              <w:rPr>
                <w:rFonts w:ascii="Times New Roman" w:hAnsi="Times New Roman" w:cs="Times New Roman"/>
                <w:sz w:val="24"/>
                <w:szCs w:val="24"/>
              </w:rPr>
            </w:pPr>
          </w:p>
        </w:tc>
        <w:tc>
          <w:tcPr>
            <w:tcW w:w="1416" w:type="dxa"/>
            <w:tcBorders>
              <w:top w:val="single" w:sz="4" w:space="0" w:color="auto"/>
              <w:left w:val="single" w:sz="4" w:space="0" w:color="auto"/>
              <w:bottom w:val="single" w:sz="4" w:space="0" w:color="auto"/>
              <w:right w:val="single" w:sz="4" w:space="0" w:color="auto"/>
            </w:tcBorders>
          </w:tcPr>
          <w:p w14:paraId="4A3F4CA6" w14:textId="77777777" w:rsidR="00B74D13" w:rsidRPr="00E64052" w:rsidRDefault="00B74D13" w:rsidP="00B74D13">
            <w:pPr>
              <w:rPr>
                <w:rFonts w:ascii="Times New Roman" w:hAnsi="Times New Roman" w:cs="Times New Roman"/>
                <w:sz w:val="24"/>
                <w:szCs w:val="24"/>
              </w:rPr>
            </w:pPr>
          </w:p>
        </w:tc>
      </w:tr>
      <w:tr w:rsidR="00E64052" w:rsidRPr="00B6369A" w14:paraId="3798D43B" w14:textId="77777777" w:rsidTr="00382BFB">
        <w:tc>
          <w:tcPr>
            <w:tcW w:w="568" w:type="dxa"/>
            <w:tcBorders>
              <w:top w:val="single" w:sz="4" w:space="0" w:color="auto"/>
              <w:left w:val="single" w:sz="4" w:space="0" w:color="auto"/>
              <w:bottom w:val="single" w:sz="4" w:space="0" w:color="auto"/>
              <w:right w:val="single" w:sz="4" w:space="0" w:color="auto"/>
            </w:tcBorders>
            <w:hideMark/>
          </w:tcPr>
          <w:p w14:paraId="4C7C57C0" w14:textId="77777777" w:rsidR="00B74D13" w:rsidRPr="00E64052" w:rsidRDefault="00B74D13" w:rsidP="00B74D13">
            <w:pPr>
              <w:rPr>
                <w:rFonts w:ascii="Times New Roman" w:hAnsi="Times New Roman" w:cs="Times New Roman"/>
                <w:bCs/>
                <w:sz w:val="24"/>
                <w:szCs w:val="24"/>
              </w:rPr>
            </w:pPr>
            <w:r w:rsidRPr="00E64052">
              <w:rPr>
                <w:rFonts w:ascii="Times New Roman" w:hAnsi="Times New Roman" w:cs="Times New Roman"/>
                <w:bCs/>
                <w:sz w:val="24"/>
                <w:szCs w:val="24"/>
              </w:rPr>
              <w:t>4.</w:t>
            </w:r>
          </w:p>
        </w:tc>
        <w:tc>
          <w:tcPr>
            <w:tcW w:w="7084" w:type="dxa"/>
            <w:tcBorders>
              <w:top w:val="single" w:sz="4" w:space="0" w:color="auto"/>
              <w:left w:val="single" w:sz="4" w:space="0" w:color="auto"/>
              <w:bottom w:val="single" w:sz="4" w:space="0" w:color="auto"/>
              <w:right w:val="single" w:sz="4" w:space="0" w:color="auto"/>
            </w:tcBorders>
          </w:tcPr>
          <w:p w14:paraId="593F4215" w14:textId="3E3B7E8E" w:rsidR="00B74D13" w:rsidRPr="00E64052" w:rsidRDefault="00575E29" w:rsidP="00B74D13">
            <w:pPr>
              <w:rPr>
                <w:rFonts w:ascii="Times New Roman" w:hAnsi="Times New Roman" w:cs="Times New Roman"/>
                <w:b/>
                <w:sz w:val="24"/>
                <w:szCs w:val="24"/>
              </w:rPr>
            </w:pPr>
            <w:r w:rsidRPr="00E64052">
              <w:rPr>
                <w:rFonts w:ascii="Times New Roman" w:hAnsi="Times New Roman" w:cs="Times New Roman"/>
                <w:b/>
                <w:sz w:val="24"/>
                <w:szCs w:val="24"/>
              </w:rPr>
              <w:t>B</w:t>
            </w:r>
            <w:r w:rsidR="00B74D13" w:rsidRPr="00E64052">
              <w:rPr>
                <w:rFonts w:ascii="Times New Roman" w:hAnsi="Times New Roman" w:cs="Times New Roman"/>
                <w:b/>
                <w:sz w:val="24"/>
                <w:szCs w:val="24"/>
              </w:rPr>
              <w:t>endravimas ir bendradarbiavimas su mokytojais</w:t>
            </w:r>
          </w:p>
          <w:p w14:paraId="4ABCE5BF" w14:textId="35E57034" w:rsidR="00B74D13" w:rsidRPr="00E64052" w:rsidRDefault="00575E29" w:rsidP="00B74D13">
            <w:pPr>
              <w:rPr>
                <w:rFonts w:ascii="Times New Roman" w:hAnsi="Times New Roman" w:cs="Times New Roman"/>
                <w:sz w:val="24"/>
                <w:szCs w:val="24"/>
              </w:rPr>
            </w:pPr>
            <w:r w:rsidRPr="00E64052">
              <w:rPr>
                <w:rFonts w:ascii="Times New Roman" w:hAnsi="Times New Roman" w:cs="Times New Roman"/>
                <w:bCs/>
                <w:sz w:val="24"/>
                <w:szCs w:val="24"/>
              </w:rPr>
              <w:t>1</w:t>
            </w:r>
            <w:r w:rsidR="00B74D13" w:rsidRPr="00E64052">
              <w:rPr>
                <w:rFonts w:ascii="Times New Roman" w:hAnsi="Times New Roman" w:cs="Times New Roman"/>
                <w:sz w:val="24"/>
                <w:szCs w:val="24"/>
              </w:rPr>
              <w:t>. Konsultuoti mokytojus įvairiais specialiojo ugdymo klausimais.</w:t>
            </w:r>
          </w:p>
          <w:p w14:paraId="4BC6A355" w14:textId="4587EA9B" w:rsidR="00B74D13" w:rsidRPr="00E64052" w:rsidRDefault="00575E29" w:rsidP="00B74D13">
            <w:pPr>
              <w:rPr>
                <w:rFonts w:ascii="Times New Roman" w:hAnsi="Times New Roman" w:cs="Times New Roman"/>
                <w:sz w:val="24"/>
                <w:szCs w:val="24"/>
              </w:rPr>
            </w:pPr>
            <w:r w:rsidRPr="00E64052">
              <w:rPr>
                <w:rFonts w:ascii="Times New Roman" w:hAnsi="Times New Roman" w:cs="Times New Roman"/>
                <w:sz w:val="24"/>
                <w:szCs w:val="24"/>
              </w:rPr>
              <w:t>2</w:t>
            </w:r>
            <w:r w:rsidR="00B74D13" w:rsidRPr="00E64052">
              <w:rPr>
                <w:rFonts w:ascii="Times New Roman" w:hAnsi="Times New Roman" w:cs="Times New Roman"/>
                <w:sz w:val="24"/>
                <w:szCs w:val="24"/>
              </w:rPr>
              <w:t>. Teikti rekomendacijas dėl konkrečių mokinių ugdymo metodų.</w:t>
            </w:r>
          </w:p>
          <w:p w14:paraId="1E74D0A4" w14:textId="5A33A3BB" w:rsidR="00B74D13" w:rsidRPr="00E64052" w:rsidRDefault="00575E29" w:rsidP="00B74D13">
            <w:pPr>
              <w:rPr>
                <w:rFonts w:ascii="Times New Roman" w:hAnsi="Times New Roman" w:cs="Times New Roman"/>
                <w:sz w:val="24"/>
                <w:szCs w:val="24"/>
              </w:rPr>
            </w:pPr>
            <w:r w:rsidRPr="00E64052">
              <w:rPr>
                <w:rFonts w:ascii="Times New Roman" w:hAnsi="Times New Roman" w:cs="Times New Roman"/>
                <w:sz w:val="24"/>
                <w:szCs w:val="24"/>
              </w:rPr>
              <w:t>3</w:t>
            </w:r>
            <w:r w:rsidR="00B74D13" w:rsidRPr="00E64052">
              <w:rPr>
                <w:rFonts w:ascii="Times New Roman" w:hAnsi="Times New Roman" w:cs="Times New Roman"/>
                <w:sz w:val="24"/>
                <w:szCs w:val="24"/>
              </w:rPr>
              <w:t>. Konsultuoti ir padėti rengti specialiąsias ugdymo programas.</w:t>
            </w:r>
          </w:p>
          <w:p w14:paraId="5305482E" w14:textId="77777777" w:rsidR="00B74D13" w:rsidRPr="00E64052" w:rsidRDefault="00575E29" w:rsidP="00B74D13">
            <w:pPr>
              <w:rPr>
                <w:rFonts w:ascii="Times New Roman" w:hAnsi="Times New Roman" w:cs="Times New Roman"/>
                <w:sz w:val="24"/>
                <w:szCs w:val="24"/>
              </w:rPr>
            </w:pPr>
            <w:r w:rsidRPr="00E64052">
              <w:rPr>
                <w:rFonts w:ascii="Times New Roman" w:hAnsi="Times New Roman" w:cs="Times New Roman"/>
                <w:sz w:val="24"/>
                <w:szCs w:val="24"/>
              </w:rPr>
              <w:t>4</w:t>
            </w:r>
            <w:r w:rsidR="00B74D13" w:rsidRPr="00E64052">
              <w:rPr>
                <w:rFonts w:ascii="Times New Roman" w:hAnsi="Times New Roman" w:cs="Times New Roman"/>
                <w:sz w:val="24"/>
                <w:szCs w:val="24"/>
              </w:rPr>
              <w:t>. Supažindinti pedagogus su naujausia metodine literatūra, pateikti medžiagą iš seminarų ir konferencijų apie specialųjį ugdymą.</w:t>
            </w:r>
          </w:p>
          <w:p w14:paraId="0274F87A" w14:textId="1AC71ABD" w:rsidR="00575E29" w:rsidRPr="00E64052" w:rsidRDefault="00575E29" w:rsidP="00B74D13">
            <w:pPr>
              <w:rPr>
                <w:rFonts w:ascii="Times New Roman" w:hAnsi="Times New Roman" w:cs="Times New Roman"/>
                <w:b/>
                <w:sz w:val="24"/>
                <w:szCs w:val="24"/>
              </w:rPr>
            </w:pPr>
            <w:r w:rsidRPr="00E64052">
              <w:rPr>
                <w:rFonts w:ascii="Times New Roman" w:hAnsi="Times New Roman" w:cs="Times New Roman"/>
                <w:sz w:val="24"/>
                <w:szCs w:val="24"/>
              </w:rPr>
              <w:t>5. Skatinti mokinius, turinčius SUP, dalyvauti gimnazijos bendruomenės veiklose.</w:t>
            </w:r>
          </w:p>
        </w:tc>
        <w:tc>
          <w:tcPr>
            <w:tcW w:w="1417" w:type="dxa"/>
            <w:tcBorders>
              <w:top w:val="single" w:sz="4" w:space="0" w:color="auto"/>
              <w:left w:val="single" w:sz="4" w:space="0" w:color="auto"/>
              <w:bottom w:val="single" w:sz="4" w:space="0" w:color="auto"/>
              <w:right w:val="single" w:sz="4" w:space="0" w:color="auto"/>
            </w:tcBorders>
          </w:tcPr>
          <w:p w14:paraId="0B92E1AD" w14:textId="351E60B0"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Iki 09-1</w:t>
            </w:r>
            <w:r w:rsidR="00575E29" w:rsidRPr="00E64052">
              <w:rPr>
                <w:rFonts w:ascii="Times New Roman" w:hAnsi="Times New Roman" w:cs="Times New Roman"/>
                <w:sz w:val="24"/>
                <w:szCs w:val="24"/>
              </w:rPr>
              <w:t>5</w:t>
            </w:r>
            <w:r w:rsidRPr="00E64052">
              <w:rPr>
                <w:rFonts w:ascii="Times New Roman" w:hAnsi="Times New Roman" w:cs="Times New Roman"/>
                <w:sz w:val="24"/>
                <w:szCs w:val="24"/>
              </w:rPr>
              <w:t xml:space="preserve"> pagrindinis srautas ir</w:t>
            </w:r>
          </w:p>
          <w:p w14:paraId="1CE85BD4" w14:textId="09919BE3"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visus mokslo metus pagal poreikį</w:t>
            </w:r>
          </w:p>
        </w:tc>
        <w:tc>
          <w:tcPr>
            <w:tcW w:w="1416" w:type="dxa"/>
            <w:tcBorders>
              <w:top w:val="single" w:sz="4" w:space="0" w:color="auto"/>
              <w:left w:val="single" w:sz="4" w:space="0" w:color="auto"/>
              <w:bottom w:val="single" w:sz="4" w:space="0" w:color="auto"/>
              <w:right w:val="single" w:sz="4" w:space="0" w:color="auto"/>
            </w:tcBorders>
          </w:tcPr>
          <w:p w14:paraId="19178D6A" w14:textId="77777777" w:rsidR="00B74D13" w:rsidRPr="00E64052" w:rsidRDefault="00B74D13" w:rsidP="00B74D13">
            <w:pPr>
              <w:rPr>
                <w:rFonts w:ascii="Times New Roman" w:hAnsi="Times New Roman" w:cs="Times New Roman"/>
                <w:sz w:val="24"/>
                <w:szCs w:val="24"/>
              </w:rPr>
            </w:pPr>
          </w:p>
        </w:tc>
      </w:tr>
      <w:tr w:rsidR="00E64052" w:rsidRPr="00E64052" w14:paraId="7FB5278F" w14:textId="77777777" w:rsidTr="00382BFB">
        <w:tc>
          <w:tcPr>
            <w:tcW w:w="568" w:type="dxa"/>
            <w:tcBorders>
              <w:top w:val="single" w:sz="4" w:space="0" w:color="auto"/>
              <w:left w:val="single" w:sz="4" w:space="0" w:color="auto"/>
              <w:bottom w:val="single" w:sz="4" w:space="0" w:color="auto"/>
              <w:right w:val="single" w:sz="4" w:space="0" w:color="auto"/>
            </w:tcBorders>
            <w:hideMark/>
          </w:tcPr>
          <w:p w14:paraId="7D12A22A" w14:textId="77777777" w:rsidR="00B74D13" w:rsidRPr="00E64052" w:rsidRDefault="00B74D13" w:rsidP="00B74D13">
            <w:pPr>
              <w:rPr>
                <w:rFonts w:ascii="Times New Roman" w:hAnsi="Times New Roman" w:cs="Times New Roman"/>
                <w:bCs/>
                <w:sz w:val="24"/>
                <w:szCs w:val="24"/>
              </w:rPr>
            </w:pPr>
            <w:r w:rsidRPr="00E64052">
              <w:rPr>
                <w:rFonts w:ascii="Times New Roman" w:hAnsi="Times New Roman" w:cs="Times New Roman"/>
                <w:bCs/>
                <w:sz w:val="24"/>
                <w:szCs w:val="24"/>
              </w:rPr>
              <w:t>5.</w:t>
            </w:r>
          </w:p>
        </w:tc>
        <w:tc>
          <w:tcPr>
            <w:tcW w:w="7084" w:type="dxa"/>
            <w:tcBorders>
              <w:top w:val="single" w:sz="4" w:space="0" w:color="auto"/>
              <w:left w:val="single" w:sz="4" w:space="0" w:color="auto"/>
              <w:bottom w:val="single" w:sz="4" w:space="0" w:color="auto"/>
              <w:right w:val="single" w:sz="4" w:space="0" w:color="auto"/>
            </w:tcBorders>
            <w:hideMark/>
          </w:tcPr>
          <w:p w14:paraId="4EE41114" w14:textId="77777777" w:rsidR="00B74D13" w:rsidRPr="00E64052" w:rsidRDefault="00B74D13" w:rsidP="00B74D13">
            <w:pPr>
              <w:rPr>
                <w:rFonts w:ascii="Times New Roman" w:hAnsi="Times New Roman" w:cs="Times New Roman"/>
                <w:b/>
                <w:sz w:val="24"/>
                <w:szCs w:val="24"/>
              </w:rPr>
            </w:pPr>
            <w:r w:rsidRPr="00E64052">
              <w:rPr>
                <w:rFonts w:ascii="Times New Roman" w:hAnsi="Times New Roman" w:cs="Times New Roman"/>
                <w:b/>
                <w:sz w:val="24"/>
                <w:szCs w:val="24"/>
              </w:rPr>
              <w:t>Bendravimas ir bendradarbiavimas su tėvais</w:t>
            </w:r>
          </w:p>
          <w:p w14:paraId="1E7014CB"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1. Informuoti tėvus apie vaikų ugdymosi sunkumus.</w:t>
            </w:r>
          </w:p>
          <w:p w14:paraId="4CDA7222"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2. Teikti rekomendacijas darbui namuose.</w:t>
            </w:r>
          </w:p>
          <w:p w14:paraId="735959A4" w14:textId="65793200"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 xml:space="preserve">3. </w:t>
            </w:r>
            <w:r w:rsidR="00A72EB6" w:rsidRPr="00E64052">
              <w:rPr>
                <w:rFonts w:ascii="Times New Roman" w:hAnsi="Times New Roman" w:cs="Times New Roman"/>
                <w:sz w:val="24"/>
                <w:szCs w:val="24"/>
              </w:rPr>
              <w:t>K</w:t>
            </w:r>
            <w:r w:rsidRPr="00E64052">
              <w:rPr>
                <w:rFonts w:ascii="Times New Roman" w:hAnsi="Times New Roman" w:cs="Times New Roman"/>
                <w:sz w:val="24"/>
                <w:szCs w:val="24"/>
              </w:rPr>
              <w:t>onsultuoti ir aptarti vaiko mokymosi pasiekimus.</w:t>
            </w:r>
          </w:p>
          <w:p w14:paraId="45D0D9DF"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4. Dalyvauti tėvų susirinkimuose.</w:t>
            </w:r>
          </w:p>
          <w:p w14:paraId="78430C10"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5. Kartu su tėvais spręsti iškilusius sunkumus ir esant reikalui, kreiptis į Vaiko gerovės komisiją ir IRŠPT.</w:t>
            </w:r>
          </w:p>
        </w:tc>
        <w:tc>
          <w:tcPr>
            <w:tcW w:w="1417" w:type="dxa"/>
            <w:tcBorders>
              <w:top w:val="single" w:sz="4" w:space="0" w:color="auto"/>
              <w:left w:val="single" w:sz="4" w:space="0" w:color="auto"/>
              <w:bottom w:val="single" w:sz="4" w:space="0" w:color="auto"/>
              <w:right w:val="single" w:sz="4" w:space="0" w:color="auto"/>
            </w:tcBorders>
          </w:tcPr>
          <w:p w14:paraId="3F32A9AA" w14:textId="77777777" w:rsidR="00B74D13" w:rsidRPr="00E64052" w:rsidRDefault="00B74D13" w:rsidP="00B74D13">
            <w:pPr>
              <w:rPr>
                <w:rFonts w:ascii="Times New Roman" w:hAnsi="Times New Roman" w:cs="Times New Roman"/>
                <w:sz w:val="24"/>
                <w:szCs w:val="24"/>
              </w:rPr>
            </w:pPr>
          </w:p>
          <w:p w14:paraId="15A3AF4F" w14:textId="77777777" w:rsidR="00B74D13" w:rsidRPr="00E64052" w:rsidRDefault="00B74D13" w:rsidP="00B74D13">
            <w:pPr>
              <w:rPr>
                <w:rFonts w:ascii="Times New Roman" w:hAnsi="Times New Roman" w:cs="Times New Roman"/>
                <w:sz w:val="24"/>
                <w:szCs w:val="24"/>
              </w:rPr>
            </w:pPr>
            <w:r w:rsidRPr="00E64052">
              <w:rPr>
                <w:rFonts w:ascii="Times New Roman" w:hAnsi="Times New Roman" w:cs="Times New Roman"/>
                <w:sz w:val="24"/>
                <w:szCs w:val="24"/>
              </w:rPr>
              <w:t>Nuolat</w:t>
            </w:r>
          </w:p>
        </w:tc>
        <w:tc>
          <w:tcPr>
            <w:tcW w:w="1416" w:type="dxa"/>
            <w:tcBorders>
              <w:top w:val="single" w:sz="4" w:space="0" w:color="auto"/>
              <w:left w:val="single" w:sz="4" w:space="0" w:color="auto"/>
              <w:bottom w:val="single" w:sz="4" w:space="0" w:color="auto"/>
              <w:right w:val="single" w:sz="4" w:space="0" w:color="auto"/>
            </w:tcBorders>
          </w:tcPr>
          <w:p w14:paraId="4389274A" w14:textId="77777777" w:rsidR="00B74D13" w:rsidRPr="00E64052" w:rsidRDefault="00B74D13" w:rsidP="00B74D13">
            <w:pPr>
              <w:rPr>
                <w:rFonts w:ascii="Times New Roman" w:hAnsi="Times New Roman" w:cs="Times New Roman"/>
                <w:sz w:val="24"/>
                <w:szCs w:val="24"/>
              </w:rPr>
            </w:pPr>
          </w:p>
        </w:tc>
      </w:tr>
      <w:tr w:rsidR="00E64052" w:rsidRPr="00B6369A" w14:paraId="742A2AB2" w14:textId="77777777" w:rsidTr="00382BFB">
        <w:trPr>
          <w:trHeight w:val="58"/>
        </w:trPr>
        <w:tc>
          <w:tcPr>
            <w:tcW w:w="568" w:type="dxa"/>
            <w:tcBorders>
              <w:top w:val="single" w:sz="4" w:space="0" w:color="auto"/>
              <w:left w:val="single" w:sz="4" w:space="0" w:color="auto"/>
              <w:bottom w:val="single" w:sz="4" w:space="0" w:color="auto"/>
              <w:right w:val="single" w:sz="4" w:space="0" w:color="auto"/>
            </w:tcBorders>
          </w:tcPr>
          <w:p w14:paraId="755E6B3E" w14:textId="06A0DCB4" w:rsidR="00A72EB6" w:rsidRPr="00E64052" w:rsidRDefault="00A72EB6" w:rsidP="00B74D13">
            <w:pPr>
              <w:rPr>
                <w:rFonts w:ascii="Times New Roman" w:hAnsi="Times New Roman" w:cs="Times New Roman"/>
                <w:bCs/>
              </w:rPr>
            </w:pPr>
            <w:r w:rsidRPr="00E64052">
              <w:rPr>
                <w:rFonts w:ascii="Times New Roman" w:hAnsi="Times New Roman" w:cs="Times New Roman"/>
                <w:bCs/>
                <w:sz w:val="24"/>
                <w:szCs w:val="24"/>
              </w:rPr>
              <w:t>6.</w:t>
            </w:r>
          </w:p>
        </w:tc>
        <w:tc>
          <w:tcPr>
            <w:tcW w:w="7084" w:type="dxa"/>
            <w:tcBorders>
              <w:top w:val="single" w:sz="4" w:space="0" w:color="auto"/>
              <w:left w:val="single" w:sz="4" w:space="0" w:color="auto"/>
              <w:bottom w:val="single" w:sz="4" w:space="0" w:color="auto"/>
              <w:right w:val="single" w:sz="4" w:space="0" w:color="auto"/>
            </w:tcBorders>
          </w:tcPr>
          <w:p w14:paraId="42451F89" w14:textId="34D82972" w:rsidR="00A72EB6" w:rsidRPr="00E64052" w:rsidRDefault="00A72EB6" w:rsidP="00B74D13">
            <w:pPr>
              <w:rPr>
                <w:rFonts w:ascii="Times New Roman" w:hAnsi="Times New Roman" w:cs="Times New Roman"/>
                <w:b/>
                <w:sz w:val="24"/>
                <w:szCs w:val="24"/>
              </w:rPr>
            </w:pPr>
            <w:r w:rsidRPr="00E64052">
              <w:rPr>
                <w:rFonts w:ascii="Times New Roman" w:hAnsi="Times New Roman" w:cs="Times New Roman"/>
                <w:b/>
                <w:sz w:val="24"/>
                <w:szCs w:val="24"/>
              </w:rPr>
              <w:t>Bendravimas ir bendradarbiavimas su kitais specialistais</w:t>
            </w:r>
          </w:p>
        </w:tc>
        <w:tc>
          <w:tcPr>
            <w:tcW w:w="1417" w:type="dxa"/>
            <w:tcBorders>
              <w:top w:val="single" w:sz="4" w:space="0" w:color="auto"/>
              <w:left w:val="single" w:sz="4" w:space="0" w:color="auto"/>
              <w:bottom w:val="single" w:sz="4" w:space="0" w:color="auto"/>
              <w:right w:val="single" w:sz="4" w:space="0" w:color="auto"/>
            </w:tcBorders>
          </w:tcPr>
          <w:p w14:paraId="70D7A7E7" w14:textId="77777777" w:rsidR="00A72EB6" w:rsidRPr="00E64052" w:rsidRDefault="00A72EB6" w:rsidP="00B74D13">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1C5140A8" w14:textId="77777777" w:rsidR="00A72EB6" w:rsidRPr="00E64052" w:rsidRDefault="00A72EB6" w:rsidP="00B74D13">
            <w:pPr>
              <w:rPr>
                <w:rFonts w:ascii="Times New Roman" w:hAnsi="Times New Roman" w:cs="Times New Roman"/>
              </w:rPr>
            </w:pPr>
          </w:p>
        </w:tc>
      </w:tr>
      <w:tr w:rsidR="00E64052" w:rsidRPr="00E64052" w14:paraId="4DBBE0FE" w14:textId="77777777" w:rsidTr="00382BFB">
        <w:tc>
          <w:tcPr>
            <w:tcW w:w="568" w:type="dxa"/>
            <w:vMerge w:val="restart"/>
            <w:tcBorders>
              <w:top w:val="single" w:sz="4" w:space="0" w:color="auto"/>
              <w:left w:val="single" w:sz="4" w:space="0" w:color="auto"/>
              <w:right w:val="single" w:sz="4" w:space="0" w:color="auto"/>
            </w:tcBorders>
          </w:tcPr>
          <w:p w14:paraId="49ECA695" w14:textId="77777777" w:rsidR="00A72EB6" w:rsidRPr="00E64052" w:rsidRDefault="00A72EB6" w:rsidP="00B74D13">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16BF8569" w14:textId="506DA834" w:rsidR="00A72EB6" w:rsidRPr="00E64052" w:rsidRDefault="00A72EB6" w:rsidP="00B74D13">
            <w:pPr>
              <w:rPr>
                <w:rFonts w:ascii="Times New Roman" w:hAnsi="Times New Roman" w:cs="Times New Roman"/>
                <w:b/>
              </w:rPr>
            </w:pPr>
            <w:r w:rsidRPr="00E64052">
              <w:rPr>
                <w:rFonts w:ascii="Times New Roman" w:hAnsi="Times New Roman" w:cs="Times New Roman"/>
                <w:sz w:val="24"/>
                <w:szCs w:val="24"/>
              </w:rPr>
              <w:t>Metodinių priemonių kūrimas, aprobavimas ir jų taikymas švietimo pagalbos specialistų darbe.</w:t>
            </w:r>
          </w:p>
        </w:tc>
        <w:tc>
          <w:tcPr>
            <w:tcW w:w="1417" w:type="dxa"/>
            <w:tcBorders>
              <w:top w:val="single" w:sz="4" w:space="0" w:color="auto"/>
              <w:left w:val="single" w:sz="4" w:space="0" w:color="auto"/>
              <w:bottom w:val="single" w:sz="4" w:space="0" w:color="auto"/>
              <w:right w:val="single" w:sz="4" w:space="0" w:color="auto"/>
            </w:tcBorders>
          </w:tcPr>
          <w:p w14:paraId="6B00AE1B"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Per mokslo metus</w:t>
            </w:r>
          </w:p>
          <w:p w14:paraId="4C6DDA78" w14:textId="77777777" w:rsidR="00A72EB6" w:rsidRPr="00E64052" w:rsidRDefault="00A72EB6" w:rsidP="00B74D13">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2D6318D1" w14:textId="77777777" w:rsidR="00A72EB6" w:rsidRPr="00E64052" w:rsidRDefault="00A72EB6" w:rsidP="00B74D13">
            <w:pPr>
              <w:rPr>
                <w:rFonts w:ascii="Times New Roman" w:hAnsi="Times New Roman" w:cs="Times New Roman"/>
              </w:rPr>
            </w:pPr>
          </w:p>
        </w:tc>
      </w:tr>
      <w:tr w:rsidR="00E64052" w:rsidRPr="00E64052" w14:paraId="355317E2" w14:textId="77777777" w:rsidTr="00382BFB">
        <w:tc>
          <w:tcPr>
            <w:tcW w:w="568" w:type="dxa"/>
            <w:vMerge/>
            <w:tcBorders>
              <w:left w:val="single" w:sz="4" w:space="0" w:color="auto"/>
              <w:right w:val="single" w:sz="4" w:space="0" w:color="auto"/>
            </w:tcBorders>
          </w:tcPr>
          <w:p w14:paraId="6C0215EB" w14:textId="77777777" w:rsidR="00A72EB6" w:rsidRPr="00E64052" w:rsidRDefault="00A72EB6" w:rsidP="00B74D13">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270FC0C0" w14:textId="63E8A427" w:rsidR="00A72EB6" w:rsidRPr="00E64052" w:rsidRDefault="00A72EB6" w:rsidP="00B74D13">
            <w:pPr>
              <w:rPr>
                <w:rFonts w:ascii="Times New Roman" w:hAnsi="Times New Roman" w:cs="Times New Roman"/>
                <w:b/>
              </w:rPr>
            </w:pPr>
            <w:r w:rsidRPr="00E64052">
              <w:rPr>
                <w:rFonts w:ascii="Times New Roman" w:hAnsi="Times New Roman" w:cs="Times New Roman"/>
                <w:sz w:val="24"/>
                <w:szCs w:val="24"/>
              </w:rPr>
              <w:t>Dalyvauti rajoniniuose ir respublikiniuose projektuose, skirtuose specialiųjų ugdymosi poreikių turintiems mokiniams.</w:t>
            </w:r>
          </w:p>
        </w:tc>
        <w:tc>
          <w:tcPr>
            <w:tcW w:w="1417" w:type="dxa"/>
            <w:tcBorders>
              <w:top w:val="single" w:sz="4" w:space="0" w:color="auto"/>
              <w:left w:val="single" w:sz="4" w:space="0" w:color="auto"/>
              <w:bottom w:val="single" w:sz="4" w:space="0" w:color="auto"/>
              <w:right w:val="single" w:sz="4" w:space="0" w:color="auto"/>
            </w:tcBorders>
          </w:tcPr>
          <w:p w14:paraId="22623A47" w14:textId="32505D3F" w:rsidR="00A72EB6" w:rsidRPr="00E64052" w:rsidRDefault="00A72EB6" w:rsidP="00B74D13">
            <w:pPr>
              <w:rPr>
                <w:rFonts w:ascii="Times New Roman" w:hAnsi="Times New Roman" w:cs="Times New Roman"/>
              </w:rPr>
            </w:pPr>
            <w:r w:rsidRPr="00E64052">
              <w:rPr>
                <w:rFonts w:ascii="Times New Roman" w:hAnsi="Times New Roman" w:cs="Times New Roman"/>
                <w:sz w:val="24"/>
                <w:szCs w:val="24"/>
              </w:rPr>
              <w:t>2025–2026 m. m.</w:t>
            </w:r>
          </w:p>
        </w:tc>
        <w:tc>
          <w:tcPr>
            <w:tcW w:w="1416" w:type="dxa"/>
            <w:tcBorders>
              <w:top w:val="single" w:sz="4" w:space="0" w:color="auto"/>
              <w:left w:val="single" w:sz="4" w:space="0" w:color="auto"/>
              <w:bottom w:val="single" w:sz="4" w:space="0" w:color="auto"/>
              <w:right w:val="single" w:sz="4" w:space="0" w:color="auto"/>
            </w:tcBorders>
          </w:tcPr>
          <w:p w14:paraId="2D6275EF" w14:textId="77777777" w:rsidR="00A72EB6" w:rsidRPr="00E64052" w:rsidRDefault="00A72EB6" w:rsidP="00B74D13">
            <w:pPr>
              <w:rPr>
                <w:rFonts w:ascii="Times New Roman" w:hAnsi="Times New Roman" w:cs="Times New Roman"/>
              </w:rPr>
            </w:pPr>
          </w:p>
        </w:tc>
      </w:tr>
      <w:tr w:rsidR="00E64052" w:rsidRPr="00E64052" w14:paraId="07112312" w14:textId="77777777" w:rsidTr="00382BFB">
        <w:tc>
          <w:tcPr>
            <w:tcW w:w="568" w:type="dxa"/>
            <w:vMerge/>
            <w:tcBorders>
              <w:left w:val="single" w:sz="4" w:space="0" w:color="auto"/>
              <w:right w:val="single" w:sz="4" w:space="0" w:color="auto"/>
            </w:tcBorders>
          </w:tcPr>
          <w:p w14:paraId="7D833A15" w14:textId="77777777" w:rsidR="00A72EB6" w:rsidRPr="00E64052" w:rsidRDefault="00A72EB6" w:rsidP="00B74D13">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2E584312" w14:textId="4014CBEB" w:rsidR="00A72EB6" w:rsidRPr="00E64052" w:rsidRDefault="00A72EB6" w:rsidP="00B74D13">
            <w:pPr>
              <w:rPr>
                <w:rFonts w:ascii="Times New Roman" w:hAnsi="Times New Roman" w:cs="Times New Roman"/>
                <w:b/>
              </w:rPr>
            </w:pPr>
            <w:r w:rsidRPr="00E64052">
              <w:rPr>
                <w:rFonts w:ascii="Times New Roman" w:hAnsi="Times New Roman" w:cs="Times New Roman"/>
                <w:sz w:val="24"/>
                <w:szCs w:val="24"/>
              </w:rPr>
              <w:t>Dalyvauti mokyklos Vaiko gerovės komisijos darbe bei metodiniuose ir mokytojų tarybos posėdžiuose.</w:t>
            </w:r>
          </w:p>
        </w:tc>
        <w:tc>
          <w:tcPr>
            <w:tcW w:w="1417" w:type="dxa"/>
            <w:tcBorders>
              <w:top w:val="single" w:sz="4" w:space="0" w:color="auto"/>
              <w:left w:val="single" w:sz="4" w:space="0" w:color="auto"/>
              <w:bottom w:val="single" w:sz="4" w:space="0" w:color="auto"/>
              <w:right w:val="single" w:sz="4" w:space="0" w:color="auto"/>
            </w:tcBorders>
          </w:tcPr>
          <w:p w14:paraId="0B11E4BB" w14:textId="78DFBAEE" w:rsidR="00A72EB6" w:rsidRPr="00E64052" w:rsidRDefault="00A72EB6" w:rsidP="00B74D13">
            <w:pPr>
              <w:rPr>
                <w:rFonts w:ascii="Times New Roman" w:hAnsi="Times New Roman" w:cs="Times New Roman"/>
                <w:sz w:val="24"/>
                <w:szCs w:val="24"/>
              </w:rPr>
            </w:pPr>
            <w:r w:rsidRPr="00E64052">
              <w:rPr>
                <w:rFonts w:ascii="Times New Roman" w:hAnsi="Times New Roman" w:cs="Times New Roman"/>
                <w:sz w:val="24"/>
                <w:szCs w:val="24"/>
              </w:rPr>
              <w:t>Pagal VGK planą</w:t>
            </w:r>
          </w:p>
        </w:tc>
        <w:tc>
          <w:tcPr>
            <w:tcW w:w="1416" w:type="dxa"/>
            <w:tcBorders>
              <w:top w:val="single" w:sz="4" w:space="0" w:color="auto"/>
              <w:left w:val="single" w:sz="4" w:space="0" w:color="auto"/>
              <w:bottom w:val="single" w:sz="4" w:space="0" w:color="auto"/>
              <w:right w:val="single" w:sz="4" w:space="0" w:color="auto"/>
            </w:tcBorders>
          </w:tcPr>
          <w:p w14:paraId="48808F95" w14:textId="77777777" w:rsidR="00A72EB6" w:rsidRPr="00E64052" w:rsidRDefault="00A72EB6" w:rsidP="00B74D13">
            <w:pPr>
              <w:rPr>
                <w:rFonts w:ascii="Times New Roman" w:hAnsi="Times New Roman" w:cs="Times New Roman"/>
              </w:rPr>
            </w:pPr>
          </w:p>
        </w:tc>
      </w:tr>
      <w:tr w:rsidR="00E64052" w:rsidRPr="00E64052" w14:paraId="5A23D59D" w14:textId="77777777" w:rsidTr="00382BFB">
        <w:tc>
          <w:tcPr>
            <w:tcW w:w="568" w:type="dxa"/>
            <w:vMerge/>
            <w:tcBorders>
              <w:left w:val="single" w:sz="4" w:space="0" w:color="auto"/>
              <w:bottom w:val="single" w:sz="4" w:space="0" w:color="auto"/>
              <w:right w:val="single" w:sz="4" w:space="0" w:color="auto"/>
            </w:tcBorders>
            <w:hideMark/>
          </w:tcPr>
          <w:p w14:paraId="63BB8572" w14:textId="0B563E4E" w:rsidR="00A72EB6" w:rsidRPr="00E64052" w:rsidRDefault="00A72EB6" w:rsidP="00B74D13">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hideMark/>
          </w:tcPr>
          <w:p w14:paraId="08864470" w14:textId="5421F56E" w:rsidR="00A72EB6" w:rsidRPr="00E64052" w:rsidRDefault="00A72EB6" w:rsidP="00B74D13">
            <w:pPr>
              <w:rPr>
                <w:rFonts w:ascii="Times New Roman" w:hAnsi="Times New Roman" w:cs="Times New Roman"/>
                <w:sz w:val="24"/>
                <w:szCs w:val="24"/>
              </w:rPr>
            </w:pPr>
            <w:r w:rsidRPr="00E64052">
              <w:rPr>
                <w:rFonts w:ascii="Times New Roman" w:hAnsi="Times New Roman" w:cs="Times New Roman"/>
                <w:sz w:val="24"/>
                <w:szCs w:val="24"/>
              </w:rPr>
              <w:t>Dalyvauti logopedų ir specialiųjų pedagogų metodinės grupės (būrelio) veikloje. Dalyvauti seminaruose, pasitarimuose, konferencijose, projektuose. Gautos medžiagos pateikimas metodinio būrelio užsiėmimų metu.</w:t>
            </w:r>
          </w:p>
        </w:tc>
        <w:tc>
          <w:tcPr>
            <w:tcW w:w="1417" w:type="dxa"/>
            <w:tcBorders>
              <w:top w:val="single" w:sz="4" w:space="0" w:color="auto"/>
              <w:left w:val="single" w:sz="4" w:space="0" w:color="auto"/>
              <w:bottom w:val="single" w:sz="4" w:space="0" w:color="auto"/>
              <w:right w:val="single" w:sz="4" w:space="0" w:color="auto"/>
            </w:tcBorders>
          </w:tcPr>
          <w:p w14:paraId="46AA6A49" w14:textId="1C6FA79F" w:rsidR="00A72EB6" w:rsidRPr="00E64052" w:rsidRDefault="00A72EB6" w:rsidP="00B74D13">
            <w:pPr>
              <w:rPr>
                <w:rFonts w:ascii="Times New Roman" w:hAnsi="Times New Roman" w:cs="Times New Roman"/>
                <w:sz w:val="24"/>
                <w:szCs w:val="24"/>
              </w:rPr>
            </w:pPr>
            <w:r w:rsidRPr="00E64052">
              <w:rPr>
                <w:rFonts w:ascii="Times New Roman" w:hAnsi="Times New Roman" w:cs="Times New Roman"/>
                <w:sz w:val="24"/>
                <w:szCs w:val="24"/>
              </w:rPr>
              <w:t>Pagal planą</w:t>
            </w:r>
          </w:p>
        </w:tc>
        <w:tc>
          <w:tcPr>
            <w:tcW w:w="1416" w:type="dxa"/>
            <w:tcBorders>
              <w:top w:val="single" w:sz="4" w:space="0" w:color="auto"/>
              <w:left w:val="single" w:sz="4" w:space="0" w:color="auto"/>
              <w:bottom w:val="single" w:sz="4" w:space="0" w:color="auto"/>
              <w:right w:val="single" w:sz="4" w:space="0" w:color="auto"/>
            </w:tcBorders>
          </w:tcPr>
          <w:p w14:paraId="12BC3AAE" w14:textId="77777777" w:rsidR="00A72EB6" w:rsidRPr="00E64052" w:rsidRDefault="00A72EB6" w:rsidP="00B74D13">
            <w:pPr>
              <w:rPr>
                <w:rFonts w:ascii="Times New Roman" w:hAnsi="Times New Roman" w:cs="Times New Roman"/>
                <w:sz w:val="24"/>
                <w:szCs w:val="24"/>
              </w:rPr>
            </w:pPr>
          </w:p>
        </w:tc>
      </w:tr>
      <w:tr w:rsidR="00E64052" w:rsidRPr="00E64052" w14:paraId="5150F3E2" w14:textId="77777777" w:rsidTr="00382BFB">
        <w:tc>
          <w:tcPr>
            <w:tcW w:w="568" w:type="dxa"/>
            <w:tcBorders>
              <w:top w:val="single" w:sz="4" w:space="0" w:color="auto"/>
              <w:left w:val="single" w:sz="4" w:space="0" w:color="auto"/>
              <w:bottom w:val="single" w:sz="4" w:space="0" w:color="auto"/>
              <w:right w:val="single" w:sz="4" w:space="0" w:color="auto"/>
            </w:tcBorders>
          </w:tcPr>
          <w:p w14:paraId="69B846C3" w14:textId="421FFA87" w:rsidR="00A72EB6" w:rsidRPr="00E64052" w:rsidRDefault="00A72EB6" w:rsidP="00B74D13">
            <w:pPr>
              <w:rPr>
                <w:rFonts w:ascii="Times New Roman" w:hAnsi="Times New Roman" w:cs="Times New Roman"/>
                <w:b/>
              </w:rPr>
            </w:pPr>
            <w:r w:rsidRPr="00E64052">
              <w:rPr>
                <w:rFonts w:ascii="Times New Roman" w:hAnsi="Times New Roman" w:cs="Times New Roman"/>
                <w:b/>
                <w:sz w:val="24"/>
                <w:szCs w:val="24"/>
              </w:rPr>
              <w:t>7.</w:t>
            </w:r>
          </w:p>
        </w:tc>
        <w:tc>
          <w:tcPr>
            <w:tcW w:w="7084" w:type="dxa"/>
            <w:tcBorders>
              <w:top w:val="single" w:sz="4" w:space="0" w:color="auto"/>
              <w:left w:val="single" w:sz="4" w:space="0" w:color="auto"/>
              <w:bottom w:val="single" w:sz="4" w:space="0" w:color="auto"/>
              <w:right w:val="single" w:sz="4" w:space="0" w:color="auto"/>
            </w:tcBorders>
          </w:tcPr>
          <w:p w14:paraId="5D7F8865" w14:textId="2432B57A" w:rsidR="00A72EB6" w:rsidRPr="00E64052" w:rsidRDefault="00A72EB6" w:rsidP="00B74D13">
            <w:pPr>
              <w:rPr>
                <w:rFonts w:ascii="Times New Roman" w:hAnsi="Times New Roman" w:cs="Times New Roman"/>
                <w:b/>
                <w:sz w:val="24"/>
                <w:szCs w:val="24"/>
              </w:rPr>
            </w:pPr>
            <w:r w:rsidRPr="00E64052">
              <w:rPr>
                <w:rFonts w:ascii="Times New Roman" w:hAnsi="Times New Roman" w:cs="Times New Roman"/>
                <w:b/>
                <w:sz w:val="24"/>
                <w:szCs w:val="24"/>
              </w:rPr>
              <w:t>Kvalifikacijos tobulinimas</w:t>
            </w:r>
          </w:p>
        </w:tc>
        <w:tc>
          <w:tcPr>
            <w:tcW w:w="1417" w:type="dxa"/>
            <w:tcBorders>
              <w:top w:val="single" w:sz="4" w:space="0" w:color="auto"/>
              <w:left w:val="single" w:sz="4" w:space="0" w:color="auto"/>
              <w:bottom w:val="single" w:sz="4" w:space="0" w:color="auto"/>
              <w:right w:val="single" w:sz="4" w:space="0" w:color="auto"/>
            </w:tcBorders>
          </w:tcPr>
          <w:p w14:paraId="00A07791" w14:textId="77777777" w:rsidR="00A72EB6" w:rsidRPr="00E64052" w:rsidRDefault="00A72EB6" w:rsidP="00B74D13">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2717A63B" w14:textId="77777777" w:rsidR="00A72EB6" w:rsidRPr="00E64052" w:rsidRDefault="00A72EB6" w:rsidP="00B74D13">
            <w:pPr>
              <w:rPr>
                <w:rFonts w:ascii="Times New Roman" w:hAnsi="Times New Roman" w:cs="Times New Roman"/>
              </w:rPr>
            </w:pPr>
          </w:p>
        </w:tc>
      </w:tr>
      <w:tr w:rsidR="00E64052" w:rsidRPr="00E64052" w14:paraId="5A1C4B24" w14:textId="77777777" w:rsidTr="00382BFB">
        <w:tc>
          <w:tcPr>
            <w:tcW w:w="568" w:type="dxa"/>
            <w:vMerge w:val="restart"/>
            <w:tcBorders>
              <w:top w:val="single" w:sz="4" w:space="0" w:color="auto"/>
              <w:left w:val="single" w:sz="4" w:space="0" w:color="auto"/>
              <w:right w:val="single" w:sz="4" w:space="0" w:color="auto"/>
            </w:tcBorders>
          </w:tcPr>
          <w:p w14:paraId="748C9593" w14:textId="77777777" w:rsidR="00A72EB6" w:rsidRPr="00E64052" w:rsidRDefault="00A72EB6" w:rsidP="00A72EB6">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50531B7E" w14:textId="6AFC8FEA"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Dalyvauti  gimnazijos mokytojų organizuojamuose  seminaruose, klausytis paskaitų, pranešimų, susijusių su specialiųjų poreikių mokinių ugdymu.</w:t>
            </w:r>
          </w:p>
        </w:tc>
        <w:tc>
          <w:tcPr>
            <w:tcW w:w="1417" w:type="dxa"/>
            <w:tcBorders>
              <w:top w:val="single" w:sz="4" w:space="0" w:color="auto"/>
              <w:left w:val="single" w:sz="4" w:space="0" w:color="auto"/>
              <w:bottom w:val="single" w:sz="4" w:space="0" w:color="auto"/>
              <w:right w:val="single" w:sz="4" w:space="0" w:color="auto"/>
            </w:tcBorders>
          </w:tcPr>
          <w:p w14:paraId="713BBD92"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Pagal planą</w:t>
            </w:r>
          </w:p>
          <w:p w14:paraId="1F528A9D" w14:textId="77777777" w:rsidR="00A72EB6" w:rsidRPr="00E64052" w:rsidRDefault="00A72EB6" w:rsidP="00A72EB6">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3C9C7AB5" w14:textId="77777777" w:rsidR="00A72EB6" w:rsidRPr="00E64052" w:rsidRDefault="00A72EB6" w:rsidP="00A72EB6">
            <w:pPr>
              <w:rPr>
                <w:rFonts w:ascii="Times New Roman" w:hAnsi="Times New Roman" w:cs="Times New Roman"/>
              </w:rPr>
            </w:pPr>
          </w:p>
        </w:tc>
      </w:tr>
      <w:tr w:rsidR="00E64052" w:rsidRPr="00E64052" w14:paraId="6D3872C8" w14:textId="77777777" w:rsidTr="00382BFB">
        <w:tc>
          <w:tcPr>
            <w:tcW w:w="568" w:type="dxa"/>
            <w:vMerge/>
            <w:tcBorders>
              <w:left w:val="single" w:sz="4" w:space="0" w:color="auto"/>
              <w:right w:val="single" w:sz="4" w:space="0" w:color="auto"/>
            </w:tcBorders>
          </w:tcPr>
          <w:p w14:paraId="57FBFF49" w14:textId="77777777" w:rsidR="00A72EB6" w:rsidRPr="00E64052" w:rsidRDefault="00A72EB6" w:rsidP="00A72EB6">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797D6929" w14:textId="3EA8C0E3"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Dalyvauti su SUP vaikais dirbančių švietimo pagalbos specialistų stažuotėje Diemedžio ugdymo centre (Švėkšnoje, Šilutės r.).</w:t>
            </w:r>
          </w:p>
        </w:tc>
        <w:tc>
          <w:tcPr>
            <w:tcW w:w="1417" w:type="dxa"/>
            <w:tcBorders>
              <w:top w:val="single" w:sz="4" w:space="0" w:color="auto"/>
              <w:left w:val="single" w:sz="4" w:space="0" w:color="auto"/>
              <w:bottom w:val="single" w:sz="4" w:space="0" w:color="auto"/>
              <w:right w:val="single" w:sz="4" w:space="0" w:color="auto"/>
            </w:tcBorders>
          </w:tcPr>
          <w:p w14:paraId="468C0521"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2025-09-17</w:t>
            </w:r>
          </w:p>
          <w:p w14:paraId="5B383B56" w14:textId="77777777" w:rsidR="00A72EB6" w:rsidRPr="00E64052" w:rsidRDefault="00A72EB6" w:rsidP="00A72EB6">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17492C62" w14:textId="77777777" w:rsidR="00A72EB6" w:rsidRPr="00E64052" w:rsidRDefault="00A72EB6" w:rsidP="00A72EB6">
            <w:pPr>
              <w:rPr>
                <w:rFonts w:ascii="Times New Roman" w:hAnsi="Times New Roman" w:cs="Times New Roman"/>
              </w:rPr>
            </w:pPr>
          </w:p>
        </w:tc>
      </w:tr>
      <w:tr w:rsidR="00E64052" w:rsidRPr="00E64052" w14:paraId="641CA928" w14:textId="77777777" w:rsidTr="00382BFB">
        <w:tc>
          <w:tcPr>
            <w:tcW w:w="568" w:type="dxa"/>
            <w:vMerge/>
            <w:tcBorders>
              <w:left w:val="single" w:sz="4" w:space="0" w:color="auto"/>
              <w:right w:val="single" w:sz="4" w:space="0" w:color="auto"/>
            </w:tcBorders>
          </w:tcPr>
          <w:p w14:paraId="7851B71D" w14:textId="77777777" w:rsidR="00A72EB6" w:rsidRPr="00E64052" w:rsidRDefault="00A72EB6" w:rsidP="00A72EB6">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00746DDF"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Dalyvauti projekto „Švietimo pagalbos ir koordinuotai teikiamų paslaugų užtikrinimas Ignalinos rajono savivaldybėje“ mokymuose.</w:t>
            </w:r>
          </w:p>
          <w:p w14:paraId="71EAD130" w14:textId="77777777" w:rsidR="00A72EB6" w:rsidRPr="00E64052" w:rsidRDefault="00A72EB6" w:rsidP="00A72EB6">
            <w:pPr>
              <w:rPr>
                <w:rFonts w:ascii="Times New Roman"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tcPr>
          <w:p w14:paraId="7078BB3D"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2025-09-24, 25</w:t>
            </w:r>
          </w:p>
          <w:p w14:paraId="62B40161"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2025-10-08, 09</w:t>
            </w:r>
          </w:p>
          <w:p w14:paraId="2EA5C792"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2025-10-21, 22, 28, 29</w:t>
            </w:r>
          </w:p>
          <w:p w14:paraId="58680FCE" w14:textId="399C5D01"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2025-11-03, 04, 05, 06</w:t>
            </w:r>
          </w:p>
        </w:tc>
        <w:tc>
          <w:tcPr>
            <w:tcW w:w="1416" w:type="dxa"/>
            <w:tcBorders>
              <w:top w:val="single" w:sz="4" w:space="0" w:color="auto"/>
              <w:left w:val="single" w:sz="4" w:space="0" w:color="auto"/>
              <w:bottom w:val="single" w:sz="4" w:space="0" w:color="auto"/>
              <w:right w:val="single" w:sz="4" w:space="0" w:color="auto"/>
            </w:tcBorders>
          </w:tcPr>
          <w:p w14:paraId="2B3324EF" w14:textId="77777777" w:rsidR="00A72EB6" w:rsidRPr="00E64052" w:rsidRDefault="00A72EB6" w:rsidP="00A72EB6">
            <w:pPr>
              <w:rPr>
                <w:rFonts w:ascii="Times New Roman" w:hAnsi="Times New Roman" w:cs="Times New Roman"/>
              </w:rPr>
            </w:pPr>
          </w:p>
        </w:tc>
      </w:tr>
      <w:tr w:rsidR="00E64052" w:rsidRPr="00E64052" w14:paraId="78C0213D" w14:textId="77777777" w:rsidTr="00382BFB">
        <w:tc>
          <w:tcPr>
            <w:tcW w:w="568" w:type="dxa"/>
            <w:vMerge/>
            <w:tcBorders>
              <w:left w:val="single" w:sz="4" w:space="0" w:color="auto"/>
              <w:right w:val="single" w:sz="4" w:space="0" w:color="auto"/>
            </w:tcBorders>
          </w:tcPr>
          <w:p w14:paraId="3EE44E3D" w14:textId="77777777" w:rsidR="00A72EB6" w:rsidRPr="00E64052" w:rsidRDefault="00A72EB6" w:rsidP="00A72EB6">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579A5A84" w14:textId="25DC3D53"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Organizuoti atvirus logoped</w:t>
            </w:r>
            <w:r w:rsidR="00EF1245" w:rsidRPr="00E64052">
              <w:rPr>
                <w:rFonts w:ascii="Times New Roman" w:hAnsi="Times New Roman" w:cs="Times New Roman"/>
                <w:sz w:val="24"/>
                <w:szCs w:val="24"/>
              </w:rPr>
              <w:t>o</w:t>
            </w:r>
            <w:r w:rsidRPr="00E64052">
              <w:rPr>
                <w:rFonts w:ascii="Times New Roman" w:hAnsi="Times New Roman" w:cs="Times New Roman"/>
                <w:sz w:val="24"/>
                <w:szCs w:val="24"/>
              </w:rPr>
              <w:t xml:space="preserve"> užsiėmimus.</w:t>
            </w:r>
          </w:p>
        </w:tc>
        <w:tc>
          <w:tcPr>
            <w:tcW w:w="1417" w:type="dxa"/>
            <w:tcBorders>
              <w:top w:val="single" w:sz="4" w:space="0" w:color="auto"/>
              <w:left w:val="single" w:sz="4" w:space="0" w:color="auto"/>
              <w:bottom w:val="single" w:sz="4" w:space="0" w:color="auto"/>
              <w:right w:val="single" w:sz="4" w:space="0" w:color="auto"/>
            </w:tcBorders>
          </w:tcPr>
          <w:p w14:paraId="578F6A6B" w14:textId="57490404"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II pusmetis</w:t>
            </w:r>
          </w:p>
        </w:tc>
        <w:tc>
          <w:tcPr>
            <w:tcW w:w="1416" w:type="dxa"/>
            <w:tcBorders>
              <w:top w:val="single" w:sz="4" w:space="0" w:color="auto"/>
              <w:left w:val="single" w:sz="4" w:space="0" w:color="auto"/>
              <w:bottom w:val="single" w:sz="4" w:space="0" w:color="auto"/>
              <w:right w:val="single" w:sz="4" w:space="0" w:color="auto"/>
            </w:tcBorders>
          </w:tcPr>
          <w:p w14:paraId="33F27D5D" w14:textId="77777777" w:rsidR="00A72EB6" w:rsidRPr="00E64052" w:rsidRDefault="00A72EB6" w:rsidP="00A72EB6">
            <w:pPr>
              <w:rPr>
                <w:rFonts w:ascii="Times New Roman" w:hAnsi="Times New Roman" w:cs="Times New Roman"/>
              </w:rPr>
            </w:pPr>
          </w:p>
        </w:tc>
      </w:tr>
      <w:tr w:rsidR="00E64052" w:rsidRPr="00E64052" w14:paraId="5AF4B557" w14:textId="77777777" w:rsidTr="00382BFB">
        <w:tc>
          <w:tcPr>
            <w:tcW w:w="568" w:type="dxa"/>
            <w:vMerge/>
            <w:tcBorders>
              <w:left w:val="single" w:sz="4" w:space="0" w:color="auto"/>
              <w:right w:val="single" w:sz="4" w:space="0" w:color="auto"/>
            </w:tcBorders>
          </w:tcPr>
          <w:p w14:paraId="1857A2AD" w14:textId="77777777" w:rsidR="00A72EB6" w:rsidRPr="00E64052" w:rsidRDefault="00A72EB6" w:rsidP="00A72EB6">
            <w:pPr>
              <w:rPr>
                <w:rFonts w:ascii="Times New Roman" w:hAnsi="Times New Roman" w:cs="Times New Roman"/>
                <w:b/>
              </w:rPr>
            </w:pPr>
          </w:p>
        </w:tc>
        <w:tc>
          <w:tcPr>
            <w:tcW w:w="7084" w:type="dxa"/>
            <w:tcBorders>
              <w:top w:val="single" w:sz="4" w:space="0" w:color="auto"/>
              <w:left w:val="single" w:sz="4" w:space="0" w:color="auto"/>
              <w:bottom w:val="single" w:sz="4" w:space="0" w:color="auto"/>
              <w:right w:val="single" w:sz="4" w:space="0" w:color="auto"/>
            </w:tcBorders>
          </w:tcPr>
          <w:p w14:paraId="750879B9" w14:textId="4329E754"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Plėtoti asmenines darbo su inovatyviomis kompiuterinėmis technologijomis ir programomis kompetencijas, didinti SUP mokinių galimybes mokytis naudotis kompiuterinėmis priemonėmis.</w:t>
            </w:r>
          </w:p>
        </w:tc>
        <w:tc>
          <w:tcPr>
            <w:tcW w:w="1417" w:type="dxa"/>
            <w:tcBorders>
              <w:top w:val="single" w:sz="4" w:space="0" w:color="auto"/>
              <w:left w:val="single" w:sz="4" w:space="0" w:color="auto"/>
              <w:bottom w:val="single" w:sz="4" w:space="0" w:color="auto"/>
              <w:right w:val="single" w:sz="4" w:space="0" w:color="auto"/>
            </w:tcBorders>
          </w:tcPr>
          <w:p w14:paraId="58C61BEB" w14:textId="77777777"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Nuolat</w:t>
            </w:r>
          </w:p>
          <w:p w14:paraId="613294DB" w14:textId="77777777" w:rsidR="00A72EB6" w:rsidRPr="00E64052" w:rsidRDefault="00A72EB6" w:rsidP="00A72EB6">
            <w:pPr>
              <w:rPr>
                <w:rFonts w:ascii="Times New Roman" w:hAnsi="Times New Roman" w:cs="Times New Roman"/>
              </w:rPr>
            </w:pPr>
          </w:p>
        </w:tc>
        <w:tc>
          <w:tcPr>
            <w:tcW w:w="1416" w:type="dxa"/>
            <w:tcBorders>
              <w:top w:val="single" w:sz="4" w:space="0" w:color="auto"/>
              <w:left w:val="single" w:sz="4" w:space="0" w:color="auto"/>
              <w:bottom w:val="single" w:sz="4" w:space="0" w:color="auto"/>
              <w:right w:val="single" w:sz="4" w:space="0" w:color="auto"/>
            </w:tcBorders>
          </w:tcPr>
          <w:p w14:paraId="6C859010" w14:textId="77777777" w:rsidR="00A72EB6" w:rsidRPr="00E64052" w:rsidRDefault="00A72EB6" w:rsidP="00A72EB6">
            <w:pPr>
              <w:rPr>
                <w:rFonts w:ascii="Times New Roman" w:hAnsi="Times New Roman" w:cs="Times New Roman"/>
              </w:rPr>
            </w:pPr>
          </w:p>
        </w:tc>
      </w:tr>
      <w:tr w:rsidR="00E64052" w:rsidRPr="00E64052" w14:paraId="4BB75D47" w14:textId="77777777" w:rsidTr="00382BFB">
        <w:trPr>
          <w:trHeight w:val="58"/>
        </w:trPr>
        <w:tc>
          <w:tcPr>
            <w:tcW w:w="568" w:type="dxa"/>
            <w:vMerge/>
            <w:tcBorders>
              <w:left w:val="single" w:sz="4" w:space="0" w:color="auto"/>
              <w:bottom w:val="single" w:sz="4" w:space="0" w:color="auto"/>
              <w:right w:val="single" w:sz="4" w:space="0" w:color="auto"/>
            </w:tcBorders>
            <w:hideMark/>
          </w:tcPr>
          <w:p w14:paraId="2BC6CEEA" w14:textId="15D5B225" w:rsidR="00A72EB6" w:rsidRPr="00E64052" w:rsidRDefault="00A72EB6" w:rsidP="00A72EB6">
            <w:pPr>
              <w:rPr>
                <w:rFonts w:ascii="Times New Roman" w:hAnsi="Times New Roman" w:cs="Times New Roman"/>
                <w:b/>
                <w:sz w:val="24"/>
                <w:szCs w:val="24"/>
              </w:rPr>
            </w:pPr>
          </w:p>
        </w:tc>
        <w:tc>
          <w:tcPr>
            <w:tcW w:w="7084" w:type="dxa"/>
            <w:tcBorders>
              <w:top w:val="single" w:sz="4" w:space="0" w:color="auto"/>
              <w:left w:val="single" w:sz="4" w:space="0" w:color="auto"/>
              <w:bottom w:val="single" w:sz="4" w:space="0" w:color="auto"/>
              <w:right w:val="single" w:sz="4" w:space="0" w:color="auto"/>
            </w:tcBorders>
          </w:tcPr>
          <w:p w14:paraId="0F537682" w14:textId="4034B279"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Metodinio būrelio veiklos ataskaita. Logopedų, spec. Pedagogų 2025–2026 m. m. veiklos ataskaitos.</w:t>
            </w:r>
          </w:p>
        </w:tc>
        <w:tc>
          <w:tcPr>
            <w:tcW w:w="1417" w:type="dxa"/>
            <w:tcBorders>
              <w:top w:val="single" w:sz="4" w:space="0" w:color="auto"/>
              <w:left w:val="single" w:sz="4" w:space="0" w:color="auto"/>
              <w:bottom w:val="single" w:sz="4" w:space="0" w:color="auto"/>
              <w:right w:val="single" w:sz="4" w:space="0" w:color="auto"/>
            </w:tcBorders>
          </w:tcPr>
          <w:p w14:paraId="763CADBD" w14:textId="0E4D453D" w:rsidR="00A72EB6" w:rsidRPr="00E64052" w:rsidRDefault="00A72EB6" w:rsidP="00A72EB6">
            <w:pPr>
              <w:rPr>
                <w:rFonts w:ascii="Times New Roman" w:hAnsi="Times New Roman" w:cs="Times New Roman"/>
                <w:sz w:val="24"/>
                <w:szCs w:val="24"/>
              </w:rPr>
            </w:pPr>
            <w:r w:rsidRPr="00E64052">
              <w:rPr>
                <w:rFonts w:ascii="Times New Roman" w:hAnsi="Times New Roman" w:cs="Times New Roman"/>
                <w:sz w:val="24"/>
                <w:szCs w:val="24"/>
              </w:rPr>
              <w:t>2026 m. birželis</w:t>
            </w:r>
          </w:p>
        </w:tc>
        <w:tc>
          <w:tcPr>
            <w:tcW w:w="1416" w:type="dxa"/>
            <w:tcBorders>
              <w:top w:val="single" w:sz="4" w:space="0" w:color="auto"/>
              <w:left w:val="single" w:sz="4" w:space="0" w:color="auto"/>
              <w:bottom w:val="single" w:sz="4" w:space="0" w:color="auto"/>
              <w:right w:val="single" w:sz="4" w:space="0" w:color="auto"/>
            </w:tcBorders>
          </w:tcPr>
          <w:p w14:paraId="10E2111E" w14:textId="77777777" w:rsidR="00A72EB6" w:rsidRPr="00E64052" w:rsidRDefault="00A72EB6" w:rsidP="00A72EB6">
            <w:pPr>
              <w:rPr>
                <w:rFonts w:ascii="Times New Roman" w:hAnsi="Times New Roman" w:cs="Times New Roman"/>
                <w:sz w:val="24"/>
                <w:szCs w:val="24"/>
              </w:rPr>
            </w:pPr>
          </w:p>
        </w:tc>
      </w:tr>
    </w:tbl>
    <w:p w14:paraId="54823B2B" w14:textId="77777777" w:rsidR="00B74D13" w:rsidRPr="00E64052" w:rsidRDefault="00B74D13" w:rsidP="00B74D13">
      <w:pPr>
        <w:spacing w:after="0" w:line="240" w:lineRule="auto"/>
        <w:rPr>
          <w:rFonts w:ascii="Times New Roman" w:hAnsi="Times New Roman" w:cs="Times New Roman"/>
          <w:b/>
          <w:lang w:val="lt-LT"/>
        </w:rPr>
      </w:pPr>
    </w:p>
    <w:p w14:paraId="2324BA50" w14:textId="6BAC7988" w:rsidR="00B74D13" w:rsidRPr="00E64052" w:rsidRDefault="00B74D13" w:rsidP="00891E4F">
      <w:pPr>
        <w:numPr>
          <w:ilvl w:val="0"/>
          <w:numId w:val="6"/>
        </w:numPr>
        <w:spacing w:after="0" w:line="240" w:lineRule="auto"/>
        <w:rPr>
          <w:rFonts w:ascii="Times New Roman" w:hAnsi="Times New Roman" w:cs="Times New Roman"/>
          <w:b/>
          <w:lang w:val="lt-LT"/>
        </w:rPr>
      </w:pPr>
      <w:bookmarkStart w:id="23" w:name="_Hlk209105033"/>
      <w:r w:rsidRPr="00E64052">
        <w:rPr>
          <w:rFonts w:ascii="Times New Roman" w:hAnsi="Times New Roman" w:cs="Times New Roman"/>
          <w:b/>
          <w:lang w:val="lt-LT"/>
        </w:rPr>
        <w:t>Bibliotekos veiklos planas 202</w:t>
      </w:r>
      <w:r w:rsidR="00891E4F" w:rsidRPr="00E64052">
        <w:rPr>
          <w:rFonts w:ascii="Times New Roman" w:hAnsi="Times New Roman" w:cs="Times New Roman"/>
          <w:b/>
          <w:lang w:val="lt-LT"/>
        </w:rPr>
        <w:t>5</w:t>
      </w:r>
      <w:r w:rsidRPr="00E64052">
        <w:rPr>
          <w:rFonts w:ascii="Times New Roman" w:hAnsi="Times New Roman" w:cs="Times New Roman"/>
          <w:b/>
          <w:lang w:val="lt-LT"/>
        </w:rPr>
        <w:t>–202</w:t>
      </w:r>
      <w:r w:rsidR="00891E4F" w:rsidRPr="00E64052">
        <w:rPr>
          <w:rFonts w:ascii="Times New Roman" w:hAnsi="Times New Roman" w:cs="Times New Roman"/>
          <w:b/>
          <w:lang w:val="lt-LT"/>
        </w:rPr>
        <w:t>6</w:t>
      </w:r>
      <w:r w:rsidRPr="00E64052">
        <w:rPr>
          <w:rFonts w:ascii="Times New Roman" w:hAnsi="Times New Roman" w:cs="Times New Roman"/>
          <w:b/>
          <w:lang w:val="lt-LT"/>
        </w:rPr>
        <w:t xml:space="preserve">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4"/>
        <w:gridCol w:w="1417"/>
        <w:gridCol w:w="1843"/>
        <w:gridCol w:w="3118"/>
      </w:tblGrid>
      <w:tr w:rsidR="00E64052" w:rsidRPr="00E64052" w14:paraId="56206A80" w14:textId="77777777" w:rsidTr="00EF1245">
        <w:tc>
          <w:tcPr>
            <w:tcW w:w="568" w:type="dxa"/>
          </w:tcPr>
          <w:bookmarkEnd w:id="23"/>
          <w:p w14:paraId="78ED7A52"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Eil.</w:t>
            </w:r>
          </w:p>
          <w:p w14:paraId="497A9DF0"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Nr.</w:t>
            </w:r>
          </w:p>
        </w:tc>
        <w:tc>
          <w:tcPr>
            <w:tcW w:w="3544" w:type="dxa"/>
          </w:tcPr>
          <w:p w14:paraId="0009EDA9"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Priemonės pavadinimas</w:t>
            </w:r>
          </w:p>
        </w:tc>
        <w:tc>
          <w:tcPr>
            <w:tcW w:w="1417" w:type="dxa"/>
          </w:tcPr>
          <w:p w14:paraId="17EF2E56"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Data</w:t>
            </w:r>
          </w:p>
        </w:tc>
        <w:tc>
          <w:tcPr>
            <w:tcW w:w="1843" w:type="dxa"/>
          </w:tcPr>
          <w:p w14:paraId="4DD146B9"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Vykdytojai</w:t>
            </w:r>
          </w:p>
        </w:tc>
        <w:tc>
          <w:tcPr>
            <w:tcW w:w="3118" w:type="dxa"/>
          </w:tcPr>
          <w:p w14:paraId="70931884"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Laukiami rezultatai</w:t>
            </w:r>
          </w:p>
        </w:tc>
      </w:tr>
      <w:tr w:rsidR="00E64052" w:rsidRPr="00E64052" w14:paraId="5C56E99E" w14:textId="77777777" w:rsidTr="00875A04">
        <w:tc>
          <w:tcPr>
            <w:tcW w:w="10490" w:type="dxa"/>
            <w:gridSpan w:val="5"/>
          </w:tcPr>
          <w:p w14:paraId="34A295BB" w14:textId="77777777" w:rsidR="00891E4F" w:rsidRPr="00E64052" w:rsidRDefault="00891E4F" w:rsidP="00891E4F">
            <w:pPr>
              <w:tabs>
                <w:tab w:val="left" w:pos="1134"/>
              </w:tabs>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 xml:space="preserve">Tikslas. </w:t>
            </w:r>
            <w:r w:rsidRPr="00E64052">
              <w:rPr>
                <w:rFonts w:ascii="Times New Roman" w:hAnsi="Times New Roman" w:cs="Times New Roman"/>
                <w:lang w:val="lt-LT"/>
              </w:rPr>
              <w:t>Sukurti tinkamą aplinką mokinio asmenybės augimui.</w:t>
            </w:r>
          </w:p>
        </w:tc>
      </w:tr>
      <w:tr w:rsidR="00E64052" w:rsidRPr="00E64052" w14:paraId="6872861E" w14:textId="77777777" w:rsidTr="00875A04">
        <w:tc>
          <w:tcPr>
            <w:tcW w:w="10490" w:type="dxa"/>
            <w:gridSpan w:val="5"/>
          </w:tcPr>
          <w:p w14:paraId="0D4D4591" w14:textId="77777777" w:rsidR="00891E4F" w:rsidRPr="00E64052" w:rsidRDefault="00891E4F" w:rsidP="00891E4F">
            <w:pPr>
              <w:spacing w:after="0" w:line="240" w:lineRule="auto"/>
              <w:ind w:right="-81"/>
              <w:outlineLvl w:val="0"/>
              <w:rPr>
                <w:rFonts w:ascii="Times New Roman" w:eastAsia="Times New Roman" w:hAnsi="Times New Roman" w:cs="Times New Roman"/>
                <w:lang w:val="lt-LT"/>
              </w:rPr>
            </w:pPr>
            <w:r w:rsidRPr="00E64052">
              <w:rPr>
                <w:rFonts w:ascii="Times New Roman" w:eastAsia="Times New Roman" w:hAnsi="Times New Roman" w:cs="Times New Roman"/>
                <w:lang w:val="lt-LT"/>
              </w:rPr>
              <w:t>1 uždavinys.</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Patraukliais renginiais ir edukacija ugdyti mokinių skaitymo įgūdžius, didinti skaitymo motyvaciją.</w:t>
            </w:r>
          </w:p>
        </w:tc>
      </w:tr>
      <w:tr w:rsidR="00E64052" w:rsidRPr="00B6369A" w14:paraId="36982B23" w14:textId="77777777" w:rsidTr="00EF1245">
        <w:trPr>
          <w:trHeight w:val="658"/>
        </w:trPr>
        <w:tc>
          <w:tcPr>
            <w:tcW w:w="568" w:type="dxa"/>
          </w:tcPr>
          <w:p w14:paraId="0C9020D1"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3544" w:type="dxa"/>
          </w:tcPr>
          <w:p w14:paraId="1047A554" w14:textId="2505149A"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Edukacinė pamokėlė „Kur gyvena knygos?“ 1 klasės mokiniams. </w:t>
            </w:r>
          </w:p>
          <w:p w14:paraId="7FC50BDA"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417" w:type="dxa"/>
          </w:tcPr>
          <w:p w14:paraId="45649E69"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Spalio 20 d.</w:t>
            </w:r>
          </w:p>
        </w:tc>
        <w:tc>
          <w:tcPr>
            <w:tcW w:w="1843" w:type="dxa"/>
          </w:tcPr>
          <w:p w14:paraId="3C1CBA41" w14:textId="39F01DCA"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Pakalkienė</w:t>
            </w:r>
          </w:p>
          <w:p w14:paraId="57C65653" w14:textId="35222AA7" w:rsidR="00EF1245"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6EEA890A" w14:textId="06BE78CB"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 klasės mokiniai susipažins su gimnazijos bibliotekos knygų fondu.</w:t>
            </w:r>
          </w:p>
        </w:tc>
      </w:tr>
      <w:tr w:rsidR="00E64052" w:rsidRPr="00B6369A" w14:paraId="71D0BA5A" w14:textId="77777777" w:rsidTr="00EF1245">
        <w:tc>
          <w:tcPr>
            <w:tcW w:w="568" w:type="dxa"/>
          </w:tcPr>
          <w:p w14:paraId="06BBA3C7"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tc>
        <w:tc>
          <w:tcPr>
            <w:tcW w:w="3544" w:type="dxa"/>
          </w:tcPr>
          <w:p w14:paraId="6786B666" w14:textId="77777777" w:rsidR="00891E4F" w:rsidRPr="00E64052" w:rsidRDefault="00891E4F" w:rsidP="00891E4F">
            <w:pPr>
              <w:pStyle w:val="Default"/>
              <w:rPr>
                <w:color w:val="auto"/>
              </w:rPr>
            </w:pPr>
            <w:r w:rsidRPr="00E64052">
              <w:rPr>
                <w:rFonts w:eastAsia="Times New Roman"/>
                <w:color w:val="auto"/>
              </w:rPr>
              <w:t>Literatūrinio ugdymo projektas ,,Rudeniniai skaitymai“.</w:t>
            </w:r>
          </w:p>
        </w:tc>
        <w:tc>
          <w:tcPr>
            <w:tcW w:w="1417" w:type="dxa"/>
          </w:tcPr>
          <w:p w14:paraId="36104E3B"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Spalio 22 d.</w:t>
            </w:r>
          </w:p>
        </w:tc>
        <w:tc>
          <w:tcPr>
            <w:tcW w:w="1843" w:type="dxa"/>
          </w:tcPr>
          <w:p w14:paraId="348ECE4A" w14:textId="2FD457B1" w:rsidR="00EF1245"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Mudėnienė  </w:t>
            </w:r>
          </w:p>
          <w:p w14:paraId="2A960BD8" w14:textId="143E494D"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D. </w:t>
            </w:r>
            <w:r w:rsidR="00891E4F" w:rsidRPr="00E64052">
              <w:rPr>
                <w:rFonts w:ascii="Times New Roman" w:eastAsia="Times New Roman" w:hAnsi="Times New Roman" w:cs="Times New Roman"/>
                <w:lang w:val="lt-LT"/>
              </w:rPr>
              <w:t>Šalkauskienė</w:t>
            </w:r>
          </w:p>
          <w:p w14:paraId="1B002C2B" w14:textId="6148E16D"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70AB2C55" w14:textId="6F84F6F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5–II klasių mokiniai skaitys savo ir klausysis kitų kūrybos.</w:t>
            </w:r>
          </w:p>
        </w:tc>
      </w:tr>
      <w:tr w:rsidR="00E64052" w:rsidRPr="00B6369A" w14:paraId="7E82092A" w14:textId="77777777" w:rsidTr="00EF1245">
        <w:tc>
          <w:tcPr>
            <w:tcW w:w="568" w:type="dxa"/>
          </w:tcPr>
          <w:p w14:paraId="6F8A0A1A"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3544" w:type="dxa"/>
          </w:tcPr>
          <w:p w14:paraId="1DB26795" w14:textId="77777777" w:rsidR="00891E4F" w:rsidRPr="00E64052" w:rsidRDefault="00891E4F" w:rsidP="00891E4F">
            <w:pPr>
              <w:spacing w:after="0" w:line="240" w:lineRule="auto"/>
              <w:outlineLvl w:val="3"/>
              <w:rPr>
                <w:rFonts w:ascii="Times New Roman" w:eastAsia="Times New Roman" w:hAnsi="Times New Roman" w:cs="Times New Roman"/>
                <w:lang w:val="lt-LT" w:eastAsia="lt-LT"/>
              </w:rPr>
            </w:pPr>
            <w:hyperlink r:id="rId10" w:history="1">
              <w:r w:rsidRPr="00E64052">
                <w:rPr>
                  <w:rFonts w:ascii="Times New Roman" w:eastAsia="Times New Roman" w:hAnsi="Times New Roman" w:cs="Times New Roman"/>
                  <w:lang w:val="lt-LT" w:eastAsia="lt-LT"/>
                </w:rPr>
                <w:t xml:space="preserve">Skaitymai, skirti </w:t>
              </w:r>
            </w:hyperlink>
            <w:r w:rsidRPr="00E64052">
              <w:rPr>
                <w:rFonts w:ascii="Times New Roman" w:eastAsia="Times New Roman" w:hAnsi="Times New Roman" w:cs="Times New Roman"/>
                <w:lang w:val="lt-LT" w:eastAsia="lt-LT"/>
              </w:rPr>
              <w:t>Šiaurės šalių literatūros savaitei.</w:t>
            </w:r>
          </w:p>
          <w:p w14:paraId="603C7467"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417" w:type="dxa"/>
          </w:tcPr>
          <w:p w14:paraId="0A4A72E1" w14:textId="2D62D34D"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Lapkričio 10–14 d.</w:t>
            </w:r>
          </w:p>
          <w:p w14:paraId="6525E4F2"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843" w:type="dxa"/>
          </w:tcPr>
          <w:p w14:paraId="79CD157E" w14:textId="3B1A0529"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Mudėnienė</w:t>
            </w:r>
          </w:p>
          <w:p w14:paraId="4BBE6D19" w14:textId="23E02CF8"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D</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Šalkauskienė</w:t>
            </w:r>
          </w:p>
          <w:p w14:paraId="636C2854" w14:textId="75C75009"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47540CF6" w14:textId="2886A58A"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1–II klasių mokiniai susipažins su Šiaurės šalių rašytojų kūryba, klausysis i</w:t>
            </w:r>
            <w:r w:rsidRPr="00E64052">
              <w:rPr>
                <w:rFonts w:ascii="Times New Roman" w:hAnsi="Times New Roman" w:cs="Times New Roman"/>
                <w:lang w:val="lt-LT"/>
              </w:rPr>
              <w:t xml:space="preserve">r raiškiai </w:t>
            </w:r>
            <w:r w:rsidRPr="00E64052">
              <w:rPr>
                <w:rFonts w:ascii="Times New Roman" w:hAnsi="Times New Roman" w:cs="Times New Roman"/>
                <w:bCs/>
                <w:lang w:val="lt-LT"/>
              </w:rPr>
              <w:t>skaitys</w:t>
            </w:r>
            <w:r w:rsidRPr="00E64052">
              <w:rPr>
                <w:rFonts w:ascii="Times New Roman" w:hAnsi="Times New Roman" w:cs="Times New Roman"/>
                <w:lang w:val="lt-LT"/>
              </w:rPr>
              <w:t xml:space="preserve"> pasirinktus kūrinius.</w:t>
            </w:r>
          </w:p>
        </w:tc>
      </w:tr>
      <w:tr w:rsidR="00E64052" w:rsidRPr="00B6369A" w14:paraId="2BD4980F" w14:textId="77777777" w:rsidTr="00EF1245">
        <w:tc>
          <w:tcPr>
            <w:tcW w:w="568" w:type="dxa"/>
          </w:tcPr>
          <w:p w14:paraId="5DA67B41"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5.</w:t>
            </w:r>
          </w:p>
        </w:tc>
        <w:tc>
          <w:tcPr>
            <w:tcW w:w="3544" w:type="dxa"/>
          </w:tcPr>
          <w:p w14:paraId="56D35523"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Akcija „Knygų Kalėdos“. </w:t>
            </w:r>
          </w:p>
        </w:tc>
        <w:tc>
          <w:tcPr>
            <w:tcW w:w="1417" w:type="dxa"/>
          </w:tcPr>
          <w:p w14:paraId="04760878"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Gruodis – sausis</w:t>
            </w:r>
          </w:p>
        </w:tc>
        <w:tc>
          <w:tcPr>
            <w:tcW w:w="1843" w:type="dxa"/>
          </w:tcPr>
          <w:p w14:paraId="3F2F9486" w14:textId="35842FE8"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1F61A39C"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tcPr>
          <w:p w14:paraId="7FCE63B8"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Gimnazijos biblioteka įsigis naujų knygų. Vidiškių gimnazijos bendruomenė skaitys grožinę ir mokslinę literatūrą, lavins kalbą, kuri padės pažinti gyvenimą ir save.</w:t>
            </w:r>
          </w:p>
        </w:tc>
      </w:tr>
      <w:tr w:rsidR="00E64052" w:rsidRPr="00B6369A" w14:paraId="0647AB04" w14:textId="77777777" w:rsidTr="00EF1245">
        <w:tc>
          <w:tcPr>
            <w:tcW w:w="568" w:type="dxa"/>
          </w:tcPr>
          <w:p w14:paraId="15DA4800"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6.</w:t>
            </w:r>
          </w:p>
        </w:tc>
        <w:tc>
          <w:tcPr>
            <w:tcW w:w="3544" w:type="dxa"/>
          </w:tcPr>
          <w:p w14:paraId="7208E597" w14:textId="77777777"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Kalėdiniai skaitymai ,,Pasakų šaly...“</w:t>
            </w:r>
          </w:p>
        </w:tc>
        <w:tc>
          <w:tcPr>
            <w:tcW w:w="1417" w:type="dxa"/>
          </w:tcPr>
          <w:p w14:paraId="5A5CB788" w14:textId="77777777"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Gruodis – sausis</w:t>
            </w:r>
          </w:p>
        </w:tc>
        <w:tc>
          <w:tcPr>
            <w:tcW w:w="1843" w:type="dxa"/>
          </w:tcPr>
          <w:p w14:paraId="31F9C8FB" w14:textId="345B8078"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E</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Abeciūnienė</w:t>
            </w:r>
          </w:p>
          <w:p w14:paraId="56A0003A" w14:textId="306FC2C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J</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Šalkauskienė</w:t>
            </w:r>
          </w:p>
          <w:p w14:paraId="53359001" w14:textId="445C804A"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Pakalkienė</w:t>
            </w:r>
          </w:p>
          <w:p w14:paraId="48E25586" w14:textId="1DDCBF10"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B</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Čeponienė</w:t>
            </w:r>
          </w:p>
          <w:p w14:paraId="2DF7C362" w14:textId="2DAA36B8"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150F47F1" w14:textId="16B5F26F"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hAnsi="Times New Roman" w:cs="Times New Roman"/>
                <w:bCs/>
                <w:lang w:val="lt-LT"/>
              </w:rPr>
              <w:t>1</w:t>
            </w:r>
            <w:r w:rsidR="00D6081B" w:rsidRPr="00E64052">
              <w:rPr>
                <w:rFonts w:ascii="Times New Roman" w:hAnsi="Times New Roman" w:cs="Times New Roman"/>
                <w:bCs/>
                <w:lang w:val="lt-LT"/>
              </w:rPr>
              <w:t>–</w:t>
            </w:r>
            <w:r w:rsidRPr="00E64052">
              <w:rPr>
                <w:rFonts w:ascii="Times New Roman" w:hAnsi="Times New Roman" w:cs="Times New Roman"/>
                <w:bCs/>
                <w:lang w:val="lt-LT"/>
              </w:rPr>
              <w:t>4 klasių mokiniai raiškiai skaitys pasirinktas pasakas, lavins kalbą.</w:t>
            </w:r>
          </w:p>
        </w:tc>
      </w:tr>
      <w:tr w:rsidR="00E64052" w:rsidRPr="00B6369A" w14:paraId="3DB53B9A" w14:textId="77777777" w:rsidTr="00EF1245">
        <w:tc>
          <w:tcPr>
            <w:tcW w:w="568" w:type="dxa"/>
          </w:tcPr>
          <w:p w14:paraId="0678705A"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7.</w:t>
            </w:r>
          </w:p>
        </w:tc>
        <w:tc>
          <w:tcPr>
            <w:tcW w:w="3544" w:type="dxa"/>
          </w:tcPr>
          <w:p w14:paraId="557AF380" w14:textId="1151EBE4" w:rsidR="00891E4F" w:rsidRPr="00E64052" w:rsidRDefault="00891E4F" w:rsidP="00891E4F">
            <w:pPr>
              <w:pStyle w:val="Antrat3"/>
              <w:shd w:val="clear" w:color="auto" w:fill="FFFFFF"/>
              <w:spacing w:before="0" w:after="0" w:line="240" w:lineRule="auto"/>
              <w:rPr>
                <w:rFonts w:ascii="Times New Roman" w:hAnsi="Times New Roman" w:cs="Times New Roman"/>
                <w:b/>
                <w:color w:val="auto"/>
                <w:sz w:val="24"/>
                <w:szCs w:val="24"/>
                <w:lang w:val="lt-LT"/>
              </w:rPr>
            </w:pPr>
            <w:r w:rsidRPr="00E64052">
              <w:rPr>
                <w:rFonts w:ascii="Times New Roman" w:hAnsi="Times New Roman" w:cs="Times New Roman"/>
                <w:color w:val="auto"/>
                <w:sz w:val="24"/>
                <w:szCs w:val="24"/>
                <w:lang w:val="lt-LT"/>
              </w:rPr>
              <w:t>Istorijos pamoka</w:t>
            </w:r>
            <w:r w:rsidR="00D6081B" w:rsidRPr="00E64052">
              <w:rPr>
                <w:rFonts w:ascii="Times New Roman" w:hAnsi="Times New Roman" w:cs="Times New Roman"/>
                <w:color w:val="auto"/>
                <w:sz w:val="24"/>
                <w:szCs w:val="24"/>
                <w:lang w:val="lt-LT"/>
              </w:rPr>
              <w:t>,</w:t>
            </w:r>
            <w:r w:rsidRPr="00E64052">
              <w:rPr>
                <w:rFonts w:ascii="Times New Roman" w:hAnsi="Times New Roman" w:cs="Times New Roman"/>
                <w:color w:val="auto"/>
                <w:sz w:val="24"/>
                <w:szCs w:val="24"/>
                <w:lang w:val="lt-LT"/>
              </w:rPr>
              <w:t xml:space="preserve"> </w:t>
            </w:r>
            <w:r w:rsidR="00D6081B" w:rsidRPr="00E64052">
              <w:rPr>
                <w:rFonts w:ascii="Times New Roman" w:hAnsi="Times New Roman" w:cs="Times New Roman"/>
                <w:color w:val="auto"/>
                <w:sz w:val="24"/>
                <w:szCs w:val="24"/>
                <w:lang w:val="lt-LT"/>
              </w:rPr>
              <w:t xml:space="preserve">skirta Laisvės gynėjų dienai paminėti, </w:t>
            </w:r>
            <w:r w:rsidRPr="00E64052">
              <w:rPr>
                <w:rFonts w:ascii="Times New Roman" w:hAnsi="Times New Roman" w:cs="Times New Roman"/>
                <w:color w:val="auto"/>
                <w:sz w:val="24"/>
                <w:szCs w:val="24"/>
                <w:lang w:val="lt-LT"/>
              </w:rPr>
              <w:t>bibliotekoje.</w:t>
            </w:r>
          </w:p>
        </w:tc>
        <w:tc>
          <w:tcPr>
            <w:tcW w:w="1417" w:type="dxa"/>
          </w:tcPr>
          <w:p w14:paraId="68DC684A" w14:textId="77777777"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Sausio 13 d.</w:t>
            </w:r>
          </w:p>
        </w:tc>
        <w:tc>
          <w:tcPr>
            <w:tcW w:w="1843" w:type="dxa"/>
          </w:tcPr>
          <w:p w14:paraId="5ECF0C33" w14:textId="2AC8ABD6"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D</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Bajarūnienė</w:t>
            </w:r>
          </w:p>
          <w:p w14:paraId="27E2D0C6" w14:textId="4813DCFD" w:rsidR="00EF1245"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437013D2" w14:textId="77777777" w:rsidR="00891E4F" w:rsidRPr="00E64052" w:rsidRDefault="00891E4F" w:rsidP="00891E4F">
            <w:pPr>
              <w:spacing w:after="0" w:line="240" w:lineRule="auto"/>
              <w:rPr>
                <w:rFonts w:ascii="Times New Roman" w:hAnsi="Times New Roman" w:cs="Times New Roman"/>
                <w:lang w:val="lt-LT"/>
              </w:rPr>
            </w:pPr>
            <w:r w:rsidRPr="00E64052">
              <w:rPr>
                <w:rFonts w:ascii="Times New Roman" w:eastAsia="Times New Roman" w:hAnsi="Times New Roman" w:cs="Times New Roman"/>
                <w:lang w:val="lt-LT"/>
              </w:rPr>
              <w:t>I gimnazijos klasės mokiniai</w:t>
            </w:r>
            <w:r w:rsidRPr="00E64052">
              <w:rPr>
                <w:rFonts w:ascii="Times New Roman" w:hAnsi="Times New Roman" w:cs="Times New Roman"/>
                <w:lang w:val="lt-LT"/>
              </w:rPr>
              <w:t xml:space="preserve"> nustatys istorijos reiškini</w:t>
            </w:r>
            <w:r w:rsidRPr="00E64052">
              <w:rPr>
                <w:rFonts w:ascii="Times New Roman" w:eastAsia="Times New Roman" w:hAnsi="Times New Roman" w:cs="Times New Roman"/>
                <w:lang w:val="lt-LT"/>
              </w:rPr>
              <w:t>ų</w:t>
            </w:r>
            <w:r w:rsidRPr="00E64052">
              <w:rPr>
                <w:rFonts w:ascii="Times New Roman" w:hAnsi="Times New Roman" w:cs="Times New Roman"/>
                <w:lang w:val="lt-LT"/>
              </w:rPr>
              <w:t xml:space="preserve"> priežastis ir padarinius, juos aiškinsis ir interpretuos.</w:t>
            </w:r>
          </w:p>
        </w:tc>
      </w:tr>
      <w:tr w:rsidR="00E64052" w:rsidRPr="00B6369A" w14:paraId="6A360550" w14:textId="77777777" w:rsidTr="00EF1245">
        <w:tc>
          <w:tcPr>
            <w:tcW w:w="568" w:type="dxa"/>
          </w:tcPr>
          <w:p w14:paraId="6CBC5464"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8.</w:t>
            </w:r>
          </w:p>
        </w:tc>
        <w:tc>
          <w:tcPr>
            <w:tcW w:w="3544" w:type="dxa"/>
          </w:tcPr>
          <w:p w14:paraId="0FFE6B2E" w14:textId="77777777" w:rsidR="00891E4F" w:rsidRPr="00E64052" w:rsidRDefault="00891E4F" w:rsidP="00891E4F">
            <w:pPr>
              <w:pStyle w:val="Antrat3"/>
              <w:shd w:val="clear" w:color="auto" w:fill="FFFFFF"/>
              <w:spacing w:before="0" w:after="0" w:line="240" w:lineRule="auto"/>
              <w:rPr>
                <w:rFonts w:ascii="Times New Roman" w:hAnsi="Times New Roman" w:cs="Times New Roman"/>
                <w:b/>
                <w:color w:val="auto"/>
                <w:sz w:val="24"/>
                <w:szCs w:val="24"/>
                <w:lang w:val="lt-LT" w:eastAsia="lt-LT"/>
              </w:rPr>
            </w:pPr>
            <w:r w:rsidRPr="00E64052">
              <w:rPr>
                <w:rFonts w:ascii="Times New Roman" w:hAnsi="Times New Roman" w:cs="Times New Roman"/>
                <w:color w:val="auto"/>
                <w:sz w:val="24"/>
                <w:szCs w:val="24"/>
                <w:lang w:val="lt-LT" w:eastAsia="lt-LT"/>
              </w:rPr>
              <w:t xml:space="preserve">Istorijos ir lietuvių literatūros pamoka ,,Lietuvos knygnešiai </w:t>
            </w:r>
            <w:r w:rsidRPr="00E64052">
              <w:rPr>
                <w:rFonts w:ascii="Times New Roman" w:hAnsi="Times New Roman" w:cs="Times New Roman"/>
                <w:color w:val="auto"/>
                <w:sz w:val="24"/>
                <w:szCs w:val="24"/>
                <w:lang w:val="lt-LT"/>
              </w:rPr>
              <w:t>–</w:t>
            </w:r>
            <w:r w:rsidRPr="00E64052">
              <w:rPr>
                <w:rFonts w:ascii="Times New Roman" w:hAnsi="Times New Roman" w:cs="Times New Roman"/>
                <w:color w:val="auto"/>
                <w:sz w:val="24"/>
                <w:szCs w:val="24"/>
                <w:lang w:val="lt-LT" w:eastAsia="lt-LT"/>
              </w:rPr>
              <w:t>tautos dvasios gaivintojai“, skirta Knygnešio dienai paminėti.</w:t>
            </w:r>
          </w:p>
        </w:tc>
        <w:tc>
          <w:tcPr>
            <w:tcW w:w="1417" w:type="dxa"/>
          </w:tcPr>
          <w:p w14:paraId="2E627816" w14:textId="77777777"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Kovo 16 d.</w:t>
            </w:r>
          </w:p>
        </w:tc>
        <w:tc>
          <w:tcPr>
            <w:tcW w:w="1843" w:type="dxa"/>
          </w:tcPr>
          <w:p w14:paraId="12A5BC8F" w14:textId="5F4988BB"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w:t>
            </w:r>
            <w:r w:rsidR="00EF1245"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Mudėnienė</w:t>
            </w:r>
          </w:p>
          <w:p w14:paraId="7B3F883F" w14:textId="12BD4D99"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4F5AD1F8" w14:textId="59A4425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5 klasės mokiniai sužinos</w:t>
            </w:r>
            <w:r w:rsidR="00D6081B"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kaip vyko lietuviškų knygų gabenimas iš Prūsijos, jų platinimo kelius Lietuvoje ir su kokiais sunkumais susidūrė.</w:t>
            </w:r>
          </w:p>
        </w:tc>
      </w:tr>
      <w:tr w:rsidR="00E64052" w:rsidRPr="00B6369A" w14:paraId="540C1BBE" w14:textId="77777777" w:rsidTr="00EF1245">
        <w:tc>
          <w:tcPr>
            <w:tcW w:w="568" w:type="dxa"/>
          </w:tcPr>
          <w:p w14:paraId="3576AF52"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9.</w:t>
            </w:r>
          </w:p>
        </w:tc>
        <w:tc>
          <w:tcPr>
            <w:tcW w:w="3544" w:type="dxa"/>
          </w:tcPr>
          <w:p w14:paraId="2530ADCA" w14:textId="0D91FBCB" w:rsidR="00891E4F" w:rsidRPr="00E64052" w:rsidRDefault="00891E4F" w:rsidP="00891E4F">
            <w:pPr>
              <w:pStyle w:val="Antrat3"/>
              <w:shd w:val="clear" w:color="auto" w:fill="FFFFFF"/>
              <w:spacing w:before="0" w:after="0" w:line="240" w:lineRule="auto"/>
              <w:rPr>
                <w:rFonts w:ascii="Times New Roman" w:hAnsi="Times New Roman" w:cs="Times New Roman"/>
                <w:b/>
                <w:color w:val="auto"/>
                <w:sz w:val="24"/>
                <w:szCs w:val="24"/>
                <w:lang w:val="lt-LT" w:eastAsia="lt-LT"/>
              </w:rPr>
            </w:pPr>
            <w:r w:rsidRPr="00E64052">
              <w:rPr>
                <w:rFonts w:ascii="Times New Roman" w:hAnsi="Times New Roman" w:cs="Times New Roman"/>
                <w:color w:val="auto"/>
                <w:sz w:val="24"/>
                <w:szCs w:val="24"/>
                <w:lang w:val="lt-LT" w:eastAsia="lt-LT"/>
              </w:rPr>
              <w:t>Literatūrinis rytmetis</w:t>
            </w:r>
            <w:r w:rsidRPr="00E64052">
              <w:rPr>
                <w:rFonts w:ascii="Times New Roman" w:hAnsi="Times New Roman" w:cs="Times New Roman"/>
                <w:color w:val="auto"/>
                <w:sz w:val="24"/>
                <w:szCs w:val="24"/>
                <w:lang w:val="lt-LT"/>
              </w:rPr>
              <w:t xml:space="preserve"> „</w:t>
            </w:r>
            <w:r w:rsidRPr="00E64052">
              <w:rPr>
                <w:rFonts w:ascii="Times New Roman" w:hAnsi="Times New Roman" w:cs="Times New Roman"/>
                <w:color w:val="auto"/>
                <w:sz w:val="24"/>
                <w:szCs w:val="24"/>
                <w:lang w:val="lt-LT" w:eastAsia="lt-LT"/>
              </w:rPr>
              <w:t>Kerintis H.</w:t>
            </w:r>
            <w:r w:rsidR="00D6081B" w:rsidRPr="00E64052">
              <w:rPr>
                <w:rFonts w:ascii="Times New Roman" w:hAnsi="Times New Roman" w:cs="Times New Roman"/>
                <w:color w:val="auto"/>
                <w:sz w:val="24"/>
                <w:szCs w:val="24"/>
                <w:lang w:val="lt-LT" w:eastAsia="lt-LT"/>
              </w:rPr>
              <w:t xml:space="preserve"> </w:t>
            </w:r>
            <w:r w:rsidRPr="00E64052">
              <w:rPr>
                <w:rFonts w:ascii="Times New Roman" w:hAnsi="Times New Roman" w:cs="Times New Roman"/>
                <w:color w:val="auto"/>
                <w:sz w:val="24"/>
                <w:szCs w:val="24"/>
                <w:lang w:val="lt-LT" w:eastAsia="lt-LT"/>
              </w:rPr>
              <w:t>K. Anderseno pasakų pasaulis“</w:t>
            </w:r>
            <w:r w:rsidRPr="00E64052">
              <w:rPr>
                <w:rFonts w:ascii="Times New Roman" w:hAnsi="Times New Roman" w:cs="Times New Roman"/>
                <w:color w:val="auto"/>
                <w:sz w:val="24"/>
                <w:szCs w:val="24"/>
                <w:lang w:val="lt-LT"/>
              </w:rPr>
              <w:t xml:space="preserve">, skirtas </w:t>
            </w:r>
            <w:r w:rsidRPr="00E64052">
              <w:rPr>
                <w:rFonts w:ascii="Times New Roman" w:hAnsi="Times New Roman" w:cs="Times New Roman"/>
                <w:color w:val="auto"/>
                <w:sz w:val="24"/>
                <w:szCs w:val="24"/>
                <w:lang w:val="lt-LT" w:eastAsia="lt-LT"/>
              </w:rPr>
              <w:t>Tarptautinei vaikų knygos dienai paminėti.</w:t>
            </w:r>
          </w:p>
        </w:tc>
        <w:tc>
          <w:tcPr>
            <w:tcW w:w="1417" w:type="dxa"/>
          </w:tcPr>
          <w:p w14:paraId="5787DF6B" w14:textId="77777777"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Balandžio 2 d.</w:t>
            </w:r>
          </w:p>
        </w:tc>
        <w:tc>
          <w:tcPr>
            <w:tcW w:w="1843" w:type="dxa"/>
          </w:tcPr>
          <w:p w14:paraId="1292FF30" w14:textId="5B5EB9A1"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Mudėnienė </w:t>
            </w:r>
          </w:p>
          <w:p w14:paraId="4510E999" w14:textId="0205CDB6"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34DE6D19" w14:textId="34755BB6"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5 klasės mokiniai skaitys</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H.</w:t>
            </w:r>
            <w:r w:rsidR="00D6081B"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K. Anderseno pasakas, kurios lavins ir turtins jų vaizduotę.</w:t>
            </w:r>
          </w:p>
        </w:tc>
      </w:tr>
      <w:tr w:rsidR="00E64052" w:rsidRPr="00B6369A" w14:paraId="271E0122" w14:textId="77777777" w:rsidTr="00EF1245">
        <w:tc>
          <w:tcPr>
            <w:tcW w:w="568" w:type="dxa"/>
          </w:tcPr>
          <w:p w14:paraId="6F9122AF"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10.</w:t>
            </w:r>
          </w:p>
        </w:tc>
        <w:tc>
          <w:tcPr>
            <w:tcW w:w="3544" w:type="dxa"/>
          </w:tcPr>
          <w:p w14:paraId="2DEC8B89" w14:textId="77777777"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Pamoka „Lietuva skaito“, skirta Spaudos atgavimo, kalbos ir knygos dienai paminėti.</w:t>
            </w:r>
          </w:p>
          <w:p w14:paraId="66B1D943" w14:textId="77777777" w:rsidR="00891E4F" w:rsidRPr="00E64052" w:rsidRDefault="00891E4F" w:rsidP="00891E4F">
            <w:pPr>
              <w:snapToGrid w:val="0"/>
              <w:spacing w:after="0" w:line="240" w:lineRule="auto"/>
              <w:rPr>
                <w:rFonts w:ascii="Times New Roman" w:eastAsia="Times New Roman" w:hAnsi="Times New Roman" w:cs="Times New Roman"/>
                <w:lang w:val="lt-LT"/>
              </w:rPr>
            </w:pPr>
          </w:p>
        </w:tc>
        <w:tc>
          <w:tcPr>
            <w:tcW w:w="1417" w:type="dxa"/>
          </w:tcPr>
          <w:p w14:paraId="4FE8DF04" w14:textId="77777777" w:rsidR="00891E4F" w:rsidRPr="00E64052" w:rsidRDefault="00891E4F" w:rsidP="00891E4F">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Gegužės 7 d.</w:t>
            </w:r>
          </w:p>
        </w:tc>
        <w:tc>
          <w:tcPr>
            <w:tcW w:w="1843" w:type="dxa"/>
          </w:tcPr>
          <w:p w14:paraId="33C08A13" w14:textId="062539BE"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Mudėnienė</w:t>
            </w:r>
          </w:p>
          <w:p w14:paraId="7C7DCAC6" w14:textId="49BDDED8"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D</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Šalkauskienė</w:t>
            </w:r>
          </w:p>
          <w:p w14:paraId="1FDDD8AC" w14:textId="392D27E0"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1CCE0838" w14:textId="5DE21A39"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w:t>
            </w:r>
            <w:r w:rsidR="00D6081B"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II klasių mokiniai</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skaitys grožinę literatūrą, lavins kalbą, prisimins spaudos draudimo metus.</w:t>
            </w:r>
          </w:p>
        </w:tc>
      </w:tr>
      <w:tr w:rsidR="00E64052" w:rsidRPr="00B6369A" w14:paraId="33BEAFD8" w14:textId="77777777" w:rsidTr="00875A04">
        <w:tc>
          <w:tcPr>
            <w:tcW w:w="10490" w:type="dxa"/>
            <w:gridSpan w:val="5"/>
          </w:tcPr>
          <w:p w14:paraId="451E3AB3"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2 uždavinys. Komplektuoti, tvarkyti, saugoti ir populiarinti bibliotekos fondą visose įmanomose laikmenose, atsižvelgiant į ugdymo proceso poreikius.</w:t>
            </w:r>
          </w:p>
        </w:tc>
      </w:tr>
      <w:tr w:rsidR="00E64052" w:rsidRPr="00B6369A" w14:paraId="04538E49" w14:textId="77777777" w:rsidTr="00EF1245">
        <w:tc>
          <w:tcPr>
            <w:tcW w:w="568" w:type="dxa"/>
          </w:tcPr>
          <w:p w14:paraId="356CC64A"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3544" w:type="dxa"/>
          </w:tcPr>
          <w:p w14:paraId="28FFD00A"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Papildyti vadovėlių, mokymo priemonių ir grožinės literatūros fondo apskaitos dokumentus.</w:t>
            </w:r>
          </w:p>
        </w:tc>
        <w:tc>
          <w:tcPr>
            <w:tcW w:w="1417" w:type="dxa"/>
          </w:tcPr>
          <w:p w14:paraId="78DCCA39"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Rugsėjis –birželis</w:t>
            </w:r>
          </w:p>
        </w:tc>
        <w:tc>
          <w:tcPr>
            <w:tcW w:w="1843" w:type="dxa"/>
          </w:tcPr>
          <w:p w14:paraId="4946EE8F" w14:textId="656E2B26"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413AB58C" w14:textId="444F35D7" w:rsidR="00891E4F" w:rsidRPr="00E64052" w:rsidRDefault="00D6081B"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P</w:t>
            </w:r>
            <w:r w:rsidR="00891E4F" w:rsidRPr="00E64052">
              <w:rPr>
                <w:rFonts w:ascii="Times New Roman" w:eastAsia="Times New Roman" w:hAnsi="Times New Roman" w:cs="Times New Roman"/>
                <w:lang w:val="lt-LT"/>
              </w:rPr>
              <w:t>ildomi vadovėlių, mokymo priemonių ir grožinės literatūros fondo apskaitos dokumentai.</w:t>
            </w:r>
          </w:p>
        </w:tc>
      </w:tr>
      <w:tr w:rsidR="00E64052" w:rsidRPr="00B6369A" w14:paraId="40DD3153" w14:textId="77777777" w:rsidTr="00EF1245">
        <w:trPr>
          <w:trHeight w:val="527"/>
        </w:trPr>
        <w:tc>
          <w:tcPr>
            <w:tcW w:w="568" w:type="dxa"/>
          </w:tcPr>
          <w:p w14:paraId="14863281"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2.</w:t>
            </w:r>
          </w:p>
        </w:tc>
        <w:tc>
          <w:tcPr>
            <w:tcW w:w="3544" w:type="dxa"/>
          </w:tcPr>
          <w:p w14:paraId="7B4C4A3D"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Užsakyti 2026–2027 m. m. vadovėlius ir mokymo priemones.</w:t>
            </w:r>
          </w:p>
        </w:tc>
        <w:tc>
          <w:tcPr>
            <w:tcW w:w="1417" w:type="dxa"/>
          </w:tcPr>
          <w:p w14:paraId="38C8FC06"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Balandis</w:t>
            </w:r>
          </w:p>
        </w:tc>
        <w:tc>
          <w:tcPr>
            <w:tcW w:w="1843" w:type="dxa"/>
          </w:tcPr>
          <w:p w14:paraId="11794162" w14:textId="1726D85A"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73CDFFDA" w14:textId="7ED0F764" w:rsidR="00891E4F" w:rsidRPr="00E64052" w:rsidRDefault="00D6081B"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U</w:t>
            </w:r>
            <w:r w:rsidR="00891E4F" w:rsidRPr="00E64052">
              <w:rPr>
                <w:rFonts w:ascii="Times New Roman" w:eastAsia="Times New Roman" w:hAnsi="Times New Roman" w:cs="Times New Roman"/>
                <w:lang w:val="lt-LT"/>
              </w:rPr>
              <w:t>žsakyti vadovėliai ir mokymo priemonės.</w:t>
            </w:r>
          </w:p>
        </w:tc>
      </w:tr>
      <w:tr w:rsidR="00E64052" w:rsidRPr="00B6369A" w14:paraId="55B5B43C" w14:textId="77777777" w:rsidTr="00EF1245">
        <w:tc>
          <w:tcPr>
            <w:tcW w:w="568" w:type="dxa"/>
          </w:tcPr>
          <w:p w14:paraId="00BA22FC"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tc>
        <w:tc>
          <w:tcPr>
            <w:tcW w:w="3544" w:type="dxa"/>
          </w:tcPr>
          <w:p w14:paraId="7FDCCB40"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Nurašyti pasenusius, susidėvėjusius vadovėlius ir kitus dokumentus.</w:t>
            </w:r>
          </w:p>
        </w:tc>
        <w:tc>
          <w:tcPr>
            <w:tcW w:w="1417" w:type="dxa"/>
          </w:tcPr>
          <w:p w14:paraId="546E4ECF"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Lapkritis, gruodis</w:t>
            </w:r>
          </w:p>
        </w:tc>
        <w:tc>
          <w:tcPr>
            <w:tcW w:w="1843" w:type="dxa"/>
          </w:tcPr>
          <w:p w14:paraId="26D24A9F" w14:textId="322B6EB6"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6C856D0E" w14:textId="4F5D6FC3" w:rsidR="00891E4F" w:rsidRPr="00E64052" w:rsidRDefault="00D6081B"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w:t>
            </w:r>
            <w:r w:rsidR="00891E4F" w:rsidRPr="00E64052">
              <w:rPr>
                <w:rFonts w:ascii="Times New Roman" w:eastAsia="Times New Roman" w:hAnsi="Times New Roman" w:cs="Times New Roman"/>
                <w:lang w:val="lt-LT"/>
              </w:rPr>
              <w:t>urašyti vadovėliai ir kiti dokumentai.</w:t>
            </w:r>
          </w:p>
        </w:tc>
      </w:tr>
      <w:tr w:rsidR="00E64052" w:rsidRPr="00E64052" w14:paraId="7AA7C248" w14:textId="77777777" w:rsidTr="00EF1245">
        <w:tc>
          <w:tcPr>
            <w:tcW w:w="568" w:type="dxa"/>
          </w:tcPr>
          <w:p w14:paraId="36D04F45"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3544" w:type="dxa"/>
          </w:tcPr>
          <w:p w14:paraId="707DCC00"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Išduoti ir surinkti vadovėlius.</w:t>
            </w:r>
          </w:p>
        </w:tc>
        <w:tc>
          <w:tcPr>
            <w:tcW w:w="1417" w:type="dxa"/>
          </w:tcPr>
          <w:p w14:paraId="25081636"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Rugsėjis-birželis</w:t>
            </w:r>
          </w:p>
        </w:tc>
        <w:tc>
          <w:tcPr>
            <w:tcW w:w="1843" w:type="dxa"/>
          </w:tcPr>
          <w:p w14:paraId="4248D2FC" w14:textId="2C622332"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r w:rsidR="00891E4F"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D</w:t>
            </w:r>
            <w:r w:rsidR="00891E4F" w:rsidRPr="00E64052">
              <w:rPr>
                <w:rFonts w:ascii="Times New Roman" w:eastAsia="Times New Roman" w:hAnsi="Times New Roman" w:cs="Times New Roman"/>
                <w:lang w:val="lt-LT"/>
              </w:rPr>
              <w:t>alykų mokytojai</w:t>
            </w:r>
          </w:p>
        </w:tc>
        <w:tc>
          <w:tcPr>
            <w:tcW w:w="3118" w:type="dxa"/>
          </w:tcPr>
          <w:p w14:paraId="7ED2DE51" w14:textId="5AF4A793" w:rsidR="00891E4F" w:rsidRPr="00E64052" w:rsidRDefault="00D6081B"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w:t>
            </w:r>
            <w:r w:rsidR="00891E4F" w:rsidRPr="00E64052">
              <w:rPr>
                <w:rFonts w:ascii="Times New Roman" w:eastAsia="Times New Roman" w:hAnsi="Times New Roman" w:cs="Times New Roman"/>
                <w:lang w:val="lt-LT"/>
              </w:rPr>
              <w:t>šduoti ir surinkti vadovėliai.</w:t>
            </w:r>
          </w:p>
        </w:tc>
      </w:tr>
      <w:tr w:rsidR="00E64052" w:rsidRPr="00E64052" w14:paraId="37C3141C" w14:textId="77777777" w:rsidTr="00EF1245">
        <w:tc>
          <w:tcPr>
            <w:tcW w:w="568" w:type="dxa"/>
          </w:tcPr>
          <w:p w14:paraId="10D543EA"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5.</w:t>
            </w:r>
          </w:p>
        </w:tc>
        <w:tc>
          <w:tcPr>
            <w:tcW w:w="3544" w:type="dxa"/>
          </w:tcPr>
          <w:p w14:paraId="609B0FF1"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Suvesti vadovėlius ir mokymo priemones į Tamo bibliotekos modulį.</w:t>
            </w:r>
          </w:p>
        </w:tc>
        <w:tc>
          <w:tcPr>
            <w:tcW w:w="1417" w:type="dxa"/>
          </w:tcPr>
          <w:p w14:paraId="37BF89A3"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Rugsėjis –birželis</w:t>
            </w:r>
          </w:p>
        </w:tc>
        <w:tc>
          <w:tcPr>
            <w:tcW w:w="1843" w:type="dxa"/>
          </w:tcPr>
          <w:p w14:paraId="4A0FFA12" w14:textId="629D2FDC"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61F965CB" w14:textId="28544751" w:rsidR="00891E4F" w:rsidRPr="00E64052" w:rsidRDefault="00D6081B"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w:t>
            </w:r>
            <w:r w:rsidR="00891E4F" w:rsidRPr="00E64052">
              <w:rPr>
                <w:rFonts w:ascii="Times New Roman" w:eastAsia="Times New Roman" w:hAnsi="Times New Roman" w:cs="Times New Roman"/>
                <w:lang w:val="lt-LT"/>
              </w:rPr>
              <w:t>uvesti vadovėliai ir  mokymo priemonės.  Įkeltos sąskaitos.</w:t>
            </w:r>
          </w:p>
        </w:tc>
      </w:tr>
      <w:tr w:rsidR="00E64052" w:rsidRPr="00E64052" w14:paraId="2E3DDF92" w14:textId="77777777" w:rsidTr="00875A04">
        <w:trPr>
          <w:trHeight w:val="285"/>
        </w:trPr>
        <w:tc>
          <w:tcPr>
            <w:tcW w:w="10490" w:type="dxa"/>
            <w:gridSpan w:val="5"/>
          </w:tcPr>
          <w:p w14:paraId="51E73735"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3 uždavinys. Sistemingai vykdyti bibliotekos šviečiamąją-informacinę veiklą.</w:t>
            </w:r>
          </w:p>
        </w:tc>
      </w:tr>
      <w:tr w:rsidR="00E64052" w:rsidRPr="00B6369A" w14:paraId="5A1FF418" w14:textId="77777777" w:rsidTr="00EF1245">
        <w:trPr>
          <w:trHeight w:val="548"/>
        </w:trPr>
        <w:tc>
          <w:tcPr>
            <w:tcW w:w="568" w:type="dxa"/>
            <w:vMerge w:val="restart"/>
          </w:tcPr>
          <w:p w14:paraId="16B6AC6C" w14:textId="77777777" w:rsidR="00891E4F" w:rsidRPr="00E64052" w:rsidRDefault="00891E4F" w:rsidP="00891E4F">
            <w:pPr>
              <w:pStyle w:val="Sraopastraipa"/>
              <w:spacing w:after="0" w:line="240" w:lineRule="auto"/>
              <w:ind w:right="-81"/>
              <w:rPr>
                <w:rFonts w:ascii="Times New Roman" w:eastAsia="Times New Roman" w:hAnsi="Times New Roman" w:cs="Times New Roman"/>
                <w:lang w:val="lt-LT"/>
              </w:rPr>
            </w:pPr>
          </w:p>
          <w:p w14:paraId="7901708A" w14:textId="77777777" w:rsidR="00891E4F" w:rsidRPr="00E64052" w:rsidRDefault="00891E4F" w:rsidP="00891E4F">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3544" w:type="dxa"/>
          </w:tcPr>
          <w:p w14:paraId="47475F02"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Organizuoti parodas: </w:t>
            </w:r>
          </w:p>
          <w:p w14:paraId="1814B9C1" w14:textId="4440B708"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1.1.</w:t>
            </w:r>
            <w:r w:rsidR="00D6081B"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Rugsėjo 26-oji – Europos kalbų diena.</w:t>
            </w:r>
          </w:p>
        </w:tc>
        <w:tc>
          <w:tcPr>
            <w:tcW w:w="1417" w:type="dxa"/>
          </w:tcPr>
          <w:p w14:paraId="6E26D569" w14:textId="77777777" w:rsidR="00891E4F" w:rsidRPr="00E64052" w:rsidRDefault="00891E4F" w:rsidP="00891E4F">
            <w:pPr>
              <w:spacing w:after="0" w:line="240" w:lineRule="auto"/>
              <w:rPr>
                <w:rFonts w:ascii="Times New Roman" w:eastAsia="Times New Roman" w:hAnsi="Times New Roman" w:cs="Times New Roman"/>
                <w:lang w:val="lt-LT"/>
              </w:rPr>
            </w:pPr>
          </w:p>
          <w:p w14:paraId="62D6151A"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Rugsėjis</w:t>
            </w:r>
          </w:p>
        </w:tc>
        <w:tc>
          <w:tcPr>
            <w:tcW w:w="1843" w:type="dxa"/>
            <w:vMerge w:val="restart"/>
          </w:tcPr>
          <w:p w14:paraId="49F47F4E" w14:textId="47FE75A4" w:rsidR="00891E4F"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43C4ACA7" w14:textId="77777777" w:rsidR="00891E4F" w:rsidRPr="00E64052" w:rsidRDefault="00891E4F" w:rsidP="00891E4F">
            <w:pPr>
              <w:spacing w:after="0" w:line="240" w:lineRule="auto"/>
              <w:rPr>
                <w:rFonts w:ascii="Times New Roman" w:eastAsia="Times New Roman" w:hAnsi="Times New Roman" w:cs="Times New Roman"/>
                <w:lang w:val="lt-LT"/>
              </w:rPr>
            </w:pPr>
          </w:p>
          <w:p w14:paraId="6B2049EC" w14:textId="77777777" w:rsidR="00891E4F" w:rsidRPr="00E64052" w:rsidRDefault="00891E4F" w:rsidP="00891E4F">
            <w:pPr>
              <w:spacing w:after="0" w:line="240" w:lineRule="auto"/>
              <w:rPr>
                <w:rFonts w:ascii="Times New Roman" w:eastAsia="Times New Roman" w:hAnsi="Times New Roman" w:cs="Times New Roman"/>
                <w:lang w:val="lt-LT"/>
              </w:rPr>
            </w:pPr>
          </w:p>
          <w:p w14:paraId="50C0D8F8" w14:textId="77777777" w:rsidR="00891E4F" w:rsidRPr="00E64052" w:rsidRDefault="00891E4F" w:rsidP="00891E4F">
            <w:pPr>
              <w:spacing w:after="0" w:line="240" w:lineRule="auto"/>
              <w:rPr>
                <w:rFonts w:ascii="Times New Roman" w:eastAsia="Times New Roman" w:hAnsi="Times New Roman" w:cs="Times New Roman"/>
                <w:lang w:val="lt-LT"/>
              </w:rPr>
            </w:pPr>
          </w:p>
          <w:p w14:paraId="11509436" w14:textId="77777777" w:rsidR="00891E4F" w:rsidRPr="00E64052" w:rsidRDefault="00891E4F" w:rsidP="00891E4F">
            <w:pPr>
              <w:spacing w:after="0" w:line="240" w:lineRule="auto"/>
              <w:rPr>
                <w:rFonts w:ascii="Times New Roman" w:eastAsia="Times New Roman" w:hAnsi="Times New Roman" w:cs="Times New Roman"/>
                <w:lang w:val="lt-LT"/>
              </w:rPr>
            </w:pPr>
          </w:p>
          <w:p w14:paraId="5B52A798" w14:textId="77777777" w:rsidR="00891E4F" w:rsidRPr="00E64052" w:rsidRDefault="00891E4F" w:rsidP="00891E4F">
            <w:pPr>
              <w:spacing w:after="0" w:line="240" w:lineRule="auto"/>
              <w:rPr>
                <w:rFonts w:ascii="Times New Roman" w:eastAsia="Times New Roman" w:hAnsi="Times New Roman" w:cs="Times New Roman"/>
                <w:lang w:val="lt-LT"/>
              </w:rPr>
            </w:pPr>
          </w:p>
          <w:p w14:paraId="0CF4531B" w14:textId="77777777" w:rsidR="00891E4F" w:rsidRPr="00E64052" w:rsidRDefault="00891E4F" w:rsidP="00891E4F">
            <w:pPr>
              <w:spacing w:after="0" w:line="240" w:lineRule="auto"/>
              <w:rPr>
                <w:rFonts w:ascii="Times New Roman" w:eastAsia="Times New Roman" w:hAnsi="Times New Roman" w:cs="Times New Roman"/>
                <w:lang w:val="lt-LT"/>
              </w:rPr>
            </w:pPr>
          </w:p>
          <w:p w14:paraId="1424E0F8"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val="restart"/>
          </w:tcPr>
          <w:p w14:paraId="65D7395F" w14:textId="69A4A5AA"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Mokiniai susipažins </w:t>
            </w:r>
            <w:r w:rsidRPr="00E64052">
              <w:rPr>
                <w:rFonts w:ascii="Times New Roman" w:hAnsi="Times New Roman" w:cs="Times New Roman"/>
                <w:shd w:val="clear" w:color="auto" w:fill="FFFFFF"/>
                <w:lang w:val="lt-LT"/>
              </w:rPr>
              <w:t>su istorinėmis asmenybėmis,</w:t>
            </w:r>
            <w:r w:rsidRPr="00E64052">
              <w:rPr>
                <w:rFonts w:ascii="Times New Roman" w:eastAsia="Times New Roman" w:hAnsi="Times New Roman" w:cs="Times New Roman"/>
                <w:lang w:val="lt-LT"/>
              </w:rPr>
              <w:t xml:space="preserve"> įgis žinių apie rašytojus ir jų kūrybą, geriau supras istorinius procesus,</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domėsis literatūra ir Lietuvos bei pasaulio istorija.</w:t>
            </w:r>
          </w:p>
          <w:p w14:paraId="0CC0E2F5"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plėtos karjeros kompetencijas, planuos būsimą profesinę karjerą.</w:t>
            </w:r>
          </w:p>
          <w:p w14:paraId="5ECF84A1"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ir mokytojai susipažins su naujausia grožine ir metodine literatūra.</w:t>
            </w:r>
          </w:p>
        </w:tc>
      </w:tr>
      <w:tr w:rsidR="00E64052" w:rsidRPr="00E64052" w14:paraId="31775A58" w14:textId="77777777" w:rsidTr="00EF1245">
        <w:trPr>
          <w:trHeight w:val="263"/>
        </w:trPr>
        <w:tc>
          <w:tcPr>
            <w:tcW w:w="568" w:type="dxa"/>
            <w:vMerge/>
          </w:tcPr>
          <w:p w14:paraId="16E4343B"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4BB48A68"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1.2. Mikalojui Konstantinui Čiurlioniui – 150</w:t>
            </w:r>
          </w:p>
        </w:tc>
        <w:tc>
          <w:tcPr>
            <w:tcW w:w="1417" w:type="dxa"/>
          </w:tcPr>
          <w:p w14:paraId="682EA2DA"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Rugsėjis</w:t>
            </w:r>
          </w:p>
        </w:tc>
        <w:tc>
          <w:tcPr>
            <w:tcW w:w="1843" w:type="dxa"/>
            <w:vMerge/>
          </w:tcPr>
          <w:p w14:paraId="602A74B0"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57CB6891"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4AE08CBB" w14:textId="77777777" w:rsidTr="00EF1245">
        <w:trPr>
          <w:trHeight w:val="215"/>
        </w:trPr>
        <w:tc>
          <w:tcPr>
            <w:tcW w:w="568" w:type="dxa"/>
            <w:vMerge/>
          </w:tcPr>
          <w:p w14:paraId="4AD1A960"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685BA5AF" w14:textId="77777777" w:rsidR="00891E4F" w:rsidRPr="00E64052" w:rsidRDefault="00891E4F" w:rsidP="00891E4F">
            <w:pPr>
              <w:spacing w:after="0" w:line="240" w:lineRule="auto"/>
              <w:rPr>
                <w:rFonts w:ascii="Times New Roman" w:hAnsi="Times New Roman" w:cs="Times New Roman"/>
                <w:lang w:val="lt-LT"/>
              </w:rPr>
            </w:pPr>
            <w:r w:rsidRPr="00E64052">
              <w:rPr>
                <w:rFonts w:ascii="Times New Roman" w:hAnsi="Times New Roman" w:cs="Times New Roman"/>
                <w:lang w:val="lt-LT"/>
              </w:rPr>
              <w:t>1.3.</w:t>
            </w:r>
            <w:r w:rsidRPr="00E64052">
              <w:rPr>
                <w:rFonts w:ascii="Times New Roman" w:eastAsia="Times New Roman" w:hAnsi="Times New Roman" w:cs="Times New Roman"/>
                <w:lang w:val="lt-LT"/>
              </w:rPr>
              <w:t xml:space="preserve"> Antanui Škėmai – 115</w:t>
            </w:r>
          </w:p>
        </w:tc>
        <w:tc>
          <w:tcPr>
            <w:tcW w:w="1417" w:type="dxa"/>
          </w:tcPr>
          <w:p w14:paraId="1EF0144D"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Lapkritis</w:t>
            </w:r>
          </w:p>
        </w:tc>
        <w:tc>
          <w:tcPr>
            <w:tcW w:w="1843" w:type="dxa"/>
            <w:vMerge/>
          </w:tcPr>
          <w:p w14:paraId="7B478CC2"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02EFF6ED"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05F9C7A9" w14:textId="77777777" w:rsidTr="00EF1245">
        <w:trPr>
          <w:trHeight w:val="248"/>
        </w:trPr>
        <w:tc>
          <w:tcPr>
            <w:tcW w:w="568" w:type="dxa"/>
            <w:vMerge/>
          </w:tcPr>
          <w:p w14:paraId="2383C957"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11CFCC33"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1.4. Vytautei Žilinskaitei</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 95</w:t>
            </w:r>
          </w:p>
        </w:tc>
        <w:tc>
          <w:tcPr>
            <w:tcW w:w="1417" w:type="dxa"/>
          </w:tcPr>
          <w:p w14:paraId="6BD97FD7"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Gruodis</w:t>
            </w:r>
          </w:p>
        </w:tc>
        <w:tc>
          <w:tcPr>
            <w:tcW w:w="1843" w:type="dxa"/>
            <w:vMerge/>
          </w:tcPr>
          <w:p w14:paraId="120A479B"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2F69B963"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4B39C137" w14:textId="77777777" w:rsidTr="00EF1245">
        <w:trPr>
          <w:trHeight w:val="537"/>
        </w:trPr>
        <w:tc>
          <w:tcPr>
            <w:tcW w:w="568" w:type="dxa"/>
            <w:vMerge/>
          </w:tcPr>
          <w:p w14:paraId="5A6D56D0"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2FA86126" w14:textId="45F9766A" w:rsidR="00891E4F" w:rsidRPr="00E64052" w:rsidRDefault="00891E4F" w:rsidP="00891E4F">
            <w:pPr>
              <w:spacing w:after="0" w:line="240" w:lineRule="auto"/>
              <w:rPr>
                <w:rFonts w:ascii="Times New Roman" w:eastAsia="Times New Roman" w:hAnsi="Times New Roman" w:cs="Times New Roman"/>
                <w:lang w:val="lt-LT"/>
              </w:rPr>
            </w:pPr>
            <w:r w:rsidRPr="00E64052">
              <w:rPr>
                <w:rStyle w:val="Emfaz"/>
                <w:rFonts w:ascii="Times New Roman" w:hAnsi="Times New Roman" w:cs="Times New Roman"/>
                <w:bCs/>
                <w:i w:val="0"/>
                <w:iCs w:val="0"/>
                <w:shd w:val="clear" w:color="auto" w:fill="FFFFFF"/>
                <w:lang w:val="lt-LT"/>
              </w:rPr>
              <w:t>1.5. Sausio 13</w:t>
            </w:r>
            <w:r w:rsidRPr="00E64052">
              <w:rPr>
                <w:rFonts w:ascii="Times New Roman" w:hAnsi="Times New Roman" w:cs="Times New Roman"/>
                <w:shd w:val="clear" w:color="auto" w:fill="FFFFFF"/>
                <w:lang w:val="lt-LT"/>
              </w:rPr>
              <w:t>-oji –</w:t>
            </w:r>
            <w:r w:rsidR="00D6081B" w:rsidRPr="00E64052">
              <w:rPr>
                <w:rFonts w:ascii="Times New Roman" w:hAnsi="Times New Roman" w:cs="Times New Roman"/>
                <w:shd w:val="clear" w:color="auto" w:fill="FFFFFF"/>
                <w:lang w:val="lt-LT"/>
              </w:rPr>
              <w:t xml:space="preserve"> </w:t>
            </w:r>
            <w:r w:rsidRPr="00E64052">
              <w:rPr>
                <w:rStyle w:val="Emfaz"/>
                <w:rFonts w:ascii="Times New Roman" w:hAnsi="Times New Roman" w:cs="Times New Roman"/>
                <w:bCs/>
                <w:i w:val="0"/>
                <w:iCs w:val="0"/>
                <w:shd w:val="clear" w:color="auto" w:fill="FFFFFF"/>
                <w:lang w:val="lt-LT"/>
              </w:rPr>
              <w:t xml:space="preserve">Laisvės gynėjų diena. </w:t>
            </w:r>
          </w:p>
        </w:tc>
        <w:tc>
          <w:tcPr>
            <w:tcW w:w="1417" w:type="dxa"/>
          </w:tcPr>
          <w:p w14:paraId="69A3C4BF"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Sausis</w:t>
            </w:r>
          </w:p>
          <w:p w14:paraId="4ABFBA56"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843" w:type="dxa"/>
            <w:vMerge/>
          </w:tcPr>
          <w:p w14:paraId="385C651C"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4B9FC447"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05401DA1" w14:textId="77777777" w:rsidTr="00EF1245">
        <w:trPr>
          <w:trHeight w:val="237"/>
        </w:trPr>
        <w:tc>
          <w:tcPr>
            <w:tcW w:w="568" w:type="dxa"/>
            <w:vMerge/>
          </w:tcPr>
          <w:p w14:paraId="01B64AA1"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4959A854" w14:textId="5FA1D7AD" w:rsidR="00891E4F" w:rsidRPr="00E64052" w:rsidRDefault="00891E4F" w:rsidP="00891E4F">
            <w:pPr>
              <w:spacing w:after="0" w:line="240" w:lineRule="auto"/>
              <w:rPr>
                <w:rStyle w:val="Emfaz"/>
                <w:rFonts w:ascii="Times New Roman" w:hAnsi="Times New Roman" w:cs="Times New Roman"/>
                <w:bCs/>
                <w:i w:val="0"/>
                <w:iCs w:val="0"/>
                <w:shd w:val="clear" w:color="auto" w:fill="FFFFFF"/>
                <w:lang w:val="lt-LT"/>
              </w:rPr>
            </w:pPr>
            <w:r w:rsidRPr="00E64052">
              <w:rPr>
                <w:rStyle w:val="Emfaz"/>
                <w:rFonts w:ascii="Times New Roman" w:hAnsi="Times New Roman" w:cs="Times New Roman"/>
                <w:bCs/>
                <w:i w:val="0"/>
                <w:iCs w:val="0"/>
                <w:shd w:val="clear" w:color="auto" w:fill="FFFFFF"/>
                <w:lang w:val="lt-LT"/>
              </w:rPr>
              <w:t xml:space="preserve">1.6. Vasario 16-oji </w:t>
            </w:r>
            <w:r w:rsidRPr="00E64052">
              <w:rPr>
                <w:rFonts w:ascii="Times New Roman" w:hAnsi="Times New Roman" w:cs="Times New Roman"/>
                <w:shd w:val="clear" w:color="auto" w:fill="FFFFFF"/>
                <w:lang w:val="lt-LT"/>
              </w:rPr>
              <w:t>–</w:t>
            </w:r>
            <w:r w:rsidR="00D6081B" w:rsidRPr="00E64052">
              <w:rPr>
                <w:rFonts w:ascii="Times New Roman" w:hAnsi="Times New Roman" w:cs="Times New Roman"/>
                <w:shd w:val="clear" w:color="auto" w:fill="FFFFFF"/>
                <w:lang w:val="lt-LT"/>
              </w:rPr>
              <w:t xml:space="preserve"> </w:t>
            </w:r>
            <w:r w:rsidRPr="00E64052">
              <w:rPr>
                <w:rStyle w:val="Emfaz"/>
                <w:rFonts w:ascii="Times New Roman" w:hAnsi="Times New Roman" w:cs="Times New Roman"/>
                <w:bCs/>
                <w:i w:val="0"/>
                <w:iCs w:val="0"/>
                <w:shd w:val="clear" w:color="auto" w:fill="FFFFFF"/>
                <w:lang w:val="lt-LT"/>
              </w:rPr>
              <w:t xml:space="preserve">Lietuvos valstybės atkūrimo diena. </w:t>
            </w:r>
          </w:p>
        </w:tc>
        <w:tc>
          <w:tcPr>
            <w:tcW w:w="1417" w:type="dxa"/>
          </w:tcPr>
          <w:p w14:paraId="0F9B6DF2"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Vasaris</w:t>
            </w:r>
          </w:p>
        </w:tc>
        <w:tc>
          <w:tcPr>
            <w:tcW w:w="1843" w:type="dxa"/>
            <w:vMerge/>
          </w:tcPr>
          <w:p w14:paraId="58D595B5"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14DD34D2"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0EB6AEF7" w14:textId="77777777" w:rsidTr="00EF1245">
        <w:trPr>
          <w:trHeight w:val="268"/>
        </w:trPr>
        <w:tc>
          <w:tcPr>
            <w:tcW w:w="568" w:type="dxa"/>
            <w:vMerge/>
          </w:tcPr>
          <w:p w14:paraId="07BD6BF4"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08E3278A" w14:textId="34BE6AFD"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1.7. Jurgiui Bieliniui </w:t>
            </w:r>
            <w:r w:rsidRPr="00E64052">
              <w:rPr>
                <w:rFonts w:ascii="Times New Roman" w:hAnsi="Times New Roman" w:cs="Times New Roman"/>
                <w:shd w:val="clear" w:color="auto" w:fill="FFFFFF"/>
                <w:lang w:val="lt-LT"/>
              </w:rPr>
              <w:t>–</w:t>
            </w:r>
            <w:r w:rsidR="00D6081B" w:rsidRPr="00E64052">
              <w:rPr>
                <w:rFonts w:ascii="Times New Roman" w:hAnsi="Times New Roman" w:cs="Times New Roman"/>
                <w:shd w:val="clear" w:color="auto" w:fill="FFFFFF"/>
                <w:lang w:val="lt-LT"/>
              </w:rPr>
              <w:t xml:space="preserve"> </w:t>
            </w:r>
            <w:r w:rsidRPr="00E64052">
              <w:rPr>
                <w:rFonts w:ascii="Times New Roman" w:hAnsi="Times New Roman" w:cs="Times New Roman"/>
                <w:shd w:val="clear" w:color="auto" w:fill="FFFFFF"/>
                <w:lang w:val="lt-LT"/>
              </w:rPr>
              <w:t>180</w:t>
            </w:r>
          </w:p>
        </w:tc>
        <w:tc>
          <w:tcPr>
            <w:tcW w:w="1417" w:type="dxa"/>
          </w:tcPr>
          <w:p w14:paraId="0D709FF2"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Kovas</w:t>
            </w:r>
          </w:p>
        </w:tc>
        <w:tc>
          <w:tcPr>
            <w:tcW w:w="1843" w:type="dxa"/>
            <w:vMerge/>
          </w:tcPr>
          <w:p w14:paraId="34B4ACFB"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125CD727"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37A4BE68" w14:textId="77777777" w:rsidTr="00EF1245">
        <w:trPr>
          <w:trHeight w:val="516"/>
        </w:trPr>
        <w:tc>
          <w:tcPr>
            <w:tcW w:w="568" w:type="dxa"/>
            <w:vMerge/>
          </w:tcPr>
          <w:p w14:paraId="1162EB43"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1AE81F4A" w14:textId="1932E9B8"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1.8. Kovo 11-oji </w:t>
            </w:r>
            <w:r w:rsidRPr="00E64052">
              <w:rPr>
                <w:rFonts w:ascii="Times New Roman" w:hAnsi="Times New Roman" w:cs="Times New Roman"/>
                <w:shd w:val="clear" w:color="auto" w:fill="FFFFFF"/>
                <w:lang w:val="lt-LT"/>
              </w:rPr>
              <w:t>–</w:t>
            </w:r>
            <w:r w:rsidR="00D6081B" w:rsidRPr="00E64052">
              <w:rPr>
                <w:rFonts w:ascii="Times New Roman" w:hAnsi="Times New Roman" w:cs="Times New Roman"/>
                <w:shd w:val="clear" w:color="auto" w:fill="FFFFFF"/>
                <w:lang w:val="lt-LT"/>
              </w:rPr>
              <w:t xml:space="preserve"> </w:t>
            </w:r>
            <w:r w:rsidRPr="00E64052">
              <w:rPr>
                <w:rFonts w:ascii="Times New Roman" w:eastAsia="Times New Roman" w:hAnsi="Times New Roman" w:cs="Times New Roman"/>
                <w:lang w:val="lt-LT"/>
              </w:rPr>
              <w:t>Lietuvos Nepriklausomybės atkūrimo diena.</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 xml:space="preserve"> </w:t>
            </w:r>
          </w:p>
        </w:tc>
        <w:tc>
          <w:tcPr>
            <w:tcW w:w="1417" w:type="dxa"/>
          </w:tcPr>
          <w:p w14:paraId="56052B54"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Kovas</w:t>
            </w:r>
          </w:p>
          <w:p w14:paraId="1F5C205E"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843" w:type="dxa"/>
            <w:vMerge/>
          </w:tcPr>
          <w:p w14:paraId="2C526A60"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70C7AF80"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2BA56EF0" w14:textId="77777777" w:rsidTr="00EF1245">
        <w:trPr>
          <w:trHeight w:val="268"/>
        </w:trPr>
        <w:tc>
          <w:tcPr>
            <w:tcW w:w="568" w:type="dxa"/>
            <w:vMerge/>
          </w:tcPr>
          <w:p w14:paraId="46296DD4"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3E6733E2"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1.9. Kovo 16-oji </w:t>
            </w:r>
            <w:r w:rsidRPr="00E64052">
              <w:rPr>
                <w:rFonts w:ascii="Times New Roman" w:hAnsi="Times New Roman" w:cs="Times New Roman"/>
                <w:shd w:val="clear" w:color="auto" w:fill="FFFFFF"/>
                <w:lang w:val="lt-LT"/>
              </w:rPr>
              <w:t xml:space="preserve">– </w:t>
            </w:r>
            <w:r w:rsidRPr="00E64052">
              <w:rPr>
                <w:rFonts w:ascii="Times New Roman" w:eastAsia="Times New Roman" w:hAnsi="Times New Roman" w:cs="Times New Roman"/>
                <w:lang w:val="lt-LT"/>
              </w:rPr>
              <w:t>Knygnešio diena.</w:t>
            </w:r>
          </w:p>
        </w:tc>
        <w:tc>
          <w:tcPr>
            <w:tcW w:w="1417" w:type="dxa"/>
          </w:tcPr>
          <w:p w14:paraId="183E4516"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Kovas</w:t>
            </w:r>
          </w:p>
        </w:tc>
        <w:tc>
          <w:tcPr>
            <w:tcW w:w="1843" w:type="dxa"/>
            <w:vMerge/>
          </w:tcPr>
          <w:p w14:paraId="27ED2A9F"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5088D021"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0864A757" w14:textId="77777777" w:rsidTr="00EF1245">
        <w:trPr>
          <w:trHeight w:val="306"/>
        </w:trPr>
        <w:tc>
          <w:tcPr>
            <w:tcW w:w="568" w:type="dxa"/>
            <w:vMerge/>
          </w:tcPr>
          <w:p w14:paraId="049DA4B7"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2EC4A473"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1.10. Stasiui Šalkauskiui – 140</w:t>
            </w:r>
          </w:p>
        </w:tc>
        <w:tc>
          <w:tcPr>
            <w:tcW w:w="1417" w:type="dxa"/>
          </w:tcPr>
          <w:p w14:paraId="48E58A72"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Gegužė</w:t>
            </w:r>
          </w:p>
        </w:tc>
        <w:tc>
          <w:tcPr>
            <w:tcW w:w="1843" w:type="dxa"/>
            <w:vMerge/>
          </w:tcPr>
          <w:p w14:paraId="28FD19DF"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10D64D6A"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37363416" w14:textId="77777777" w:rsidTr="00EF1245">
        <w:trPr>
          <w:trHeight w:val="505"/>
        </w:trPr>
        <w:tc>
          <w:tcPr>
            <w:tcW w:w="568" w:type="dxa"/>
            <w:vMerge/>
          </w:tcPr>
          <w:p w14:paraId="18746131"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43C14B33"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1.11. Spaudos atgavimo, kalbos ir knygos diena.</w:t>
            </w:r>
          </w:p>
        </w:tc>
        <w:tc>
          <w:tcPr>
            <w:tcW w:w="1417" w:type="dxa"/>
          </w:tcPr>
          <w:p w14:paraId="696EB86B"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Gegužė</w:t>
            </w:r>
          </w:p>
          <w:p w14:paraId="57A5D95B"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843" w:type="dxa"/>
            <w:vMerge/>
          </w:tcPr>
          <w:p w14:paraId="109054E6"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0C15B10F"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5D69CB28" w14:textId="77777777" w:rsidTr="00EF1245">
        <w:trPr>
          <w:trHeight w:val="526"/>
        </w:trPr>
        <w:tc>
          <w:tcPr>
            <w:tcW w:w="568" w:type="dxa"/>
            <w:vMerge/>
          </w:tcPr>
          <w:p w14:paraId="35790D34"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7FFC5C3A"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1.12. Renkuosi profesiją.</w:t>
            </w:r>
          </w:p>
          <w:p w14:paraId="0F6B2332"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417" w:type="dxa"/>
          </w:tcPr>
          <w:p w14:paraId="1C31EE0A" w14:textId="3A55EAB1"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w:t>
            </w:r>
            <w:r w:rsidR="00D6081B"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2026</w:t>
            </w:r>
          </w:p>
          <w:p w14:paraId="4285A3F0"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 m.</w:t>
            </w:r>
          </w:p>
        </w:tc>
        <w:tc>
          <w:tcPr>
            <w:tcW w:w="1843" w:type="dxa"/>
            <w:vMerge/>
          </w:tcPr>
          <w:p w14:paraId="1BEF11C5"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3D897567"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E64052" w14:paraId="60C43DE5" w14:textId="77777777" w:rsidTr="00EF1245">
        <w:trPr>
          <w:trHeight w:val="493"/>
        </w:trPr>
        <w:tc>
          <w:tcPr>
            <w:tcW w:w="568" w:type="dxa"/>
            <w:vMerge/>
          </w:tcPr>
          <w:p w14:paraId="3EA39619" w14:textId="77777777" w:rsidR="00891E4F" w:rsidRPr="00E64052" w:rsidRDefault="00891E4F" w:rsidP="00891E4F">
            <w:pPr>
              <w:spacing w:after="0" w:line="240" w:lineRule="auto"/>
              <w:ind w:right="-81"/>
              <w:rPr>
                <w:rFonts w:ascii="Times New Roman" w:eastAsia="Times New Roman" w:hAnsi="Times New Roman" w:cs="Times New Roman"/>
                <w:lang w:val="lt-LT"/>
              </w:rPr>
            </w:pPr>
          </w:p>
        </w:tc>
        <w:tc>
          <w:tcPr>
            <w:tcW w:w="3544" w:type="dxa"/>
          </w:tcPr>
          <w:p w14:paraId="24C20B62"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1.13. Naujų knygų paroda.</w:t>
            </w:r>
          </w:p>
          <w:p w14:paraId="433B8153"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1417" w:type="dxa"/>
          </w:tcPr>
          <w:p w14:paraId="5CDD1502" w14:textId="29787653"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w:t>
            </w:r>
            <w:r w:rsidR="00D6081B"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2026 m. m.</w:t>
            </w:r>
          </w:p>
        </w:tc>
        <w:tc>
          <w:tcPr>
            <w:tcW w:w="1843" w:type="dxa"/>
            <w:vMerge/>
          </w:tcPr>
          <w:p w14:paraId="287BCEFC" w14:textId="77777777" w:rsidR="00891E4F" w:rsidRPr="00E64052" w:rsidRDefault="00891E4F" w:rsidP="00891E4F">
            <w:pPr>
              <w:spacing w:after="0" w:line="240" w:lineRule="auto"/>
              <w:rPr>
                <w:rFonts w:ascii="Times New Roman" w:eastAsia="Times New Roman" w:hAnsi="Times New Roman" w:cs="Times New Roman"/>
                <w:lang w:val="lt-LT"/>
              </w:rPr>
            </w:pPr>
          </w:p>
        </w:tc>
        <w:tc>
          <w:tcPr>
            <w:tcW w:w="3118" w:type="dxa"/>
            <w:vMerge/>
          </w:tcPr>
          <w:p w14:paraId="30C06A8C" w14:textId="77777777" w:rsidR="00891E4F" w:rsidRPr="00E64052" w:rsidRDefault="00891E4F" w:rsidP="00891E4F">
            <w:pPr>
              <w:spacing w:after="0" w:line="240" w:lineRule="auto"/>
              <w:rPr>
                <w:rFonts w:ascii="Times New Roman" w:eastAsia="Times New Roman" w:hAnsi="Times New Roman" w:cs="Times New Roman"/>
                <w:lang w:val="lt-LT"/>
              </w:rPr>
            </w:pPr>
          </w:p>
        </w:tc>
      </w:tr>
      <w:tr w:rsidR="00E64052" w:rsidRPr="00B6369A" w14:paraId="43CA33EB" w14:textId="77777777" w:rsidTr="00EF1245">
        <w:trPr>
          <w:trHeight w:val="493"/>
        </w:trPr>
        <w:tc>
          <w:tcPr>
            <w:tcW w:w="568" w:type="dxa"/>
          </w:tcPr>
          <w:p w14:paraId="63876D81" w14:textId="77777777" w:rsidR="00891E4F" w:rsidRPr="00E64052" w:rsidRDefault="00891E4F" w:rsidP="00891E4F">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2.</w:t>
            </w:r>
          </w:p>
        </w:tc>
        <w:tc>
          <w:tcPr>
            <w:tcW w:w="3544" w:type="dxa"/>
          </w:tcPr>
          <w:p w14:paraId="5D80DC9B"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Tarptautinės komisijos nacių ir sovietinio okupacinių režimų nusikaltimams Lietuvoje įvertinti organizacijos projektas ,,Atminties tiltas“.</w:t>
            </w:r>
          </w:p>
        </w:tc>
        <w:tc>
          <w:tcPr>
            <w:tcW w:w="1417" w:type="dxa"/>
          </w:tcPr>
          <w:p w14:paraId="339C11FB" w14:textId="4907603F"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w:t>
            </w:r>
            <w:r w:rsidR="00D6081B"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2026</w:t>
            </w:r>
            <w:r w:rsidR="00D6081B" w:rsidRPr="00E64052">
              <w:rPr>
                <w:rFonts w:ascii="Times New Roman" w:eastAsia="Times New Roman" w:hAnsi="Times New Roman" w:cs="Times New Roman"/>
                <w:lang w:val="lt-LT"/>
              </w:rPr>
              <w:t xml:space="preserve"> m. m.</w:t>
            </w:r>
          </w:p>
        </w:tc>
        <w:tc>
          <w:tcPr>
            <w:tcW w:w="1843" w:type="dxa"/>
          </w:tcPr>
          <w:p w14:paraId="056AA4B3" w14:textId="6C35A004"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N</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Mudėnienė</w:t>
            </w:r>
          </w:p>
          <w:p w14:paraId="533906C1" w14:textId="186FDFCC"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J</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Samoškienė</w:t>
            </w:r>
          </w:p>
          <w:p w14:paraId="309B7C9A" w14:textId="0AA052B5" w:rsidR="00EF1245" w:rsidRPr="00E64052" w:rsidRDefault="00EF1245"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5807F18B" w14:textId="77777777" w:rsidR="00891E4F" w:rsidRPr="00E64052" w:rsidRDefault="00891E4F" w:rsidP="00891E4F">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giliau supras istoriją, įgis</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žinių apie Holokaustą ir sovietinio okupacinio režimo nusikaltimus Lietuvoje.</w:t>
            </w:r>
          </w:p>
        </w:tc>
      </w:tr>
      <w:tr w:rsidR="00E64052" w:rsidRPr="00B6369A" w14:paraId="5D70646D" w14:textId="77777777" w:rsidTr="00EF1245">
        <w:tc>
          <w:tcPr>
            <w:tcW w:w="568" w:type="dxa"/>
          </w:tcPr>
          <w:p w14:paraId="3F3690B8" w14:textId="77777777" w:rsidR="00891E4F" w:rsidRPr="00E64052" w:rsidRDefault="00891E4F" w:rsidP="00326D23">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tc>
        <w:tc>
          <w:tcPr>
            <w:tcW w:w="3544" w:type="dxa"/>
          </w:tcPr>
          <w:p w14:paraId="2B5AAE39" w14:textId="77777777" w:rsidR="00891E4F" w:rsidRPr="00E64052" w:rsidRDefault="00891E4F" w:rsidP="00326D23">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Veiklos, sistemingai vykdant bibliotekos šviečiamąją-informacinę veiklą, įsivertinimas.</w:t>
            </w:r>
          </w:p>
        </w:tc>
        <w:tc>
          <w:tcPr>
            <w:tcW w:w="1417" w:type="dxa"/>
          </w:tcPr>
          <w:p w14:paraId="50DA9035" w14:textId="77777777" w:rsidR="00891E4F" w:rsidRPr="00E64052" w:rsidRDefault="00891E4F" w:rsidP="00326D23">
            <w:pPr>
              <w:snapToGrid w:val="0"/>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Birželio 1 savaitė</w:t>
            </w:r>
          </w:p>
        </w:tc>
        <w:tc>
          <w:tcPr>
            <w:tcW w:w="1843" w:type="dxa"/>
          </w:tcPr>
          <w:p w14:paraId="6BDB1060" w14:textId="02D9A22D" w:rsidR="00891E4F" w:rsidRPr="00E64052" w:rsidRDefault="00EF1245" w:rsidP="00326D23">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3118" w:type="dxa"/>
          </w:tcPr>
          <w:p w14:paraId="4E102BE2" w14:textId="77777777" w:rsidR="00891E4F" w:rsidRPr="00E64052" w:rsidRDefault="00891E4F" w:rsidP="00326D23">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Veiklos įsivertinimas padės nustatyti stiprybes ir sunkumus bei prisidės prie tobulinimo ateityje.</w:t>
            </w:r>
          </w:p>
        </w:tc>
      </w:tr>
    </w:tbl>
    <w:p w14:paraId="1A0080C7" w14:textId="77777777" w:rsidR="00326D23" w:rsidRPr="00E64052" w:rsidRDefault="00326D23" w:rsidP="00326D23">
      <w:pPr>
        <w:spacing w:after="0" w:line="240" w:lineRule="auto"/>
        <w:rPr>
          <w:rFonts w:ascii="Times New Roman" w:hAnsi="Times New Roman" w:cs="Times New Roman"/>
          <w:b/>
          <w:lang w:val="lt-LT"/>
        </w:rPr>
      </w:pPr>
    </w:p>
    <w:p w14:paraId="6969FC00" w14:textId="2BFAAAC5" w:rsidR="00326D23" w:rsidRPr="00E64052" w:rsidRDefault="00326D23" w:rsidP="00875A04">
      <w:pPr>
        <w:pStyle w:val="Sraopastraipa"/>
        <w:numPr>
          <w:ilvl w:val="0"/>
          <w:numId w:val="6"/>
        </w:numPr>
        <w:spacing w:after="0" w:line="240" w:lineRule="auto"/>
        <w:rPr>
          <w:rFonts w:ascii="Times New Roman" w:hAnsi="Times New Roman" w:cs="Times New Roman"/>
          <w:b/>
          <w:lang w:val="lt-LT"/>
        </w:rPr>
      </w:pPr>
      <w:r w:rsidRPr="00E64052">
        <w:rPr>
          <w:rFonts w:ascii="Times New Roman" w:hAnsi="Times New Roman" w:cs="Times New Roman"/>
          <w:b/>
          <w:lang w:val="lt-LT"/>
        </w:rPr>
        <w:t>Ugdymo karjerai veiklos planas 2025–2026 m. m.</w:t>
      </w:r>
    </w:p>
    <w:tbl>
      <w:tblPr>
        <w:tblpPr w:leftFromText="180" w:rightFromText="180" w:bottomFromText="200" w:vertAnchor="text" w:horzAnchor="margin" w:tblpXSpec="center" w:tblpY="518"/>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843"/>
        <w:gridCol w:w="1560"/>
        <w:gridCol w:w="112"/>
        <w:gridCol w:w="1840"/>
        <w:gridCol w:w="178"/>
        <w:gridCol w:w="2395"/>
      </w:tblGrid>
      <w:tr w:rsidR="00E64052" w:rsidRPr="00E64052" w14:paraId="43E6843F" w14:textId="77777777" w:rsidTr="00875A04">
        <w:trPr>
          <w:trHeight w:val="567"/>
        </w:trPr>
        <w:tc>
          <w:tcPr>
            <w:tcW w:w="567" w:type="dxa"/>
            <w:tcBorders>
              <w:top w:val="single" w:sz="4" w:space="0" w:color="auto"/>
              <w:left w:val="single" w:sz="4" w:space="0" w:color="auto"/>
              <w:bottom w:val="single" w:sz="4" w:space="0" w:color="auto"/>
              <w:right w:val="single" w:sz="4" w:space="0" w:color="auto"/>
            </w:tcBorders>
            <w:hideMark/>
          </w:tcPr>
          <w:p w14:paraId="1F0725DD" w14:textId="77777777" w:rsidR="00326D23" w:rsidRPr="00E64052" w:rsidRDefault="00326D23" w:rsidP="00875A04">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Eil.</w:t>
            </w:r>
          </w:p>
          <w:p w14:paraId="7044532B" w14:textId="77777777" w:rsidR="00326D23" w:rsidRPr="00E64052" w:rsidRDefault="00326D23" w:rsidP="00875A04">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Nr.</w:t>
            </w:r>
          </w:p>
        </w:tc>
        <w:tc>
          <w:tcPr>
            <w:tcW w:w="3843" w:type="dxa"/>
            <w:tcBorders>
              <w:top w:val="single" w:sz="4" w:space="0" w:color="auto"/>
              <w:left w:val="single" w:sz="4" w:space="0" w:color="auto"/>
              <w:bottom w:val="single" w:sz="4" w:space="0" w:color="auto"/>
              <w:right w:val="single" w:sz="4" w:space="0" w:color="auto"/>
            </w:tcBorders>
            <w:hideMark/>
          </w:tcPr>
          <w:p w14:paraId="08378831" w14:textId="77777777" w:rsidR="00326D23" w:rsidRPr="00E64052" w:rsidRDefault="00326D23" w:rsidP="00875A04">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Priemonės pavadinimas</w:t>
            </w:r>
          </w:p>
        </w:tc>
        <w:tc>
          <w:tcPr>
            <w:tcW w:w="1560" w:type="dxa"/>
            <w:tcBorders>
              <w:top w:val="single" w:sz="4" w:space="0" w:color="auto"/>
              <w:left w:val="single" w:sz="4" w:space="0" w:color="auto"/>
              <w:bottom w:val="single" w:sz="4" w:space="0" w:color="auto"/>
              <w:right w:val="single" w:sz="4" w:space="0" w:color="auto"/>
            </w:tcBorders>
            <w:hideMark/>
          </w:tcPr>
          <w:p w14:paraId="5570851C" w14:textId="77777777" w:rsidR="00326D23" w:rsidRPr="00E64052" w:rsidRDefault="00326D23" w:rsidP="00875A04">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Data</w:t>
            </w:r>
          </w:p>
        </w:tc>
        <w:tc>
          <w:tcPr>
            <w:tcW w:w="2130" w:type="dxa"/>
            <w:gridSpan w:val="3"/>
            <w:tcBorders>
              <w:top w:val="single" w:sz="4" w:space="0" w:color="auto"/>
              <w:left w:val="single" w:sz="4" w:space="0" w:color="auto"/>
              <w:bottom w:val="single" w:sz="4" w:space="0" w:color="auto"/>
              <w:right w:val="single" w:sz="4" w:space="0" w:color="auto"/>
            </w:tcBorders>
            <w:hideMark/>
          </w:tcPr>
          <w:p w14:paraId="58AF5DAF" w14:textId="77777777" w:rsidR="00326D23" w:rsidRPr="00E64052" w:rsidRDefault="00326D23" w:rsidP="00875A04">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Vykdytojai</w:t>
            </w:r>
          </w:p>
        </w:tc>
        <w:tc>
          <w:tcPr>
            <w:tcW w:w="2395" w:type="dxa"/>
            <w:tcBorders>
              <w:top w:val="single" w:sz="4" w:space="0" w:color="auto"/>
              <w:left w:val="single" w:sz="4" w:space="0" w:color="auto"/>
              <w:bottom w:val="single" w:sz="4" w:space="0" w:color="auto"/>
              <w:right w:val="single" w:sz="4" w:space="0" w:color="auto"/>
            </w:tcBorders>
            <w:hideMark/>
          </w:tcPr>
          <w:p w14:paraId="5AA9EC99" w14:textId="77777777" w:rsidR="00326D23" w:rsidRPr="00E64052" w:rsidRDefault="00326D23" w:rsidP="00875A04">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Laukiami rezultatai</w:t>
            </w:r>
          </w:p>
        </w:tc>
      </w:tr>
      <w:tr w:rsidR="00E64052" w:rsidRPr="00E64052" w14:paraId="3B730578" w14:textId="77777777" w:rsidTr="00875A04">
        <w:trPr>
          <w:trHeight w:val="606"/>
        </w:trPr>
        <w:tc>
          <w:tcPr>
            <w:tcW w:w="10495" w:type="dxa"/>
            <w:gridSpan w:val="7"/>
            <w:tcBorders>
              <w:top w:val="single" w:sz="4" w:space="0" w:color="auto"/>
              <w:left w:val="single" w:sz="4" w:space="0" w:color="auto"/>
              <w:bottom w:val="single" w:sz="4" w:space="0" w:color="auto"/>
              <w:right w:val="single" w:sz="4" w:space="0" w:color="auto"/>
            </w:tcBorders>
            <w:hideMark/>
          </w:tcPr>
          <w:p w14:paraId="7D6C367B" w14:textId="77777777" w:rsidR="00326D23" w:rsidRPr="00E64052" w:rsidRDefault="00326D23" w:rsidP="00875A04">
            <w:pPr>
              <w:tabs>
                <w:tab w:val="left" w:pos="0"/>
                <w:tab w:val="left" w:pos="709"/>
                <w:tab w:val="left" w:pos="1134"/>
              </w:tabs>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Tikslas.</w:t>
            </w:r>
            <w:r w:rsidRPr="00E64052">
              <w:rPr>
                <w:rFonts w:ascii="Times New Roman" w:eastAsia="Times New Roman" w:hAnsi="Times New Roman" w:cs="Times New Roman"/>
                <w:lang w:val="lt-LT" w:eastAsia="ar-SA"/>
              </w:rPr>
              <w:t xml:space="preserve"> </w:t>
            </w:r>
            <w:r w:rsidRPr="00E64052">
              <w:rPr>
                <w:rFonts w:ascii="Times New Roman" w:eastAsia="Times New Roman" w:hAnsi="Times New Roman" w:cs="Times New Roman"/>
                <w:lang w:val="lt-LT"/>
              </w:rPr>
              <w:t>Sukurti kokybiškas ir optimalias ugdymo(si) sąlygas kiekvienam mokiniui.</w:t>
            </w:r>
          </w:p>
        </w:tc>
      </w:tr>
      <w:tr w:rsidR="00E64052" w:rsidRPr="00E64052" w14:paraId="5ACF4EED" w14:textId="77777777" w:rsidTr="00875A04">
        <w:trPr>
          <w:trHeight w:val="369"/>
        </w:trPr>
        <w:tc>
          <w:tcPr>
            <w:tcW w:w="10495" w:type="dxa"/>
            <w:gridSpan w:val="7"/>
            <w:tcBorders>
              <w:top w:val="single" w:sz="4" w:space="0" w:color="auto"/>
              <w:left w:val="single" w:sz="4" w:space="0" w:color="auto"/>
              <w:bottom w:val="single" w:sz="4" w:space="0" w:color="auto"/>
              <w:right w:val="single" w:sz="4" w:space="0" w:color="auto"/>
            </w:tcBorders>
            <w:hideMark/>
          </w:tcPr>
          <w:p w14:paraId="46A59EF1" w14:textId="77777777" w:rsidR="00326D23" w:rsidRPr="00E64052" w:rsidRDefault="00326D23" w:rsidP="00920D00">
            <w:pPr>
              <w:tabs>
                <w:tab w:val="left" w:pos="0"/>
                <w:tab w:val="left" w:pos="1134"/>
              </w:tabs>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1 uždavinys. Įgyti kompetencijų, susijusių su savęs pažinimu.</w:t>
            </w:r>
          </w:p>
        </w:tc>
      </w:tr>
      <w:tr w:rsidR="00E64052" w:rsidRPr="00B6369A" w14:paraId="70438946" w14:textId="77777777" w:rsidTr="00875A04">
        <w:trPr>
          <w:trHeight w:val="204"/>
        </w:trPr>
        <w:tc>
          <w:tcPr>
            <w:tcW w:w="567" w:type="dxa"/>
            <w:tcBorders>
              <w:top w:val="single" w:sz="4" w:space="0" w:color="auto"/>
              <w:left w:val="single" w:sz="4" w:space="0" w:color="auto"/>
              <w:bottom w:val="single" w:sz="4" w:space="0" w:color="auto"/>
              <w:right w:val="single" w:sz="4" w:space="0" w:color="auto"/>
            </w:tcBorders>
          </w:tcPr>
          <w:p w14:paraId="5E13CFF5"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single" w:sz="4" w:space="0" w:color="auto"/>
            </w:tcBorders>
          </w:tcPr>
          <w:p w14:paraId="391DDF7E" w14:textId="47459E8E"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Vesti klasės valandėles</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w:t>
            </w:r>
            <w:r w:rsidR="00875A04" w:rsidRPr="00E64052">
              <w:rPr>
                <w:rFonts w:ascii="Times New Roman" w:eastAsia="Times New Roman" w:hAnsi="Times New Roman" w:cs="Times New Roman"/>
                <w:lang w:val="lt-LT"/>
              </w:rPr>
              <w:t xml:space="preserve"> susijusias su profesiniu orientavimu, </w:t>
            </w:r>
            <w:r w:rsidRPr="00E64052">
              <w:rPr>
                <w:rFonts w:ascii="Times New Roman" w:eastAsia="Times New Roman" w:hAnsi="Times New Roman" w:cs="Times New Roman"/>
                <w:lang w:val="lt-LT"/>
              </w:rPr>
              <w:t>1</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IV klasių mokiniams</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w:t>
            </w:r>
          </w:p>
        </w:tc>
        <w:tc>
          <w:tcPr>
            <w:tcW w:w="1560" w:type="dxa"/>
            <w:tcBorders>
              <w:top w:val="single" w:sz="4" w:space="0" w:color="auto"/>
              <w:left w:val="single" w:sz="4" w:space="0" w:color="auto"/>
              <w:bottom w:val="single" w:sz="4" w:space="0" w:color="auto"/>
              <w:right w:val="single" w:sz="4" w:space="0" w:color="auto"/>
            </w:tcBorders>
          </w:tcPr>
          <w:p w14:paraId="4A13B76B"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single" w:sz="4" w:space="0" w:color="auto"/>
            </w:tcBorders>
          </w:tcPr>
          <w:p w14:paraId="7E633EE0" w14:textId="6048BC6D"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Utenos regioninio karjeros centro specialistai </w:t>
            </w:r>
          </w:p>
          <w:p w14:paraId="71706B1F" w14:textId="4070266A" w:rsidR="00EF1245"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00CA69A5"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tikslingai planuos savo ateitį bei karjerą.</w:t>
            </w:r>
          </w:p>
        </w:tc>
      </w:tr>
      <w:tr w:rsidR="00E64052" w:rsidRPr="00B6369A" w14:paraId="33DB208C" w14:textId="77777777" w:rsidTr="00875A04">
        <w:trPr>
          <w:trHeight w:val="204"/>
        </w:trPr>
        <w:tc>
          <w:tcPr>
            <w:tcW w:w="567" w:type="dxa"/>
            <w:tcBorders>
              <w:top w:val="single" w:sz="4" w:space="0" w:color="auto"/>
              <w:left w:val="single" w:sz="4" w:space="0" w:color="auto"/>
              <w:bottom w:val="single" w:sz="4" w:space="0" w:color="auto"/>
              <w:right w:val="single" w:sz="4" w:space="0" w:color="auto"/>
            </w:tcBorders>
          </w:tcPr>
          <w:p w14:paraId="69F63452"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2.</w:t>
            </w:r>
          </w:p>
        </w:tc>
        <w:tc>
          <w:tcPr>
            <w:tcW w:w="3843" w:type="dxa"/>
            <w:tcBorders>
              <w:top w:val="single" w:sz="4" w:space="0" w:color="auto"/>
              <w:left w:val="single" w:sz="4" w:space="0" w:color="auto"/>
              <w:bottom w:val="single" w:sz="4" w:space="0" w:color="auto"/>
              <w:right w:val="single" w:sz="4" w:space="0" w:color="auto"/>
            </w:tcBorders>
          </w:tcPr>
          <w:p w14:paraId="254216C4" w14:textId="7DDF1BA0"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Vesti klasės valandėles savęs pažinimo tematika 1</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IV klasėse.</w:t>
            </w:r>
          </w:p>
        </w:tc>
        <w:tc>
          <w:tcPr>
            <w:tcW w:w="1560" w:type="dxa"/>
            <w:tcBorders>
              <w:top w:val="single" w:sz="4" w:space="0" w:color="auto"/>
              <w:left w:val="single" w:sz="4" w:space="0" w:color="auto"/>
              <w:bottom w:val="single" w:sz="4" w:space="0" w:color="auto"/>
              <w:right w:val="single" w:sz="4" w:space="0" w:color="auto"/>
            </w:tcBorders>
          </w:tcPr>
          <w:p w14:paraId="73702309"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single" w:sz="4" w:space="0" w:color="auto"/>
            </w:tcBorders>
          </w:tcPr>
          <w:p w14:paraId="2187501D" w14:textId="61718EEB" w:rsidR="00EF1245"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Utenos regioninio karjeros centro specialistai </w:t>
            </w:r>
            <w:r w:rsidR="00EF1245" w:rsidRPr="00E64052">
              <w:rPr>
                <w:rFonts w:ascii="Times New Roman" w:eastAsia="Times New Roman" w:hAnsi="Times New Roman" w:cs="Times New Roman"/>
                <w:lang w:val="lt-LT"/>
              </w:rPr>
              <w:t xml:space="preserve"> </w:t>
            </w:r>
          </w:p>
          <w:p w14:paraId="2FFCF533" w14:textId="6AF3AED7"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165772C8"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hAnsi="Times New Roman" w:cs="Times New Roman"/>
                <w:lang w:val="lt-LT"/>
              </w:rPr>
              <w:t>Supras asmeninių savybių, vertybių, gabumų, svajonių įtaką gyvenimui ir karjerai.</w:t>
            </w:r>
          </w:p>
        </w:tc>
      </w:tr>
      <w:tr w:rsidR="00E64052" w:rsidRPr="00B6369A" w14:paraId="7B406081" w14:textId="77777777" w:rsidTr="00875A04">
        <w:trPr>
          <w:trHeight w:val="204"/>
        </w:trPr>
        <w:tc>
          <w:tcPr>
            <w:tcW w:w="567" w:type="dxa"/>
            <w:tcBorders>
              <w:top w:val="single" w:sz="4" w:space="0" w:color="auto"/>
              <w:left w:val="single" w:sz="4" w:space="0" w:color="auto"/>
              <w:bottom w:val="single" w:sz="4" w:space="0" w:color="auto"/>
              <w:right w:val="single" w:sz="4" w:space="0" w:color="auto"/>
            </w:tcBorders>
          </w:tcPr>
          <w:p w14:paraId="787C760B"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tc>
        <w:tc>
          <w:tcPr>
            <w:tcW w:w="3843" w:type="dxa"/>
            <w:tcBorders>
              <w:top w:val="single" w:sz="4" w:space="0" w:color="auto"/>
              <w:left w:val="single" w:sz="4" w:space="0" w:color="auto"/>
              <w:bottom w:val="single" w:sz="4" w:space="0" w:color="auto"/>
              <w:right w:val="single" w:sz="4" w:space="0" w:color="auto"/>
            </w:tcBorders>
          </w:tcPr>
          <w:p w14:paraId="59C9865F" w14:textId="216C938C"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Pamoka ,,Profesija renkuosi pats“ 5</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IV klasėse.</w:t>
            </w:r>
          </w:p>
        </w:tc>
        <w:tc>
          <w:tcPr>
            <w:tcW w:w="1560" w:type="dxa"/>
            <w:tcBorders>
              <w:top w:val="single" w:sz="4" w:space="0" w:color="auto"/>
              <w:left w:val="single" w:sz="4" w:space="0" w:color="auto"/>
              <w:bottom w:val="single" w:sz="4" w:space="0" w:color="auto"/>
              <w:right w:val="single" w:sz="4" w:space="0" w:color="auto"/>
            </w:tcBorders>
          </w:tcPr>
          <w:p w14:paraId="2334C673"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Lapkritis</w:t>
            </w:r>
          </w:p>
        </w:tc>
        <w:tc>
          <w:tcPr>
            <w:tcW w:w="1952" w:type="dxa"/>
            <w:gridSpan w:val="2"/>
            <w:tcBorders>
              <w:top w:val="single" w:sz="4" w:space="0" w:color="auto"/>
              <w:left w:val="single" w:sz="4" w:space="0" w:color="auto"/>
              <w:bottom w:val="single" w:sz="4" w:space="0" w:color="auto"/>
              <w:right w:val="single" w:sz="4" w:space="0" w:color="auto"/>
            </w:tcBorders>
          </w:tcPr>
          <w:p w14:paraId="3AADFEBF" w14:textId="5C84A7BC"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Utenos regioninio karjeros centro specialistai</w:t>
            </w:r>
          </w:p>
          <w:p w14:paraId="4012BE7A" w14:textId="60BB1AFC"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2A222709"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tikslingai planuos savo ateitį bei karjerą.</w:t>
            </w:r>
          </w:p>
        </w:tc>
      </w:tr>
      <w:tr w:rsidR="00E64052" w:rsidRPr="00E64052" w14:paraId="2944FCDD" w14:textId="77777777" w:rsidTr="00875A04">
        <w:trPr>
          <w:trHeight w:val="204"/>
        </w:trPr>
        <w:tc>
          <w:tcPr>
            <w:tcW w:w="567" w:type="dxa"/>
            <w:tcBorders>
              <w:top w:val="single" w:sz="4" w:space="0" w:color="auto"/>
              <w:left w:val="single" w:sz="4" w:space="0" w:color="auto"/>
              <w:bottom w:val="single" w:sz="4" w:space="0" w:color="auto"/>
              <w:right w:val="single" w:sz="4" w:space="0" w:color="auto"/>
            </w:tcBorders>
          </w:tcPr>
          <w:p w14:paraId="6FC325B4"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3843" w:type="dxa"/>
            <w:tcBorders>
              <w:top w:val="single" w:sz="4" w:space="0" w:color="auto"/>
              <w:left w:val="single" w:sz="4" w:space="0" w:color="auto"/>
              <w:bottom w:val="single" w:sz="4" w:space="0" w:color="auto"/>
              <w:right w:val="single" w:sz="4" w:space="0" w:color="auto"/>
            </w:tcBorders>
          </w:tcPr>
          <w:p w14:paraId="2C8A5983"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Pamokos Utenos regioninis STEAM atviros prieigos centre.</w:t>
            </w:r>
          </w:p>
        </w:tc>
        <w:tc>
          <w:tcPr>
            <w:tcW w:w="1560" w:type="dxa"/>
            <w:tcBorders>
              <w:top w:val="single" w:sz="4" w:space="0" w:color="auto"/>
              <w:left w:val="single" w:sz="4" w:space="0" w:color="auto"/>
              <w:bottom w:val="single" w:sz="4" w:space="0" w:color="auto"/>
              <w:right w:val="single" w:sz="4" w:space="0" w:color="auto"/>
            </w:tcBorders>
          </w:tcPr>
          <w:p w14:paraId="5298B873"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single" w:sz="4" w:space="0" w:color="auto"/>
            </w:tcBorders>
          </w:tcPr>
          <w:p w14:paraId="47E90704" w14:textId="1AD62AC9"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J</w:t>
            </w:r>
            <w:r w:rsidR="00EF1245"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Garnevičienė</w:t>
            </w:r>
          </w:p>
        </w:tc>
        <w:tc>
          <w:tcPr>
            <w:tcW w:w="2573" w:type="dxa"/>
            <w:gridSpan w:val="2"/>
            <w:tcBorders>
              <w:top w:val="single" w:sz="4" w:space="0" w:color="auto"/>
              <w:left w:val="single" w:sz="4" w:space="0" w:color="auto"/>
              <w:bottom w:val="single" w:sz="4" w:space="0" w:color="auto"/>
              <w:right w:val="single" w:sz="4" w:space="0" w:color="auto"/>
            </w:tcBorders>
          </w:tcPr>
          <w:p w14:paraId="51BF0C3A" w14:textId="09C257FD"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5</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II klasių mokiniai susipažins su gamtos, technologijų, inžinerijos, matematikos mokslų dėsniais ir naujausiais išradimais. Savarankiškai eksperimentuos ir kurs.</w:t>
            </w:r>
          </w:p>
        </w:tc>
      </w:tr>
      <w:tr w:rsidR="00E64052" w:rsidRPr="00B6369A" w14:paraId="443173BE" w14:textId="77777777" w:rsidTr="00875A04">
        <w:trPr>
          <w:trHeight w:val="204"/>
        </w:trPr>
        <w:tc>
          <w:tcPr>
            <w:tcW w:w="567" w:type="dxa"/>
            <w:tcBorders>
              <w:top w:val="single" w:sz="4" w:space="0" w:color="auto"/>
              <w:left w:val="single" w:sz="4" w:space="0" w:color="auto"/>
              <w:bottom w:val="single" w:sz="4" w:space="0" w:color="auto"/>
              <w:right w:val="single" w:sz="4" w:space="0" w:color="auto"/>
            </w:tcBorders>
          </w:tcPr>
          <w:p w14:paraId="56A5846C"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5.</w:t>
            </w:r>
          </w:p>
        </w:tc>
        <w:tc>
          <w:tcPr>
            <w:tcW w:w="3843" w:type="dxa"/>
            <w:tcBorders>
              <w:top w:val="single" w:sz="4" w:space="0" w:color="auto"/>
              <w:left w:val="single" w:sz="4" w:space="0" w:color="auto"/>
              <w:bottom w:val="single" w:sz="4" w:space="0" w:color="auto"/>
              <w:right w:val="nil"/>
            </w:tcBorders>
          </w:tcPr>
          <w:p w14:paraId="26D610C8"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Karjeros plano pildymas.</w:t>
            </w:r>
          </w:p>
        </w:tc>
        <w:tc>
          <w:tcPr>
            <w:tcW w:w="1560" w:type="dxa"/>
            <w:tcBorders>
              <w:top w:val="single" w:sz="4" w:space="0" w:color="auto"/>
              <w:left w:val="single" w:sz="4" w:space="0" w:color="auto"/>
              <w:bottom w:val="single" w:sz="4" w:space="0" w:color="auto"/>
              <w:right w:val="nil"/>
            </w:tcBorders>
          </w:tcPr>
          <w:p w14:paraId="7D4E918F"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w:t>
            </w:r>
          </w:p>
          <w:p w14:paraId="4A331109"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nil"/>
            </w:tcBorders>
          </w:tcPr>
          <w:p w14:paraId="24216A4D" w14:textId="5B0BD9F8"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30F7D242" w14:textId="77777777" w:rsidR="00326D23" w:rsidRPr="00E64052" w:rsidRDefault="00326D23" w:rsidP="00920D00">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2E49EFFD" w14:textId="77777777" w:rsidR="00326D23" w:rsidRPr="00E64052" w:rsidRDefault="00326D23" w:rsidP="00920D00">
            <w:pPr>
              <w:keepNext/>
              <w:spacing w:after="0" w:line="240" w:lineRule="auto"/>
              <w:outlineLvl w:val="2"/>
              <w:rPr>
                <w:rFonts w:ascii="Times New Roman" w:eastAsia="Times New Roman" w:hAnsi="Times New Roman" w:cs="Times New Roman"/>
                <w:lang w:val="lt-LT"/>
              </w:rPr>
            </w:pPr>
            <w:r w:rsidRPr="00E64052">
              <w:rPr>
                <w:rFonts w:ascii="Times New Roman" w:eastAsia="Times New Roman" w:hAnsi="Times New Roman" w:cs="Times New Roman"/>
                <w:lang w:val="lt-LT"/>
              </w:rPr>
              <w:t>Aptars asmeninės vizijos, karjeros plano sampratas ir jų teikiamas galimybes.</w:t>
            </w:r>
          </w:p>
          <w:p w14:paraId="658897B9"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Sukurs  karjeros planą, pagrįstą giliu savęs pažinimu atsižvelgiant į </w:t>
            </w:r>
            <w:r w:rsidRPr="00E64052">
              <w:rPr>
                <w:rFonts w:ascii="Times New Roman" w:eastAsia="Times New Roman" w:hAnsi="Times New Roman" w:cs="Times New Roman"/>
                <w:lang w:val="lt-LT"/>
              </w:rPr>
              <w:lastRenderedPageBreak/>
              <w:t>savo ir karjeros galimybių kaitą.</w:t>
            </w:r>
          </w:p>
        </w:tc>
      </w:tr>
      <w:tr w:rsidR="00E64052" w:rsidRPr="00B6369A" w14:paraId="72BE3FFC" w14:textId="77777777" w:rsidTr="00875A04">
        <w:trPr>
          <w:trHeight w:val="220"/>
        </w:trPr>
        <w:tc>
          <w:tcPr>
            <w:tcW w:w="10495" w:type="dxa"/>
            <w:gridSpan w:val="7"/>
            <w:tcBorders>
              <w:top w:val="single" w:sz="4" w:space="0" w:color="auto"/>
              <w:left w:val="single" w:sz="4" w:space="0" w:color="auto"/>
              <w:bottom w:val="single" w:sz="4" w:space="0" w:color="auto"/>
              <w:right w:val="single" w:sz="4" w:space="0" w:color="auto"/>
            </w:tcBorders>
            <w:hideMark/>
          </w:tcPr>
          <w:p w14:paraId="38320A34" w14:textId="77777777" w:rsidR="00326D23" w:rsidRPr="00E64052" w:rsidRDefault="00326D23" w:rsidP="00920D00">
            <w:pPr>
              <w:tabs>
                <w:tab w:val="left" w:pos="0"/>
                <w:tab w:val="left" w:pos="1134"/>
              </w:tabs>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 xml:space="preserve">2 uždavinys. </w:t>
            </w:r>
            <w:r w:rsidRPr="00E64052">
              <w:rPr>
                <w:rFonts w:ascii="Times New Roman" w:hAnsi="Times New Roman" w:cs="Times New Roman"/>
                <w:lang w:val="lt-LT"/>
              </w:rPr>
              <w:t>Susipažinti su karjeros galimybėmis.</w:t>
            </w:r>
          </w:p>
        </w:tc>
      </w:tr>
      <w:tr w:rsidR="00E64052" w:rsidRPr="00B6369A" w14:paraId="77BB529A" w14:textId="77777777" w:rsidTr="00875A04">
        <w:trPr>
          <w:trHeight w:val="806"/>
        </w:trPr>
        <w:tc>
          <w:tcPr>
            <w:tcW w:w="567" w:type="dxa"/>
            <w:tcBorders>
              <w:top w:val="single" w:sz="4" w:space="0" w:color="auto"/>
              <w:left w:val="single" w:sz="4" w:space="0" w:color="auto"/>
              <w:bottom w:val="single" w:sz="4" w:space="0" w:color="auto"/>
              <w:right w:val="nil"/>
            </w:tcBorders>
          </w:tcPr>
          <w:p w14:paraId="07A99140"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nil"/>
            </w:tcBorders>
          </w:tcPr>
          <w:p w14:paraId="0F35EA8B"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Organizuoti gimnazijos mokinių susitikimus su gimnaziją baigusiais mokiniais, įvairių profesijų atstovais, profesinių, aukštųjų mokyklų atstovais, darbdaviais, verslininkais, darbo biržos atstovais.</w:t>
            </w:r>
          </w:p>
        </w:tc>
        <w:tc>
          <w:tcPr>
            <w:tcW w:w="1560" w:type="dxa"/>
            <w:tcBorders>
              <w:top w:val="single" w:sz="4" w:space="0" w:color="auto"/>
              <w:left w:val="single" w:sz="4" w:space="0" w:color="auto"/>
              <w:bottom w:val="single" w:sz="4" w:space="0" w:color="auto"/>
              <w:right w:val="nil"/>
            </w:tcBorders>
          </w:tcPr>
          <w:p w14:paraId="22738301"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tcPr>
          <w:p w14:paraId="44759328" w14:textId="031E7A86"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6D9B3E8B"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Susipažins su sėkmingų žmonių, kurie dirbo (-a), mokosi dominančiose profesinėse srityse, karjeromis.</w:t>
            </w:r>
          </w:p>
        </w:tc>
      </w:tr>
      <w:tr w:rsidR="00E64052" w:rsidRPr="00B6369A" w14:paraId="1AA9EA75" w14:textId="77777777" w:rsidTr="00875A04">
        <w:trPr>
          <w:trHeight w:val="806"/>
        </w:trPr>
        <w:tc>
          <w:tcPr>
            <w:tcW w:w="567" w:type="dxa"/>
            <w:tcBorders>
              <w:top w:val="single" w:sz="4" w:space="0" w:color="auto"/>
              <w:left w:val="single" w:sz="4" w:space="0" w:color="auto"/>
              <w:bottom w:val="single" w:sz="4" w:space="0" w:color="auto"/>
              <w:right w:val="nil"/>
            </w:tcBorders>
            <w:hideMark/>
          </w:tcPr>
          <w:p w14:paraId="685CE4BD"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2.</w:t>
            </w:r>
          </w:p>
        </w:tc>
        <w:tc>
          <w:tcPr>
            <w:tcW w:w="3843" w:type="dxa"/>
            <w:tcBorders>
              <w:top w:val="single" w:sz="4" w:space="0" w:color="auto"/>
              <w:left w:val="single" w:sz="4" w:space="0" w:color="auto"/>
              <w:bottom w:val="single" w:sz="4" w:space="0" w:color="auto"/>
              <w:right w:val="nil"/>
            </w:tcBorders>
            <w:hideMark/>
          </w:tcPr>
          <w:p w14:paraId="4EC01E2C"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Ekonomikos ir verslumo pamokos II klasėje.</w:t>
            </w:r>
          </w:p>
        </w:tc>
        <w:tc>
          <w:tcPr>
            <w:tcW w:w="1560" w:type="dxa"/>
            <w:tcBorders>
              <w:top w:val="single" w:sz="4" w:space="0" w:color="auto"/>
              <w:left w:val="single" w:sz="4" w:space="0" w:color="auto"/>
              <w:bottom w:val="single" w:sz="4" w:space="0" w:color="auto"/>
              <w:right w:val="nil"/>
            </w:tcBorders>
            <w:hideMark/>
          </w:tcPr>
          <w:p w14:paraId="3B524CF6"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w:t>
            </w:r>
          </w:p>
          <w:p w14:paraId="5F5F3E13"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nil"/>
            </w:tcBorders>
            <w:hideMark/>
          </w:tcPr>
          <w:p w14:paraId="63DD4E65" w14:textId="2283D64F"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D</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Vaitkevičius</w:t>
            </w:r>
          </w:p>
        </w:tc>
        <w:tc>
          <w:tcPr>
            <w:tcW w:w="2573" w:type="dxa"/>
            <w:gridSpan w:val="2"/>
            <w:tcBorders>
              <w:top w:val="single" w:sz="4" w:space="0" w:color="auto"/>
              <w:left w:val="single" w:sz="4" w:space="0" w:color="auto"/>
              <w:bottom w:val="single" w:sz="4" w:space="0" w:color="auto"/>
              <w:right w:val="single" w:sz="4" w:space="0" w:color="auto"/>
            </w:tcBorders>
            <w:hideMark/>
          </w:tcPr>
          <w:p w14:paraId="3C155D52"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lankys pamokas ir įgis svarbiausių bendrųjų kompetencijų.</w:t>
            </w:r>
          </w:p>
        </w:tc>
      </w:tr>
      <w:tr w:rsidR="00E64052" w:rsidRPr="00B6369A" w14:paraId="535A30D0" w14:textId="77777777" w:rsidTr="00875A04">
        <w:trPr>
          <w:trHeight w:val="806"/>
        </w:trPr>
        <w:tc>
          <w:tcPr>
            <w:tcW w:w="567" w:type="dxa"/>
            <w:tcBorders>
              <w:top w:val="single" w:sz="4" w:space="0" w:color="auto"/>
              <w:left w:val="single" w:sz="4" w:space="0" w:color="auto"/>
              <w:bottom w:val="single" w:sz="4" w:space="0" w:color="auto"/>
              <w:right w:val="nil"/>
            </w:tcBorders>
            <w:hideMark/>
          </w:tcPr>
          <w:p w14:paraId="039451EA"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tc>
        <w:tc>
          <w:tcPr>
            <w:tcW w:w="3843" w:type="dxa"/>
            <w:tcBorders>
              <w:top w:val="single" w:sz="4" w:space="0" w:color="auto"/>
              <w:left w:val="single" w:sz="4" w:space="0" w:color="auto"/>
              <w:bottom w:val="single" w:sz="4" w:space="0" w:color="auto"/>
              <w:right w:val="nil"/>
            </w:tcBorders>
          </w:tcPr>
          <w:p w14:paraId="6C173574"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Etnokultūrinio ugdymo projektas „Kaziuko mugė“.</w:t>
            </w:r>
          </w:p>
          <w:p w14:paraId="516A8CDD" w14:textId="77777777" w:rsidR="00326D23" w:rsidRPr="00E64052" w:rsidRDefault="00326D23" w:rsidP="00920D00">
            <w:pPr>
              <w:spacing w:after="0" w:line="240" w:lineRule="auto"/>
              <w:rPr>
                <w:rFonts w:ascii="Times New Roman" w:eastAsia="Times New Roman" w:hAnsi="Times New Roman" w:cs="Times New Roman"/>
                <w:lang w:val="lt-LT"/>
              </w:rPr>
            </w:pPr>
          </w:p>
        </w:tc>
        <w:tc>
          <w:tcPr>
            <w:tcW w:w="1560" w:type="dxa"/>
            <w:tcBorders>
              <w:top w:val="single" w:sz="4" w:space="0" w:color="auto"/>
              <w:left w:val="single" w:sz="4" w:space="0" w:color="auto"/>
              <w:bottom w:val="single" w:sz="4" w:space="0" w:color="auto"/>
              <w:right w:val="nil"/>
            </w:tcBorders>
            <w:hideMark/>
          </w:tcPr>
          <w:p w14:paraId="7FAADF82"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Kovas</w:t>
            </w:r>
          </w:p>
        </w:tc>
        <w:tc>
          <w:tcPr>
            <w:tcW w:w="1952" w:type="dxa"/>
            <w:gridSpan w:val="2"/>
            <w:tcBorders>
              <w:top w:val="single" w:sz="4" w:space="0" w:color="auto"/>
              <w:left w:val="single" w:sz="4" w:space="0" w:color="auto"/>
              <w:bottom w:val="single" w:sz="4" w:space="0" w:color="auto"/>
              <w:right w:val="nil"/>
            </w:tcBorders>
          </w:tcPr>
          <w:p w14:paraId="594D8DA3" w14:textId="5AD3D2A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Klasės auklėtojai</w:t>
            </w:r>
          </w:p>
          <w:p w14:paraId="0F3F9988" w14:textId="7868444A"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D</w:t>
            </w:r>
            <w:r w:rsidR="00326D23" w:rsidRPr="00E64052">
              <w:rPr>
                <w:rFonts w:ascii="Times New Roman" w:eastAsia="Times New Roman" w:hAnsi="Times New Roman" w:cs="Times New Roman"/>
                <w:lang w:val="lt-LT"/>
              </w:rPr>
              <w:t>alykų mokytojai</w:t>
            </w:r>
          </w:p>
          <w:p w14:paraId="15F1BECA" w14:textId="77777777" w:rsidR="00326D23" w:rsidRPr="00E64052" w:rsidRDefault="00326D23" w:rsidP="00920D00">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hideMark/>
          </w:tcPr>
          <w:p w14:paraId="763110B0" w14:textId="00E48DBA"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susipažins su senaisiais amatais. Gamins ir parduos savo darbus, įtrauks tėvus ir gimnazijos</w:t>
            </w:r>
            <w:r w:rsidR="00875A04"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 xml:space="preserve">bendruomenę. </w:t>
            </w:r>
          </w:p>
        </w:tc>
      </w:tr>
      <w:tr w:rsidR="00E64052" w:rsidRPr="00B6369A" w14:paraId="66297F3E" w14:textId="77777777" w:rsidTr="00875A04">
        <w:trPr>
          <w:trHeight w:val="806"/>
        </w:trPr>
        <w:tc>
          <w:tcPr>
            <w:tcW w:w="567" w:type="dxa"/>
            <w:tcBorders>
              <w:top w:val="single" w:sz="4" w:space="0" w:color="auto"/>
              <w:left w:val="single" w:sz="4" w:space="0" w:color="auto"/>
              <w:bottom w:val="single" w:sz="4" w:space="0" w:color="auto"/>
              <w:right w:val="nil"/>
            </w:tcBorders>
            <w:hideMark/>
          </w:tcPr>
          <w:p w14:paraId="460F8596"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3843" w:type="dxa"/>
            <w:tcBorders>
              <w:top w:val="single" w:sz="4" w:space="0" w:color="auto"/>
              <w:left w:val="single" w:sz="4" w:space="0" w:color="auto"/>
              <w:bottom w:val="single" w:sz="4" w:space="0" w:color="auto"/>
              <w:right w:val="nil"/>
            </w:tcBorders>
            <w:hideMark/>
          </w:tcPr>
          <w:p w14:paraId="5C84A627" w14:textId="77777777" w:rsidR="00326D23" w:rsidRPr="00E64052" w:rsidRDefault="00326D23" w:rsidP="00920D00">
            <w:pPr>
              <w:pStyle w:val="Antrat1"/>
              <w:shd w:val="clear" w:color="auto" w:fill="FFFFFF"/>
              <w:spacing w:before="0" w:after="0" w:line="240" w:lineRule="auto"/>
              <w:rPr>
                <w:rFonts w:ascii="Times New Roman" w:hAnsi="Times New Roman" w:cs="Times New Roman"/>
                <w:b/>
                <w:bCs/>
                <w:color w:val="auto"/>
                <w:sz w:val="24"/>
                <w:szCs w:val="24"/>
                <w:lang w:val="lt-LT"/>
              </w:rPr>
            </w:pPr>
            <w:r w:rsidRPr="00E64052">
              <w:rPr>
                <w:rFonts w:ascii="Times New Roman" w:hAnsi="Times New Roman" w:cs="Times New Roman"/>
                <w:color w:val="auto"/>
                <w:sz w:val="24"/>
                <w:szCs w:val="24"/>
                <w:lang w:val="lt-LT"/>
              </w:rPr>
              <w:t>Paskaita. Prašymų pildymas ir dokumentų pateikimas BPIS</w:t>
            </w:r>
            <w:r w:rsidRPr="00E64052">
              <w:rPr>
                <w:rFonts w:ascii="Times New Roman" w:eastAsia="Batang" w:hAnsi="Times New Roman" w:cs="Times New Roman"/>
                <w:color w:val="auto"/>
                <w:sz w:val="24"/>
                <w:szCs w:val="24"/>
                <w:shd w:val="clear" w:color="auto" w:fill="FFFFFF"/>
                <w:lang w:val="lt-LT"/>
              </w:rPr>
              <w:t xml:space="preserve"> informacinėje sistemoje</w:t>
            </w:r>
            <w:r w:rsidRPr="00E64052">
              <w:rPr>
                <w:rFonts w:ascii="Times New Roman" w:hAnsi="Times New Roman" w:cs="Times New Roman"/>
                <w:color w:val="auto"/>
                <w:sz w:val="24"/>
                <w:szCs w:val="24"/>
                <w:lang w:val="lt-LT"/>
              </w:rPr>
              <w:t>.</w:t>
            </w:r>
          </w:p>
          <w:p w14:paraId="67E71E20" w14:textId="77777777" w:rsidR="00326D23" w:rsidRPr="00E64052" w:rsidRDefault="00326D23" w:rsidP="00920D00">
            <w:pPr>
              <w:spacing w:after="0" w:line="240" w:lineRule="auto"/>
              <w:rPr>
                <w:rFonts w:ascii="Times New Roman" w:eastAsia="Times New Roman" w:hAnsi="Times New Roman" w:cs="Times New Roman"/>
                <w:lang w:val="lt-LT"/>
              </w:rPr>
            </w:pPr>
          </w:p>
        </w:tc>
        <w:tc>
          <w:tcPr>
            <w:tcW w:w="1560" w:type="dxa"/>
            <w:tcBorders>
              <w:top w:val="single" w:sz="4" w:space="0" w:color="auto"/>
              <w:left w:val="single" w:sz="4" w:space="0" w:color="auto"/>
              <w:bottom w:val="single" w:sz="4" w:space="0" w:color="auto"/>
              <w:right w:val="nil"/>
            </w:tcBorders>
            <w:hideMark/>
          </w:tcPr>
          <w:p w14:paraId="287BAA69"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hideMark/>
          </w:tcPr>
          <w:p w14:paraId="2B45507E" w14:textId="63D6B2EC"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1D2DBD27" w14:textId="77777777" w:rsidR="00326D23" w:rsidRPr="00E64052" w:rsidRDefault="00326D23" w:rsidP="00920D00">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7EBE50AA" w14:textId="77777777" w:rsidR="00326D23" w:rsidRPr="00E64052" w:rsidRDefault="00326D23" w:rsidP="00920D00">
            <w:pPr>
              <w:spacing w:after="0" w:line="240" w:lineRule="auto"/>
              <w:rPr>
                <w:rFonts w:ascii="Times New Roman" w:eastAsia="Times New Roman" w:hAnsi="Times New Roman" w:cs="Times New Roman"/>
                <w:shd w:val="clear" w:color="auto" w:fill="FFFFFF"/>
                <w:lang w:val="lt-LT" w:eastAsia="lt-LT"/>
              </w:rPr>
            </w:pPr>
            <w:r w:rsidRPr="00E64052">
              <w:rPr>
                <w:rFonts w:ascii="Times New Roman" w:eastAsia="Times New Roman" w:hAnsi="Times New Roman" w:cs="Times New Roman"/>
                <w:lang w:val="lt-LT"/>
              </w:rPr>
              <w:t xml:space="preserve">IV klasės mokiniai sužinos, kaip pildyti prašymus ir kaip pateikti  dokumentus  BPIS </w:t>
            </w:r>
            <w:r w:rsidRPr="00E64052">
              <w:rPr>
                <w:rFonts w:ascii="Times New Roman" w:eastAsia="Batang" w:hAnsi="Times New Roman" w:cs="Times New Roman"/>
                <w:shd w:val="clear" w:color="auto" w:fill="FFFFFF"/>
                <w:lang w:val="lt-LT"/>
              </w:rPr>
              <w:t>informacinėje sistemoje.</w:t>
            </w:r>
            <w:r w:rsidRPr="00E64052">
              <w:rPr>
                <w:rFonts w:ascii="Times New Roman" w:eastAsia="Times New Roman" w:hAnsi="Times New Roman" w:cs="Times New Roman"/>
                <w:lang w:val="lt-LT"/>
              </w:rPr>
              <w:t xml:space="preserve"> </w:t>
            </w:r>
          </w:p>
        </w:tc>
      </w:tr>
      <w:tr w:rsidR="00E64052" w:rsidRPr="00E64052" w14:paraId="5E9B89CF" w14:textId="77777777" w:rsidTr="00875A04">
        <w:trPr>
          <w:trHeight w:val="806"/>
        </w:trPr>
        <w:tc>
          <w:tcPr>
            <w:tcW w:w="567" w:type="dxa"/>
            <w:tcBorders>
              <w:top w:val="single" w:sz="4" w:space="0" w:color="auto"/>
              <w:left w:val="single" w:sz="4" w:space="0" w:color="auto"/>
              <w:bottom w:val="single" w:sz="4" w:space="0" w:color="auto"/>
              <w:right w:val="nil"/>
            </w:tcBorders>
          </w:tcPr>
          <w:p w14:paraId="61036688"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5.</w:t>
            </w:r>
          </w:p>
        </w:tc>
        <w:tc>
          <w:tcPr>
            <w:tcW w:w="3843" w:type="dxa"/>
            <w:tcBorders>
              <w:top w:val="single" w:sz="4" w:space="0" w:color="auto"/>
              <w:left w:val="single" w:sz="4" w:space="0" w:color="auto"/>
              <w:bottom w:val="single" w:sz="4" w:space="0" w:color="auto"/>
              <w:right w:val="nil"/>
            </w:tcBorders>
          </w:tcPr>
          <w:p w14:paraId="2EE65069" w14:textId="5B1DD470"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Susipažinimas su Visagino technologijų ir verslo profesinio mokymo centro, Zarasų profesinio rengimo centro, Utenos profesinio rengimo centro, Švenčionių profesinio rengimo centro ir kitų profesinių mokyklų mokymo programomis.</w:t>
            </w:r>
          </w:p>
        </w:tc>
        <w:tc>
          <w:tcPr>
            <w:tcW w:w="1560" w:type="dxa"/>
            <w:tcBorders>
              <w:top w:val="single" w:sz="4" w:space="0" w:color="auto"/>
              <w:left w:val="single" w:sz="4" w:space="0" w:color="auto"/>
              <w:bottom w:val="single" w:sz="4" w:space="0" w:color="auto"/>
              <w:right w:val="nil"/>
            </w:tcBorders>
          </w:tcPr>
          <w:p w14:paraId="54A79CC4"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2025–2026 </w:t>
            </w:r>
          </w:p>
          <w:p w14:paraId="3D35F620"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nil"/>
            </w:tcBorders>
          </w:tcPr>
          <w:p w14:paraId="5A300B2E" w14:textId="6D1D3BCE"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0029D096" w14:textId="77777777" w:rsidR="00326D23" w:rsidRPr="00E64052" w:rsidRDefault="00326D23" w:rsidP="00920D00">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5F33BB0B"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Susipažins su profesinių mokyklų mokymo programomis.</w:t>
            </w:r>
          </w:p>
        </w:tc>
      </w:tr>
      <w:tr w:rsidR="00E64052" w:rsidRPr="00B6369A" w14:paraId="141AE178" w14:textId="77777777" w:rsidTr="00875A04">
        <w:trPr>
          <w:trHeight w:val="806"/>
        </w:trPr>
        <w:tc>
          <w:tcPr>
            <w:tcW w:w="567" w:type="dxa"/>
            <w:tcBorders>
              <w:top w:val="single" w:sz="4" w:space="0" w:color="auto"/>
              <w:left w:val="single" w:sz="4" w:space="0" w:color="auto"/>
              <w:bottom w:val="single" w:sz="4" w:space="0" w:color="auto"/>
              <w:right w:val="nil"/>
            </w:tcBorders>
          </w:tcPr>
          <w:p w14:paraId="1002B93F"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9.</w:t>
            </w:r>
          </w:p>
        </w:tc>
        <w:tc>
          <w:tcPr>
            <w:tcW w:w="3843" w:type="dxa"/>
            <w:tcBorders>
              <w:top w:val="single" w:sz="4" w:space="0" w:color="auto"/>
              <w:left w:val="single" w:sz="4" w:space="0" w:color="auto"/>
              <w:bottom w:val="single" w:sz="4" w:space="0" w:color="auto"/>
              <w:right w:val="nil"/>
            </w:tcBorders>
          </w:tcPr>
          <w:p w14:paraId="538960B4"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Pažintinis vizitas į UAB</w:t>
            </w:r>
          </w:p>
          <w:p w14:paraId="584FC9C8" w14:textId="28F67E40" w:rsidR="00326D23" w:rsidRPr="00E64052" w:rsidRDefault="00875A04"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w:t>
            </w:r>
            <w:r w:rsidR="00326D23" w:rsidRPr="00E64052">
              <w:rPr>
                <w:rFonts w:ascii="Times New Roman" w:eastAsia="Times New Roman" w:hAnsi="Times New Roman" w:cs="Times New Roman"/>
                <w:lang w:val="lt-LT"/>
              </w:rPr>
              <w:t>Teltonika</w:t>
            </w:r>
            <w:r w:rsidRPr="00E64052">
              <w:rPr>
                <w:rFonts w:ascii="Times New Roman" w:eastAsia="Times New Roman" w:hAnsi="Times New Roman" w:cs="Times New Roman"/>
                <w:lang w:val="lt-LT"/>
              </w:rPr>
              <w:t>“</w:t>
            </w:r>
            <w:r w:rsidR="00326D23" w:rsidRPr="00E64052">
              <w:rPr>
                <w:rFonts w:ascii="Times New Roman" w:eastAsia="Times New Roman" w:hAnsi="Times New Roman" w:cs="Times New Roman"/>
                <w:lang w:val="lt-LT"/>
              </w:rPr>
              <w:t xml:space="preserve"> (elektronikos gamyba).</w:t>
            </w:r>
          </w:p>
        </w:tc>
        <w:tc>
          <w:tcPr>
            <w:tcW w:w="1560" w:type="dxa"/>
            <w:tcBorders>
              <w:top w:val="single" w:sz="4" w:space="0" w:color="auto"/>
              <w:left w:val="single" w:sz="4" w:space="0" w:color="auto"/>
              <w:bottom w:val="single" w:sz="4" w:space="0" w:color="auto"/>
              <w:right w:val="nil"/>
            </w:tcBorders>
          </w:tcPr>
          <w:p w14:paraId="07FCE92F"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tcPr>
          <w:p w14:paraId="0C8A564B" w14:textId="74F03FA4"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321D20C9" w14:textId="77777777" w:rsidR="00326D23" w:rsidRPr="00E64052" w:rsidRDefault="00326D23" w:rsidP="00920D00">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227F98F0"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eastAsia="lt-LT"/>
              </w:rPr>
              <w:t>Mokiniai susipažins su elektronikos gamybos operatoriaus, informatiko, programuotojo specialybėmis.</w:t>
            </w:r>
          </w:p>
        </w:tc>
      </w:tr>
      <w:tr w:rsidR="00E64052" w:rsidRPr="00B6369A" w14:paraId="140292D3" w14:textId="77777777" w:rsidTr="00875A04">
        <w:trPr>
          <w:trHeight w:val="806"/>
        </w:trPr>
        <w:tc>
          <w:tcPr>
            <w:tcW w:w="567" w:type="dxa"/>
            <w:tcBorders>
              <w:top w:val="single" w:sz="4" w:space="0" w:color="auto"/>
              <w:left w:val="single" w:sz="4" w:space="0" w:color="auto"/>
              <w:bottom w:val="single" w:sz="4" w:space="0" w:color="auto"/>
              <w:right w:val="nil"/>
            </w:tcBorders>
          </w:tcPr>
          <w:p w14:paraId="6648677F"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10.</w:t>
            </w:r>
          </w:p>
        </w:tc>
        <w:tc>
          <w:tcPr>
            <w:tcW w:w="3843" w:type="dxa"/>
            <w:tcBorders>
              <w:top w:val="single" w:sz="4" w:space="0" w:color="auto"/>
              <w:left w:val="single" w:sz="4" w:space="0" w:color="auto"/>
              <w:bottom w:val="single" w:sz="4" w:space="0" w:color="auto"/>
              <w:right w:val="nil"/>
            </w:tcBorders>
          </w:tcPr>
          <w:p w14:paraId="02B7681B" w14:textId="4F03B732"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Pažintinis vizitas į UAB </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Intersurgical</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w:t>
            </w:r>
          </w:p>
        </w:tc>
        <w:tc>
          <w:tcPr>
            <w:tcW w:w="1560" w:type="dxa"/>
            <w:tcBorders>
              <w:top w:val="single" w:sz="4" w:space="0" w:color="auto"/>
              <w:left w:val="single" w:sz="4" w:space="0" w:color="auto"/>
              <w:bottom w:val="single" w:sz="4" w:space="0" w:color="auto"/>
              <w:right w:val="nil"/>
            </w:tcBorders>
          </w:tcPr>
          <w:p w14:paraId="512175AD"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tcPr>
          <w:p w14:paraId="0BAC4B97" w14:textId="6A5396DD"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6BDC8CE3" w14:textId="77777777" w:rsidR="00326D23" w:rsidRPr="00E64052" w:rsidRDefault="00326D23" w:rsidP="00920D00">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688D6903" w14:textId="5C97CEBB" w:rsidR="00326D23" w:rsidRPr="00E64052" w:rsidRDefault="00326D23" w:rsidP="00920D00">
            <w:pPr>
              <w:spacing w:after="0" w:line="240" w:lineRule="auto"/>
              <w:rPr>
                <w:rFonts w:ascii="Times New Roman" w:eastAsia="Times New Roman" w:hAnsi="Times New Roman" w:cs="Times New Roman"/>
                <w:lang w:val="lt-LT" w:eastAsia="lt-LT"/>
              </w:rPr>
            </w:pPr>
            <w:r w:rsidRPr="00E64052">
              <w:rPr>
                <w:rFonts w:ascii="Times New Roman" w:eastAsia="Times New Roman" w:hAnsi="Times New Roman" w:cs="Times New Roman"/>
                <w:lang w:val="lt-LT" w:eastAsia="lt-LT"/>
              </w:rPr>
              <w:t>Mokiniai susipažins su  surinkimo įrengimų operatoriaus, medicininių kvėpavimo sistemų surinkėjo profesijomis.</w:t>
            </w:r>
          </w:p>
        </w:tc>
      </w:tr>
      <w:tr w:rsidR="00E64052" w:rsidRPr="00B6369A" w14:paraId="64269126" w14:textId="77777777" w:rsidTr="00875A04">
        <w:trPr>
          <w:trHeight w:val="806"/>
        </w:trPr>
        <w:tc>
          <w:tcPr>
            <w:tcW w:w="567" w:type="dxa"/>
            <w:tcBorders>
              <w:top w:val="single" w:sz="4" w:space="0" w:color="auto"/>
              <w:left w:val="single" w:sz="4" w:space="0" w:color="auto"/>
              <w:bottom w:val="single" w:sz="4" w:space="0" w:color="auto"/>
              <w:right w:val="nil"/>
            </w:tcBorders>
          </w:tcPr>
          <w:p w14:paraId="41C7705C"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11.</w:t>
            </w:r>
          </w:p>
        </w:tc>
        <w:tc>
          <w:tcPr>
            <w:tcW w:w="3843" w:type="dxa"/>
            <w:tcBorders>
              <w:top w:val="single" w:sz="4" w:space="0" w:color="auto"/>
              <w:left w:val="single" w:sz="4" w:space="0" w:color="auto"/>
              <w:bottom w:val="single" w:sz="4" w:space="0" w:color="auto"/>
              <w:right w:val="nil"/>
            </w:tcBorders>
          </w:tcPr>
          <w:p w14:paraId="1B2E4CBF"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Pažintinis vizitas į UAB</w:t>
            </w:r>
          </w:p>
          <w:p w14:paraId="5A42EE43" w14:textId="16036A49" w:rsidR="00326D23" w:rsidRPr="00E64052" w:rsidRDefault="00875A04"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w:t>
            </w:r>
            <w:r w:rsidR="00326D23" w:rsidRPr="00E64052">
              <w:rPr>
                <w:rFonts w:ascii="Times New Roman" w:eastAsia="Times New Roman" w:hAnsi="Times New Roman" w:cs="Times New Roman"/>
                <w:lang w:val="lt-LT"/>
              </w:rPr>
              <w:t>Hoda</w:t>
            </w:r>
            <w:r w:rsidRPr="00E64052">
              <w:rPr>
                <w:rFonts w:ascii="Times New Roman" w:eastAsia="Times New Roman" w:hAnsi="Times New Roman" w:cs="Times New Roman"/>
                <w:lang w:val="lt-LT"/>
              </w:rPr>
              <w:t>“</w:t>
            </w:r>
            <w:r w:rsidR="00326D23" w:rsidRPr="00E64052">
              <w:rPr>
                <w:rFonts w:ascii="Times New Roman" w:eastAsia="Times New Roman" w:hAnsi="Times New Roman" w:cs="Times New Roman"/>
                <w:lang w:val="lt-LT"/>
              </w:rPr>
              <w:t>.</w:t>
            </w:r>
          </w:p>
          <w:p w14:paraId="54BB66FE"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 </w:t>
            </w:r>
          </w:p>
          <w:p w14:paraId="346AF245" w14:textId="77777777" w:rsidR="00326D23" w:rsidRPr="00E64052" w:rsidRDefault="00326D23" w:rsidP="00920D00">
            <w:pPr>
              <w:spacing w:after="0" w:line="240" w:lineRule="auto"/>
              <w:rPr>
                <w:rFonts w:ascii="Times New Roman" w:eastAsia="Times New Roman" w:hAnsi="Times New Roman" w:cs="Times New Roman"/>
                <w:lang w:val="lt-LT"/>
              </w:rPr>
            </w:pPr>
          </w:p>
        </w:tc>
        <w:tc>
          <w:tcPr>
            <w:tcW w:w="1560" w:type="dxa"/>
            <w:tcBorders>
              <w:top w:val="single" w:sz="4" w:space="0" w:color="auto"/>
              <w:left w:val="single" w:sz="4" w:space="0" w:color="auto"/>
              <w:bottom w:val="single" w:sz="4" w:space="0" w:color="auto"/>
              <w:right w:val="nil"/>
            </w:tcBorders>
          </w:tcPr>
          <w:p w14:paraId="05DD0C4C"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II pusmetis</w:t>
            </w:r>
          </w:p>
        </w:tc>
        <w:tc>
          <w:tcPr>
            <w:tcW w:w="1952" w:type="dxa"/>
            <w:gridSpan w:val="2"/>
            <w:tcBorders>
              <w:top w:val="single" w:sz="4" w:space="0" w:color="auto"/>
              <w:left w:val="single" w:sz="4" w:space="0" w:color="auto"/>
              <w:bottom w:val="single" w:sz="4" w:space="0" w:color="auto"/>
              <w:right w:val="nil"/>
            </w:tcBorders>
          </w:tcPr>
          <w:p w14:paraId="0C2D812D" w14:textId="0D2C53FE"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48C14C5A" w14:textId="77777777" w:rsidR="00326D23" w:rsidRPr="00E64052" w:rsidRDefault="00326D23" w:rsidP="00920D00">
            <w:pPr>
              <w:spacing w:after="0" w:line="240" w:lineRule="auto"/>
              <w:jc w:val="both"/>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3A9AEA98"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eastAsia="lt-LT"/>
              </w:rPr>
              <w:t xml:space="preserve">Mokiniai susipažins su liejimo formų šaltkalvio-tekintojo, </w:t>
            </w:r>
            <w:r w:rsidRPr="00E64052">
              <w:rPr>
                <w:rFonts w:ascii="Times New Roman" w:eastAsia="Times New Roman" w:hAnsi="Times New Roman" w:cs="Times New Roman"/>
                <w:lang w:val="lt-LT" w:eastAsia="lt-LT"/>
              </w:rPr>
              <w:lastRenderedPageBreak/>
              <w:t>elektriko, gamybos operatoriaus ir techniko profesijomis.</w:t>
            </w:r>
          </w:p>
        </w:tc>
      </w:tr>
      <w:tr w:rsidR="00E64052" w:rsidRPr="00B6369A" w14:paraId="49DD781C" w14:textId="77777777" w:rsidTr="00875A04">
        <w:trPr>
          <w:trHeight w:val="555"/>
        </w:trPr>
        <w:tc>
          <w:tcPr>
            <w:tcW w:w="567" w:type="dxa"/>
            <w:tcBorders>
              <w:top w:val="single" w:sz="4" w:space="0" w:color="auto"/>
              <w:left w:val="single" w:sz="4" w:space="0" w:color="auto"/>
              <w:bottom w:val="single" w:sz="4" w:space="0" w:color="auto"/>
              <w:right w:val="nil"/>
            </w:tcBorders>
          </w:tcPr>
          <w:p w14:paraId="369B4708"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12.</w:t>
            </w:r>
          </w:p>
        </w:tc>
        <w:tc>
          <w:tcPr>
            <w:tcW w:w="3843" w:type="dxa"/>
            <w:tcBorders>
              <w:top w:val="single" w:sz="4" w:space="0" w:color="auto"/>
              <w:left w:val="single" w:sz="4" w:space="0" w:color="auto"/>
              <w:bottom w:val="single" w:sz="4" w:space="0" w:color="auto"/>
              <w:right w:val="nil"/>
            </w:tcBorders>
          </w:tcPr>
          <w:p w14:paraId="7E00CAC7"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Pažintinis vizitas į Utenos apylinkės teismą. Utenos rūmai.</w:t>
            </w:r>
          </w:p>
        </w:tc>
        <w:tc>
          <w:tcPr>
            <w:tcW w:w="1560" w:type="dxa"/>
            <w:tcBorders>
              <w:top w:val="single" w:sz="4" w:space="0" w:color="auto"/>
              <w:left w:val="single" w:sz="4" w:space="0" w:color="auto"/>
              <w:bottom w:val="single" w:sz="4" w:space="0" w:color="auto"/>
              <w:right w:val="nil"/>
            </w:tcBorders>
          </w:tcPr>
          <w:p w14:paraId="7F70426E"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II pusmetis</w:t>
            </w:r>
          </w:p>
        </w:tc>
        <w:tc>
          <w:tcPr>
            <w:tcW w:w="1952" w:type="dxa"/>
            <w:gridSpan w:val="2"/>
            <w:tcBorders>
              <w:top w:val="single" w:sz="4" w:space="0" w:color="auto"/>
              <w:left w:val="single" w:sz="4" w:space="0" w:color="auto"/>
              <w:bottom w:val="single" w:sz="4" w:space="0" w:color="auto"/>
              <w:right w:val="nil"/>
            </w:tcBorders>
          </w:tcPr>
          <w:p w14:paraId="009C5734" w14:textId="63176CBE"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08CA098F" w14:textId="4A287DB6"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eastAsia="lt-LT"/>
              </w:rPr>
              <w:t xml:space="preserve">Mokiniai susipažins su </w:t>
            </w:r>
            <w:r w:rsidR="00875A04" w:rsidRPr="00E64052">
              <w:rPr>
                <w:rFonts w:ascii="Times New Roman" w:eastAsia="Times New Roman" w:hAnsi="Times New Roman" w:cs="Times New Roman"/>
                <w:lang w:val="lt-LT" w:eastAsia="lt-LT"/>
              </w:rPr>
              <w:t>t</w:t>
            </w:r>
            <w:r w:rsidRPr="00E64052">
              <w:rPr>
                <w:rFonts w:ascii="Times New Roman" w:eastAsia="Times New Roman" w:hAnsi="Times New Roman" w:cs="Times New Roman"/>
                <w:lang w:val="lt-LT" w:eastAsia="lt-LT"/>
              </w:rPr>
              <w:t>eisininko profesija.</w:t>
            </w:r>
          </w:p>
        </w:tc>
      </w:tr>
      <w:tr w:rsidR="00E64052" w:rsidRPr="00E64052" w14:paraId="379556F7" w14:textId="77777777" w:rsidTr="00875A04">
        <w:trPr>
          <w:trHeight w:val="806"/>
        </w:trPr>
        <w:tc>
          <w:tcPr>
            <w:tcW w:w="567" w:type="dxa"/>
            <w:tcBorders>
              <w:top w:val="single" w:sz="4" w:space="0" w:color="auto"/>
              <w:left w:val="single" w:sz="4" w:space="0" w:color="auto"/>
              <w:bottom w:val="single" w:sz="4" w:space="0" w:color="auto"/>
              <w:right w:val="nil"/>
            </w:tcBorders>
          </w:tcPr>
          <w:p w14:paraId="5055A240"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13.</w:t>
            </w:r>
          </w:p>
        </w:tc>
        <w:tc>
          <w:tcPr>
            <w:tcW w:w="3843" w:type="dxa"/>
            <w:tcBorders>
              <w:top w:val="single" w:sz="4" w:space="0" w:color="auto"/>
              <w:left w:val="single" w:sz="4" w:space="0" w:color="auto"/>
              <w:bottom w:val="single" w:sz="4" w:space="0" w:color="auto"/>
              <w:right w:val="nil"/>
            </w:tcBorders>
          </w:tcPr>
          <w:p w14:paraId="003E4BC5"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Skelbti</w:t>
            </w:r>
            <w:r w:rsidRPr="00E64052">
              <w:rPr>
                <w:rFonts w:ascii="Times New Roman" w:hAnsi="Times New Roman" w:cs="Times New Roman"/>
                <w:lang w:val="lt-LT"/>
              </w:rPr>
              <w:t xml:space="preserve"> </w:t>
            </w:r>
            <w:r w:rsidRPr="00E64052">
              <w:rPr>
                <w:rFonts w:ascii="Times New Roman" w:eastAsia="Times New Roman" w:hAnsi="Times New Roman" w:cs="Times New Roman"/>
                <w:lang w:val="lt-LT"/>
              </w:rPr>
              <w:t>su profesiniu informavimu susijusią informaciją gimnazijos svetainėje.</w:t>
            </w:r>
          </w:p>
        </w:tc>
        <w:tc>
          <w:tcPr>
            <w:tcW w:w="1560" w:type="dxa"/>
            <w:tcBorders>
              <w:top w:val="single" w:sz="4" w:space="0" w:color="auto"/>
              <w:left w:val="single" w:sz="4" w:space="0" w:color="auto"/>
              <w:bottom w:val="single" w:sz="4" w:space="0" w:color="auto"/>
              <w:right w:val="nil"/>
            </w:tcBorders>
          </w:tcPr>
          <w:p w14:paraId="70ED61DC"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tcPr>
          <w:p w14:paraId="5DD035F3" w14:textId="33392901"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17B28B43" w14:textId="1C111EA8" w:rsidR="00326D23" w:rsidRPr="00E64052" w:rsidRDefault="00326D23" w:rsidP="00920D00">
            <w:pPr>
              <w:spacing w:after="0" w:line="240" w:lineRule="auto"/>
              <w:rPr>
                <w:rFonts w:ascii="Times New Roman" w:eastAsia="Batang" w:hAnsi="Times New Roman" w:cs="Times New Roman"/>
                <w:lang w:val="lt-LT"/>
              </w:rPr>
            </w:pPr>
            <w:r w:rsidRPr="00E64052">
              <w:rPr>
                <w:rFonts w:ascii="Times New Roman" w:eastAsia="Batang" w:hAnsi="Times New Roman" w:cs="Times New Roman"/>
                <w:lang w:val="lt-LT"/>
              </w:rPr>
              <w:t>Mokiniai sužinos naujausią informaciją</w:t>
            </w:r>
            <w:r w:rsidR="00875A04" w:rsidRPr="00E64052">
              <w:rPr>
                <w:rFonts w:ascii="Times New Roman" w:eastAsia="Batang" w:hAnsi="Times New Roman" w:cs="Times New Roman"/>
                <w:lang w:val="lt-LT"/>
              </w:rPr>
              <w:t>,</w:t>
            </w:r>
            <w:r w:rsidRPr="00E64052">
              <w:rPr>
                <w:rFonts w:ascii="Times New Roman" w:eastAsia="Batang" w:hAnsi="Times New Roman" w:cs="Times New Roman"/>
                <w:lang w:val="lt-LT"/>
              </w:rPr>
              <w:t xml:space="preserve"> susijusią su profesiniu informavimu.</w:t>
            </w:r>
          </w:p>
        </w:tc>
      </w:tr>
      <w:tr w:rsidR="00E64052" w:rsidRPr="00B6369A" w14:paraId="3F90A8BA" w14:textId="77777777" w:rsidTr="00875A04">
        <w:trPr>
          <w:trHeight w:val="806"/>
        </w:trPr>
        <w:tc>
          <w:tcPr>
            <w:tcW w:w="567" w:type="dxa"/>
            <w:tcBorders>
              <w:top w:val="single" w:sz="4" w:space="0" w:color="auto"/>
              <w:left w:val="single" w:sz="4" w:space="0" w:color="auto"/>
              <w:bottom w:val="single" w:sz="4" w:space="0" w:color="auto"/>
              <w:right w:val="nil"/>
            </w:tcBorders>
          </w:tcPr>
          <w:p w14:paraId="77362276"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14.</w:t>
            </w:r>
          </w:p>
        </w:tc>
        <w:tc>
          <w:tcPr>
            <w:tcW w:w="3843" w:type="dxa"/>
            <w:tcBorders>
              <w:top w:val="single" w:sz="4" w:space="0" w:color="auto"/>
              <w:left w:val="single" w:sz="4" w:space="0" w:color="auto"/>
              <w:bottom w:val="single" w:sz="4" w:space="0" w:color="auto"/>
              <w:right w:val="nil"/>
            </w:tcBorders>
          </w:tcPr>
          <w:p w14:paraId="72D4F5CF"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Kaupti su profesiniu informavimu susijusią informaciją gimnazijos bibliotekoje.</w:t>
            </w:r>
          </w:p>
        </w:tc>
        <w:tc>
          <w:tcPr>
            <w:tcW w:w="1560" w:type="dxa"/>
            <w:tcBorders>
              <w:top w:val="single" w:sz="4" w:space="0" w:color="auto"/>
              <w:left w:val="single" w:sz="4" w:space="0" w:color="auto"/>
              <w:bottom w:val="single" w:sz="4" w:space="0" w:color="auto"/>
              <w:right w:val="nil"/>
            </w:tcBorders>
          </w:tcPr>
          <w:p w14:paraId="6EE70A98"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tcPr>
          <w:p w14:paraId="308E67EC" w14:textId="4E2014B4"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6235A891" w14:textId="77777777" w:rsidR="00326D23" w:rsidRPr="00E64052" w:rsidRDefault="00326D23" w:rsidP="00920D00">
            <w:pPr>
              <w:spacing w:after="0" w:line="240" w:lineRule="auto"/>
              <w:rPr>
                <w:rFonts w:ascii="Times New Roman" w:eastAsia="Batang" w:hAnsi="Times New Roman" w:cs="Times New Roman"/>
                <w:lang w:val="lt-LT"/>
              </w:rPr>
            </w:pPr>
            <w:r w:rsidRPr="00E64052">
              <w:rPr>
                <w:rFonts w:ascii="Times New Roman" w:eastAsia="Batang" w:hAnsi="Times New Roman" w:cs="Times New Roman"/>
                <w:lang w:val="lt-LT"/>
              </w:rPr>
              <w:t>Mokiniai susipažins su įvairiomis profesijomis, kitų mokyklų mokymo programomis.</w:t>
            </w:r>
          </w:p>
        </w:tc>
      </w:tr>
      <w:tr w:rsidR="00E64052" w:rsidRPr="00B6369A" w14:paraId="3EE7EA50" w14:textId="77777777" w:rsidTr="00875A04">
        <w:trPr>
          <w:trHeight w:val="452"/>
        </w:trPr>
        <w:tc>
          <w:tcPr>
            <w:tcW w:w="567" w:type="dxa"/>
            <w:tcBorders>
              <w:top w:val="single" w:sz="4" w:space="0" w:color="auto"/>
              <w:left w:val="single" w:sz="4" w:space="0" w:color="auto"/>
              <w:bottom w:val="single" w:sz="4" w:space="0" w:color="auto"/>
              <w:right w:val="nil"/>
            </w:tcBorders>
            <w:hideMark/>
          </w:tcPr>
          <w:p w14:paraId="2BA5D08C"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15.</w:t>
            </w:r>
          </w:p>
        </w:tc>
        <w:tc>
          <w:tcPr>
            <w:tcW w:w="3843" w:type="dxa"/>
            <w:tcBorders>
              <w:top w:val="single" w:sz="4" w:space="0" w:color="auto"/>
              <w:left w:val="single" w:sz="4" w:space="0" w:color="auto"/>
              <w:bottom w:val="single" w:sz="4" w:space="0" w:color="auto"/>
              <w:right w:val="nil"/>
            </w:tcBorders>
            <w:hideMark/>
          </w:tcPr>
          <w:p w14:paraId="133E50B2"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Ilgalaikė knygų paroda bibliotekoje ,,Renkuosi profesiją“.</w:t>
            </w:r>
          </w:p>
        </w:tc>
        <w:tc>
          <w:tcPr>
            <w:tcW w:w="1560" w:type="dxa"/>
            <w:tcBorders>
              <w:top w:val="single" w:sz="4" w:space="0" w:color="auto"/>
              <w:left w:val="single" w:sz="4" w:space="0" w:color="auto"/>
              <w:bottom w:val="single" w:sz="4" w:space="0" w:color="auto"/>
              <w:right w:val="nil"/>
            </w:tcBorders>
            <w:hideMark/>
          </w:tcPr>
          <w:p w14:paraId="58AA7B3A"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952" w:type="dxa"/>
            <w:gridSpan w:val="2"/>
            <w:tcBorders>
              <w:top w:val="single" w:sz="4" w:space="0" w:color="auto"/>
              <w:left w:val="single" w:sz="4" w:space="0" w:color="auto"/>
              <w:bottom w:val="single" w:sz="4" w:space="0" w:color="auto"/>
              <w:right w:val="nil"/>
            </w:tcBorders>
            <w:hideMark/>
          </w:tcPr>
          <w:p w14:paraId="1F46539D" w14:textId="523589B6"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hideMark/>
          </w:tcPr>
          <w:p w14:paraId="680264F5"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susipažins su įvairiomis profesijomis.</w:t>
            </w:r>
          </w:p>
        </w:tc>
      </w:tr>
      <w:tr w:rsidR="00E64052" w:rsidRPr="00E64052" w14:paraId="5516E47C" w14:textId="77777777" w:rsidTr="00875A04">
        <w:trPr>
          <w:trHeight w:val="276"/>
        </w:trPr>
        <w:tc>
          <w:tcPr>
            <w:tcW w:w="10495" w:type="dxa"/>
            <w:gridSpan w:val="7"/>
            <w:tcBorders>
              <w:top w:val="single" w:sz="4" w:space="0" w:color="auto"/>
              <w:left w:val="single" w:sz="4" w:space="0" w:color="auto"/>
              <w:bottom w:val="single" w:sz="4" w:space="0" w:color="auto"/>
              <w:right w:val="single" w:sz="4" w:space="0" w:color="auto"/>
            </w:tcBorders>
            <w:hideMark/>
          </w:tcPr>
          <w:p w14:paraId="6214DAB3" w14:textId="77777777" w:rsidR="00326D23" w:rsidRPr="00E64052" w:rsidRDefault="00326D23" w:rsidP="00920D00">
            <w:pPr>
              <w:tabs>
                <w:tab w:val="left" w:pos="0"/>
                <w:tab w:val="left" w:pos="1134"/>
              </w:tabs>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3 uždavinys. </w:t>
            </w:r>
            <w:r w:rsidRPr="00E64052">
              <w:rPr>
                <w:rFonts w:ascii="Times New Roman" w:hAnsi="Times New Roman" w:cs="Times New Roman"/>
                <w:lang w:val="lt-LT"/>
              </w:rPr>
              <w:t>Įgyti karjeros planavimo kompetencijų.</w:t>
            </w:r>
          </w:p>
        </w:tc>
      </w:tr>
      <w:tr w:rsidR="00E64052" w:rsidRPr="00B6369A" w14:paraId="4FC15B18" w14:textId="77777777" w:rsidTr="00875A04">
        <w:trPr>
          <w:trHeight w:val="806"/>
        </w:trPr>
        <w:tc>
          <w:tcPr>
            <w:tcW w:w="567" w:type="dxa"/>
            <w:tcBorders>
              <w:top w:val="single" w:sz="4" w:space="0" w:color="auto"/>
              <w:left w:val="single" w:sz="4" w:space="0" w:color="auto"/>
              <w:bottom w:val="single" w:sz="4" w:space="0" w:color="auto"/>
              <w:right w:val="nil"/>
            </w:tcBorders>
          </w:tcPr>
          <w:p w14:paraId="6A48529E"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single" w:sz="4" w:space="0" w:color="auto"/>
            </w:tcBorders>
          </w:tcPr>
          <w:p w14:paraId="739674FA" w14:textId="7E30FD33"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Pamoka ,,Ateities profesijos“ 5</w:t>
            </w:r>
            <w:r w:rsidR="00875A04"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IV klasių mokiniams.</w:t>
            </w:r>
          </w:p>
        </w:tc>
        <w:tc>
          <w:tcPr>
            <w:tcW w:w="1560" w:type="dxa"/>
            <w:tcBorders>
              <w:top w:val="single" w:sz="4" w:space="0" w:color="auto"/>
              <w:left w:val="single" w:sz="4" w:space="0" w:color="auto"/>
              <w:bottom w:val="single" w:sz="4" w:space="0" w:color="auto"/>
              <w:right w:val="single" w:sz="4" w:space="0" w:color="auto"/>
            </w:tcBorders>
          </w:tcPr>
          <w:p w14:paraId="6E128524"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Vasaris</w:t>
            </w:r>
          </w:p>
        </w:tc>
        <w:tc>
          <w:tcPr>
            <w:tcW w:w="1952" w:type="dxa"/>
            <w:gridSpan w:val="2"/>
            <w:tcBorders>
              <w:top w:val="single" w:sz="4" w:space="0" w:color="auto"/>
              <w:left w:val="single" w:sz="4" w:space="0" w:color="auto"/>
              <w:bottom w:val="single" w:sz="4" w:space="0" w:color="auto"/>
              <w:right w:val="single" w:sz="4" w:space="0" w:color="auto"/>
            </w:tcBorders>
          </w:tcPr>
          <w:p w14:paraId="578AACB0" w14:textId="5310D1FA"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Utenos jaunimo užimtumo skyrius </w:t>
            </w:r>
          </w:p>
          <w:p w14:paraId="7E0FCA74" w14:textId="7842951A"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3ED6C145"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tikslingai planuos savo ateitį bei karjerą.</w:t>
            </w:r>
          </w:p>
        </w:tc>
      </w:tr>
      <w:tr w:rsidR="00E64052" w:rsidRPr="00B6369A" w14:paraId="429D22E8" w14:textId="77777777" w:rsidTr="00875A04">
        <w:trPr>
          <w:trHeight w:val="806"/>
        </w:trPr>
        <w:tc>
          <w:tcPr>
            <w:tcW w:w="567" w:type="dxa"/>
            <w:tcBorders>
              <w:top w:val="single" w:sz="4" w:space="0" w:color="auto"/>
              <w:left w:val="single" w:sz="4" w:space="0" w:color="auto"/>
              <w:bottom w:val="single" w:sz="4" w:space="0" w:color="auto"/>
              <w:right w:val="nil"/>
            </w:tcBorders>
          </w:tcPr>
          <w:p w14:paraId="47D07831"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2.</w:t>
            </w:r>
          </w:p>
        </w:tc>
        <w:tc>
          <w:tcPr>
            <w:tcW w:w="3843" w:type="dxa"/>
            <w:tcBorders>
              <w:top w:val="single" w:sz="4" w:space="0" w:color="auto"/>
              <w:left w:val="single" w:sz="4" w:space="0" w:color="auto"/>
              <w:bottom w:val="single" w:sz="4" w:space="0" w:color="auto"/>
              <w:right w:val="single" w:sz="4" w:space="0" w:color="auto"/>
            </w:tcBorders>
          </w:tcPr>
          <w:p w14:paraId="239FCCCA"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Bendradarbiavimas su Lietuvos universitetais, kolegijomis bei profesinėmis mokyklomis (dalyvavimas atvirų durų dienose, parodose, seminaruose bei kituose organizuojamuose renginiuose).</w:t>
            </w:r>
          </w:p>
        </w:tc>
        <w:tc>
          <w:tcPr>
            <w:tcW w:w="1560" w:type="dxa"/>
            <w:tcBorders>
              <w:top w:val="single" w:sz="4" w:space="0" w:color="auto"/>
              <w:left w:val="single" w:sz="4" w:space="0" w:color="auto"/>
              <w:bottom w:val="single" w:sz="4" w:space="0" w:color="auto"/>
              <w:right w:val="single" w:sz="4" w:space="0" w:color="auto"/>
            </w:tcBorders>
          </w:tcPr>
          <w:p w14:paraId="448024D1"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w:t>
            </w:r>
          </w:p>
          <w:p w14:paraId="0311520D"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 m.</w:t>
            </w:r>
          </w:p>
        </w:tc>
        <w:tc>
          <w:tcPr>
            <w:tcW w:w="1952" w:type="dxa"/>
            <w:gridSpan w:val="2"/>
            <w:tcBorders>
              <w:top w:val="single" w:sz="4" w:space="0" w:color="auto"/>
              <w:left w:val="single" w:sz="4" w:space="0" w:color="auto"/>
              <w:bottom w:val="single" w:sz="4" w:space="0" w:color="auto"/>
              <w:right w:val="single" w:sz="4" w:space="0" w:color="auto"/>
            </w:tcBorders>
          </w:tcPr>
          <w:p w14:paraId="4A857452" w14:textId="3598F35F"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7CCC3F16"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Mokiniai susipažins su studijų galimybėmis ir mokymo programomis.</w:t>
            </w:r>
          </w:p>
        </w:tc>
      </w:tr>
      <w:tr w:rsidR="00E64052" w:rsidRPr="00B6369A" w14:paraId="526F7346" w14:textId="77777777" w:rsidTr="00875A04">
        <w:trPr>
          <w:trHeight w:val="806"/>
        </w:trPr>
        <w:tc>
          <w:tcPr>
            <w:tcW w:w="567" w:type="dxa"/>
            <w:tcBorders>
              <w:top w:val="single" w:sz="4" w:space="0" w:color="auto"/>
              <w:left w:val="single" w:sz="4" w:space="0" w:color="auto"/>
              <w:bottom w:val="single" w:sz="4" w:space="0" w:color="auto"/>
              <w:right w:val="nil"/>
            </w:tcBorders>
          </w:tcPr>
          <w:p w14:paraId="2150F81F"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3.</w:t>
            </w:r>
          </w:p>
        </w:tc>
        <w:tc>
          <w:tcPr>
            <w:tcW w:w="3843" w:type="dxa"/>
            <w:tcBorders>
              <w:top w:val="single" w:sz="4" w:space="0" w:color="auto"/>
              <w:left w:val="single" w:sz="4" w:space="0" w:color="auto"/>
              <w:bottom w:val="single" w:sz="4" w:space="0" w:color="auto"/>
              <w:right w:val="nil"/>
            </w:tcBorders>
          </w:tcPr>
          <w:p w14:paraId="3A4B8EEF" w14:textId="6D1F7498"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Dalyva</w:t>
            </w:r>
            <w:r w:rsidR="00875A04" w:rsidRPr="00E64052">
              <w:rPr>
                <w:rFonts w:ascii="Times New Roman" w:eastAsia="Times New Roman" w:hAnsi="Times New Roman" w:cs="Times New Roman"/>
                <w:lang w:val="lt-LT"/>
              </w:rPr>
              <w:t>vimas</w:t>
            </w:r>
            <w:r w:rsidRPr="00E64052">
              <w:rPr>
                <w:rFonts w:ascii="Times New Roman" w:eastAsia="Times New Roman" w:hAnsi="Times New Roman" w:cs="Times New Roman"/>
                <w:lang w:val="lt-LT"/>
              </w:rPr>
              <w:t xml:space="preserve"> mokyklų mugėje „Studijos 2026“.</w:t>
            </w:r>
          </w:p>
        </w:tc>
        <w:tc>
          <w:tcPr>
            <w:tcW w:w="1560" w:type="dxa"/>
            <w:tcBorders>
              <w:top w:val="single" w:sz="4" w:space="0" w:color="auto"/>
              <w:left w:val="single" w:sz="4" w:space="0" w:color="auto"/>
              <w:bottom w:val="single" w:sz="4" w:space="0" w:color="auto"/>
              <w:right w:val="nil"/>
            </w:tcBorders>
          </w:tcPr>
          <w:p w14:paraId="7FB74036"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Kovas</w:t>
            </w:r>
          </w:p>
        </w:tc>
        <w:tc>
          <w:tcPr>
            <w:tcW w:w="1952" w:type="dxa"/>
            <w:gridSpan w:val="2"/>
            <w:tcBorders>
              <w:top w:val="single" w:sz="4" w:space="0" w:color="auto"/>
              <w:left w:val="single" w:sz="4" w:space="0" w:color="auto"/>
              <w:bottom w:val="single" w:sz="4" w:space="0" w:color="auto"/>
              <w:right w:val="nil"/>
            </w:tcBorders>
          </w:tcPr>
          <w:p w14:paraId="34274C35" w14:textId="5AD58AFD" w:rsidR="00326D23" w:rsidRPr="00E64052" w:rsidRDefault="00EF1245"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62A35901" w14:textId="007744EC" w:rsidR="00326D23" w:rsidRPr="00E64052" w:rsidRDefault="00326D23" w:rsidP="00920D00">
            <w:pPr>
              <w:spacing w:after="0" w:line="240" w:lineRule="auto"/>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I</w:t>
            </w:r>
            <w:r w:rsidR="00EF1245" w:rsidRPr="00E64052">
              <w:rPr>
                <w:rFonts w:ascii="Times New Roman" w:eastAsia="Times New Roman" w:hAnsi="Times New Roman" w:cs="Times New Roman"/>
                <w:lang w:val="lt-LT"/>
              </w:rPr>
              <w:t>.</w:t>
            </w:r>
            <w:r w:rsidRPr="00E64052">
              <w:rPr>
                <w:rFonts w:ascii="Times New Roman" w:eastAsia="Times New Roman" w:hAnsi="Times New Roman" w:cs="Times New Roman"/>
                <w:lang w:val="lt-LT"/>
              </w:rPr>
              <w:t xml:space="preserve"> Nalivaika</w:t>
            </w:r>
          </w:p>
        </w:tc>
        <w:tc>
          <w:tcPr>
            <w:tcW w:w="2573" w:type="dxa"/>
            <w:gridSpan w:val="2"/>
            <w:tcBorders>
              <w:top w:val="single" w:sz="4" w:space="0" w:color="auto"/>
              <w:left w:val="single" w:sz="4" w:space="0" w:color="auto"/>
              <w:bottom w:val="single" w:sz="4" w:space="0" w:color="auto"/>
              <w:right w:val="single" w:sz="4" w:space="0" w:color="auto"/>
            </w:tcBorders>
          </w:tcPr>
          <w:p w14:paraId="2F9A6DB5"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IV klasės mokiniai dalyvaus parodoje, susipažins su aukštųjų ir profesinių mokyklų siūlomomis mokymo programomis, sužinos apie studijas Lietuvoje, dalyvaus kūrybinių dirbtuvių zonoje.</w:t>
            </w:r>
          </w:p>
        </w:tc>
      </w:tr>
      <w:tr w:rsidR="00E64052" w:rsidRPr="00B6369A" w14:paraId="1FBBC205" w14:textId="77777777" w:rsidTr="00875A04">
        <w:trPr>
          <w:trHeight w:val="723"/>
        </w:trPr>
        <w:tc>
          <w:tcPr>
            <w:tcW w:w="567" w:type="dxa"/>
            <w:tcBorders>
              <w:top w:val="single" w:sz="4" w:space="0" w:color="auto"/>
              <w:left w:val="single" w:sz="4" w:space="0" w:color="auto"/>
              <w:bottom w:val="single" w:sz="4" w:space="0" w:color="auto"/>
              <w:right w:val="nil"/>
            </w:tcBorders>
            <w:hideMark/>
          </w:tcPr>
          <w:p w14:paraId="18A618F4" w14:textId="77777777" w:rsidR="00326D23" w:rsidRPr="00E64052" w:rsidRDefault="00326D23" w:rsidP="00920D00">
            <w:pPr>
              <w:spacing w:after="0" w:line="240" w:lineRule="auto"/>
              <w:ind w:right="-81"/>
              <w:jc w:val="both"/>
              <w:rPr>
                <w:rFonts w:ascii="Times New Roman" w:eastAsia="Times New Roman" w:hAnsi="Times New Roman" w:cs="Times New Roman"/>
                <w:lang w:val="lt-LT"/>
              </w:rPr>
            </w:pPr>
            <w:r w:rsidRPr="00E64052">
              <w:rPr>
                <w:rFonts w:ascii="Times New Roman" w:eastAsia="Times New Roman" w:hAnsi="Times New Roman" w:cs="Times New Roman"/>
                <w:lang w:val="lt-LT"/>
              </w:rPr>
              <w:t>4.</w:t>
            </w:r>
          </w:p>
        </w:tc>
        <w:tc>
          <w:tcPr>
            <w:tcW w:w="3843" w:type="dxa"/>
            <w:tcBorders>
              <w:top w:val="single" w:sz="4" w:space="0" w:color="auto"/>
              <w:left w:val="single" w:sz="4" w:space="0" w:color="auto"/>
              <w:bottom w:val="single" w:sz="4" w:space="0" w:color="auto"/>
              <w:right w:val="nil"/>
            </w:tcBorders>
          </w:tcPr>
          <w:p w14:paraId="3717F7EC"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Visuotinė atvirų durų diena tėvų darbovietėse ,,Šok į tėvų klumpes“.</w:t>
            </w:r>
          </w:p>
        </w:tc>
        <w:tc>
          <w:tcPr>
            <w:tcW w:w="1560" w:type="dxa"/>
            <w:tcBorders>
              <w:top w:val="single" w:sz="4" w:space="0" w:color="auto"/>
              <w:left w:val="single" w:sz="4" w:space="0" w:color="auto"/>
              <w:bottom w:val="single" w:sz="4" w:space="0" w:color="auto"/>
              <w:right w:val="nil"/>
            </w:tcBorders>
          </w:tcPr>
          <w:p w14:paraId="2D8EE3D0"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Gegužė</w:t>
            </w:r>
          </w:p>
        </w:tc>
        <w:tc>
          <w:tcPr>
            <w:tcW w:w="1952" w:type="dxa"/>
            <w:gridSpan w:val="2"/>
            <w:tcBorders>
              <w:top w:val="single" w:sz="4" w:space="0" w:color="auto"/>
              <w:left w:val="single" w:sz="4" w:space="0" w:color="auto"/>
              <w:bottom w:val="single" w:sz="4" w:space="0" w:color="auto"/>
              <w:right w:val="nil"/>
            </w:tcBorders>
          </w:tcPr>
          <w:p w14:paraId="5DC67C8D" w14:textId="6FEFF073"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p w14:paraId="22A50CD5" w14:textId="77777777" w:rsidR="00326D23" w:rsidRPr="00E64052" w:rsidRDefault="00326D23" w:rsidP="00920D00">
            <w:pPr>
              <w:spacing w:after="0" w:line="240" w:lineRule="auto"/>
              <w:rPr>
                <w:rFonts w:ascii="Times New Roman" w:eastAsia="Times New Roman" w:hAnsi="Times New Roman" w:cs="Times New Roman"/>
                <w:lang w:val="lt-LT"/>
              </w:rPr>
            </w:pPr>
          </w:p>
        </w:tc>
        <w:tc>
          <w:tcPr>
            <w:tcW w:w="2573" w:type="dxa"/>
            <w:gridSpan w:val="2"/>
            <w:tcBorders>
              <w:top w:val="single" w:sz="4" w:space="0" w:color="auto"/>
              <w:left w:val="single" w:sz="4" w:space="0" w:color="auto"/>
              <w:bottom w:val="single" w:sz="4" w:space="0" w:color="auto"/>
              <w:right w:val="single" w:sz="4" w:space="0" w:color="auto"/>
            </w:tcBorders>
          </w:tcPr>
          <w:p w14:paraId="30EA1887" w14:textId="77777777" w:rsidR="00326D23" w:rsidRPr="00E64052" w:rsidRDefault="00326D23" w:rsidP="00920D00">
            <w:pPr>
              <w:keepNext/>
              <w:spacing w:after="0" w:line="240" w:lineRule="auto"/>
              <w:outlineLvl w:val="2"/>
              <w:rPr>
                <w:rFonts w:ascii="Times New Roman" w:eastAsia="Times New Roman" w:hAnsi="Times New Roman" w:cs="Times New Roman"/>
                <w:bCs/>
                <w:lang w:val="lt-LT"/>
              </w:rPr>
            </w:pPr>
            <w:r w:rsidRPr="00E64052">
              <w:rPr>
                <w:rFonts w:ascii="Times New Roman" w:eastAsia="Times New Roman" w:hAnsi="Times New Roman" w:cs="Times New Roman"/>
                <w:lang w:val="lt-LT"/>
              </w:rPr>
              <w:t xml:space="preserve">Mokiniai artimiau susipažins su tėvų, senelių ir kitų šeimos narių profesijomis. Sužinos, kokia situacija darbo rinkoje. Supras, kokių kompetencijų ir charakterio savybių reikia, kad padarytum karjerą. </w:t>
            </w:r>
          </w:p>
        </w:tc>
      </w:tr>
      <w:tr w:rsidR="00E64052" w:rsidRPr="00B6369A" w14:paraId="37474A2D" w14:textId="77777777" w:rsidTr="00875A04">
        <w:trPr>
          <w:trHeight w:val="207"/>
        </w:trPr>
        <w:tc>
          <w:tcPr>
            <w:tcW w:w="10495" w:type="dxa"/>
            <w:gridSpan w:val="7"/>
            <w:tcBorders>
              <w:top w:val="single" w:sz="4" w:space="0" w:color="auto"/>
              <w:left w:val="single" w:sz="4" w:space="0" w:color="auto"/>
              <w:bottom w:val="single" w:sz="4" w:space="0" w:color="auto"/>
              <w:right w:val="single" w:sz="4" w:space="0" w:color="auto"/>
            </w:tcBorders>
            <w:hideMark/>
          </w:tcPr>
          <w:p w14:paraId="010EFE88" w14:textId="77777777" w:rsidR="00326D23" w:rsidRPr="00E64052" w:rsidRDefault="00326D23" w:rsidP="00920D00">
            <w:pPr>
              <w:spacing w:after="0" w:line="240" w:lineRule="auto"/>
              <w:ind w:right="-81"/>
              <w:jc w:val="both"/>
              <w:rPr>
                <w:rFonts w:ascii="Times New Roman" w:eastAsia="Times New Roman" w:hAnsi="Times New Roman" w:cs="Times New Roman"/>
                <w:b/>
                <w:lang w:val="lt-LT"/>
              </w:rPr>
            </w:pPr>
            <w:r w:rsidRPr="00E64052">
              <w:rPr>
                <w:rFonts w:ascii="Times New Roman" w:eastAsia="Times New Roman" w:hAnsi="Times New Roman" w:cs="Times New Roman"/>
                <w:lang w:val="lt-LT"/>
              </w:rPr>
              <w:t xml:space="preserve">4 uždavinys. </w:t>
            </w:r>
            <w:r w:rsidRPr="00E64052">
              <w:rPr>
                <w:rFonts w:ascii="Times New Roman" w:hAnsi="Times New Roman" w:cs="Times New Roman"/>
                <w:lang w:val="lt-LT"/>
              </w:rPr>
              <w:t xml:space="preserve">Susipažinti su karjeros įgyvendinimo kompetencijomis. </w:t>
            </w:r>
          </w:p>
        </w:tc>
      </w:tr>
      <w:tr w:rsidR="00E64052" w:rsidRPr="00B6369A" w14:paraId="1A19DD55" w14:textId="77777777" w:rsidTr="00875A04">
        <w:trPr>
          <w:trHeight w:val="806"/>
        </w:trPr>
        <w:tc>
          <w:tcPr>
            <w:tcW w:w="567" w:type="dxa"/>
            <w:tcBorders>
              <w:top w:val="single" w:sz="4" w:space="0" w:color="auto"/>
              <w:left w:val="single" w:sz="4" w:space="0" w:color="auto"/>
              <w:bottom w:val="single" w:sz="4" w:space="0" w:color="auto"/>
              <w:right w:val="nil"/>
            </w:tcBorders>
            <w:hideMark/>
          </w:tcPr>
          <w:p w14:paraId="44F55E9D"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t>1.</w:t>
            </w:r>
          </w:p>
        </w:tc>
        <w:tc>
          <w:tcPr>
            <w:tcW w:w="3843" w:type="dxa"/>
            <w:tcBorders>
              <w:top w:val="single" w:sz="4" w:space="0" w:color="auto"/>
              <w:left w:val="single" w:sz="4" w:space="0" w:color="auto"/>
              <w:bottom w:val="single" w:sz="4" w:space="0" w:color="auto"/>
              <w:right w:val="nil"/>
            </w:tcBorders>
            <w:hideMark/>
          </w:tcPr>
          <w:p w14:paraId="143B902B"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Batang" w:hAnsi="Times New Roman" w:cs="Times New Roman"/>
                <w:lang w:val="lt-LT"/>
              </w:rPr>
              <w:t xml:space="preserve">Teikti individualias ir grupines ugdymo karjerai konsultacijas </w:t>
            </w:r>
            <w:r w:rsidRPr="00E64052">
              <w:rPr>
                <w:rFonts w:ascii="Times New Roman" w:eastAsia="Batang" w:hAnsi="Times New Roman" w:cs="Times New Roman"/>
                <w:lang w:val="lt-LT"/>
              </w:rPr>
              <w:lastRenderedPageBreak/>
              <w:t>tolesnio mokymosi ir studijų klausimais.</w:t>
            </w:r>
          </w:p>
        </w:tc>
        <w:tc>
          <w:tcPr>
            <w:tcW w:w="1672" w:type="dxa"/>
            <w:gridSpan w:val="2"/>
            <w:tcBorders>
              <w:top w:val="single" w:sz="4" w:space="0" w:color="auto"/>
              <w:left w:val="single" w:sz="4" w:space="0" w:color="auto"/>
              <w:bottom w:val="single" w:sz="4" w:space="0" w:color="auto"/>
              <w:right w:val="nil"/>
            </w:tcBorders>
            <w:hideMark/>
          </w:tcPr>
          <w:p w14:paraId="4C168103"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2025–2026 m. m.</w:t>
            </w:r>
          </w:p>
        </w:tc>
        <w:tc>
          <w:tcPr>
            <w:tcW w:w="1840" w:type="dxa"/>
            <w:tcBorders>
              <w:top w:val="single" w:sz="4" w:space="0" w:color="auto"/>
              <w:left w:val="single" w:sz="4" w:space="0" w:color="auto"/>
              <w:bottom w:val="single" w:sz="4" w:space="0" w:color="auto"/>
              <w:right w:val="nil"/>
            </w:tcBorders>
            <w:hideMark/>
          </w:tcPr>
          <w:p w14:paraId="16601D32" w14:textId="78637EBF" w:rsidR="00326D23" w:rsidRPr="00E64052" w:rsidRDefault="00EF1245"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 Medzevičienė</w:t>
            </w:r>
          </w:p>
        </w:tc>
        <w:tc>
          <w:tcPr>
            <w:tcW w:w="2573" w:type="dxa"/>
            <w:gridSpan w:val="2"/>
            <w:tcBorders>
              <w:top w:val="single" w:sz="4" w:space="0" w:color="auto"/>
              <w:left w:val="single" w:sz="4" w:space="0" w:color="auto"/>
              <w:bottom w:val="single" w:sz="4" w:space="0" w:color="auto"/>
              <w:right w:val="single" w:sz="4" w:space="0" w:color="auto"/>
            </w:tcBorders>
            <w:hideMark/>
          </w:tcPr>
          <w:p w14:paraId="004CB71F"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 xml:space="preserve">Mokiniai lankys konsultacijas ir įgis </w:t>
            </w:r>
            <w:r w:rsidRPr="00E64052">
              <w:rPr>
                <w:rFonts w:ascii="Times New Roman" w:eastAsia="Times New Roman" w:hAnsi="Times New Roman" w:cs="Times New Roman"/>
                <w:lang w:val="lt-LT"/>
              </w:rPr>
              <w:lastRenderedPageBreak/>
              <w:t>svarbiausių bendrųjų kompetencijų.</w:t>
            </w:r>
          </w:p>
        </w:tc>
      </w:tr>
      <w:tr w:rsidR="00E64052" w:rsidRPr="00B6369A" w14:paraId="33BFBE88" w14:textId="77777777" w:rsidTr="00875A04">
        <w:trPr>
          <w:trHeight w:val="806"/>
        </w:trPr>
        <w:tc>
          <w:tcPr>
            <w:tcW w:w="567" w:type="dxa"/>
            <w:tcBorders>
              <w:top w:val="single" w:sz="4" w:space="0" w:color="auto"/>
              <w:left w:val="single" w:sz="4" w:space="0" w:color="auto"/>
              <w:bottom w:val="single" w:sz="4" w:space="0" w:color="auto"/>
              <w:right w:val="nil"/>
            </w:tcBorders>
          </w:tcPr>
          <w:p w14:paraId="6D4CBAC7" w14:textId="77777777" w:rsidR="00326D23" w:rsidRPr="00E64052" w:rsidRDefault="00326D23" w:rsidP="00920D00">
            <w:pPr>
              <w:spacing w:after="0" w:line="240" w:lineRule="auto"/>
              <w:ind w:right="-81"/>
              <w:rPr>
                <w:rFonts w:ascii="Times New Roman" w:eastAsia="Times New Roman" w:hAnsi="Times New Roman" w:cs="Times New Roman"/>
                <w:lang w:val="lt-LT"/>
              </w:rPr>
            </w:pPr>
            <w:r w:rsidRPr="00E64052">
              <w:rPr>
                <w:rFonts w:ascii="Times New Roman" w:eastAsia="Times New Roman" w:hAnsi="Times New Roman" w:cs="Times New Roman"/>
                <w:lang w:val="lt-LT"/>
              </w:rPr>
              <w:lastRenderedPageBreak/>
              <w:t>2.</w:t>
            </w:r>
          </w:p>
        </w:tc>
        <w:tc>
          <w:tcPr>
            <w:tcW w:w="3843" w:type="dxa"/>
            <w:tcBorders>
              <w:top w:val="single" w:sz="4" w:space="0" w:color="auto"/>
              <w:left w:val="single" w:sz="4" w:space="0" w:color="auto"/>
              <w:bottom w:val="single" w:sz="4" w:space="0" w:color="auto"/>
              <w:right w:val="nil"/>
            </w:tcBorders>
          </w:tcPr>
          <w:p w14:paraId="33A655A4" w14:textId="77777777" w:rsidR="00326D23" w:rsidRPr="00E64052" w:rsidRDefault="00326D23" w:rsidP="00920D00">
            <w:pPr>
              <w:spacing w:after="0" w:line="240" w:lineRule="auto"/>
              <w:rPr>
                <w:rFonts w:ascii="Times New Roman" w:eastAsia="Batang" w:hAnsi="Times New Roman" w:cs="Times New Roman"/>
                <w:lang w:val="lt-LT"/>
              </w:rPr>
            </w:pPr>
            <w:r w:rsidRPr="00E64052">
              <w:rPr>
                <w:rFonts w:ascii="Times New Roman" w:eastAsia="Batang" w:hAnsi="Times New Roman" w:cs="Times New Roman"/>
                <w:lang w:val="lt-LT"/>
              </w:rPr>
              <w:t>Karjeros informacijos teikimas, atliekant asmens pažinimo, profesijos pasirinkimo testus.</w:t>
            </w:r>
          </w:p>
        </w:tc>
        <w:tc>
          <w:tcPr>
            <w:tcW w:w="1672" w:type="dxa"/>
            <w:gridSpan w:val="2"/>
            <w:tcBorders>
              <w:top w:val="single" w:sz="4" w:space="0" w:color="auto"/>
              <w:left w:val="single" w:sz="4" w:space="0" w:color="auto"/>
              <w:bottom w:val="single" w:sz="4" w:space="0" w:color="auto"/>
              <w:right w:val="nil"/>
            </w:tcBorders>
          </w:tcPr>
          <w:p w14:paraId="0F304F78"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2025–2026 m. m.</w:t>
            </w:r>
          </w:p>
        </w:tc>
        <w:tc>
          <w:tcPr>
            <w:tcW w:w="1840" w:type="dxa"/>
            <w:tcBorders>
              <w:top w:val="single" w:sz="4" w:space="0" w:color="auto"/>
              <w:left w:val="single" w:sz="4" w:space="0" w:color="auto"/>
              <w:bottom w:val="single" w:sz="4" w:space="0" w:color="auto"/>
              <w:right w:val="nil"/>
            </w:tcBorders>
          </w:tcPr>
          <w:p w14:paraId="4B656EBB" w14:textId="114E013D"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V</w:t>
            </w:r>
            <w:r w:rsidR="00EF1245" w:rsidRPr="00E64052">
              <w:rPr>
                <w:rFonts w:ascii="Times New Roman" w:eastAsia="Times New Roman" w:hAnsi="Times New Roman" w:cs="Times New Roman"/>
                <w:lang w:val="lt-LT"/>
              </w:rPr>
              <w:t xml:space="preserve">. </w:t>
            </w:r>
            <w:r w:rsidRPr="00E64052">
              <w:rPr>
                <w:rFonts w:ascii="Times New Roman" w:eastAsia="Times New Roman" w:hAnsi="Times New Roman" w:cs="Times New Roman"/>
                <w:lang w:val="lt-LT"/>
              </w:rPr>
              <w:t>Medzevičienė</w:t>
            </w:r>
          </w:p>
        </w:tc>
        <w:tc>
          <w:tcPr>
            <w:tcW w:w="2573" w:type="dxa"/>
            <w:gridSpan w:val="2"/>
            <w:tcBorders>
              <w:top w:val="single" w:sz="4" w:space="0" w:color="auto"/>
              <w:left w:val="single" w:sz="4" w:space="0" w:color="auto"/>
              <w:bottom w:val="single" w:sz="4" w:space="0" w:color="auto"/>
              <w:right w:val="single" w:sz="4" w:space="0" w:color="auto"/>
            </w:tcBorders>
          </w:tcPr>
          <w:p w14:paraId="0D55E85C" w14:textId="77777777" w:rsidR="00326D23" w:rsidRPr="00E64052" w:rsidRDefault="00326D23" w:rsidP="00920D00">
            <w:pPr>
              <w:spacing w:after="0" w:line="240" w:lineRule="auto"/>
              <w:rPr>
                <w:rFonts w:ascii="Times New Roman" w:eastAsia="Times New Roman" w:hAnsi="Times New Roman" w:cs="Times New Roman"/>
                <w:lang w:val="lt-LT"/>
              </w:rPr>
            </w:pPr>
            <w:r w:rsidRPr="00E64052">
              <w:rPr>
                <w:rFonts w:ascii="Times New Roman" w:eastAsia="Times New Roman" w:hAnsi="Times New Roman" w:cs="Times New Roman"/>
                <w:lang w:val="lt-LT"/>
              </w:rPr>
              <w:t>Pažins svarbius savo asmenybės ypatumus renkantis profesijas: savybes, vertybes, svajones, polinkius ir interesus, gabumus.</w:t>
            </w:r>
          </w:p>
        </w:tc>
      </w:tr>
    </w:tbl>
    <w:p w14:paraId="545EE52C" w14:textId="2CFBCBD0" w:rsidR="00B74D13" w:rsidRPr="00E64052" w:rsidRDefault="00B74D13" w:rsidP="00875A04">
      <w:pPr>
        <w:pStyle w:val="Sraopastraipa"/>
        <w:numPr>
          <w:ilvl w:val="0"/>
          <w:numId w:val="6"/>
        </w:numPr>
        <w:spacing w:before="240" w:after="0" w:line="240" w:lineRule="auto"/>
        <w:rPr>
          <w:rFonts w:ascii="Times New Roman" w:hAnsi="Times New Roman" w:cs="Times New Roman"/>
          <w:b/>
          <w:bCs/>
          <w:lang w:val="lt-LT"/>
        </w:rPr>
      </w:pPr>
      <w:r w:rsidRPr="00E64052">
        <w:rPr>
          <w:rFonts w:ascii="Times New Roman" w:hAnsi="Times New Roman" w:cs="Times New Roman"/>
          <w:b/>
          <w:bCs/>
          <w:lang w:val="lt-LT"/>
        </w:rPr>
        <w:t>Darbo su tėvais veiklos planas 202</w:t>
      </w:r>
      <w:r w:rsidR="006361D9" w:rsidRPr="00E64052">
        <w:rPr>
          <w:rFonts w:ascii="Times New Roman" w:hAnsi="Times New Roman" w:cs="Times New Roman"/>
          <w:b/>
          <w:bCs/>
          <w:lang w:val="lt-LT"/>
        </w:rPr>
        <w:t>5</w:t>
      </w:r>
      <w:r w:rsidRPr="00E64052">
        <w:rPr>
          <w:rFonts w:ascii="Times New Roman" w:hAnsi="Times New Roman" w:cs="Times New Roman"/>
          <w:b/>
          <w:bCs/>
          <w:lang w:val="lt-LT"/>
        </w:rPr>
        <w:t>–202</w:t>
      </w:r>
      <w:r w:rsidR="006361D9" w:rsidRPr="00E64052">
        <w:rPr>
          <w:rFonts w:ascii="Times New Roman" w:hAnsi="Times New Roman" w:cs="Times New Roman"/>
          <w:b/>
          <w:bCs/>
          <w:lang w:val="lt-LT"/>
        </w:rPr>
        <w:t>6</w:t>
      </w:r>
      <w:r w:rsidRPr="00E64052">
        <w:rPr>
          <w:rFonts w:ascii="Times New Roman" w:hAnsi="Times New Roman" w:cs="Times New Roman"/>
          <w:b/>
          <w:bCs/>
          <w:lang w:val="lt-LT"/>
        </w:rPr>
        <w:t xml:space="preserve">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1"/>
        <w:gridCol w:w="3714"/>
        <w:gridCol w:w="1276"/>
        <w:gridCol w:w="2126"/>
        <w:gridCol w:w="2693"/>
      </w:tblGrid>
      <w:tr w:rsidR="00E64052" w:rsidRPr="00E64052" w14:paraId="4BAEE8F3" w14:textId="77777777">
        <w:trPr>
          <w:trHeight w:val="195"/>
        </w:trPr>
        <w:tc>
          <w:tcPr>
            <w:tcW w:w="681" w:type="dxa"/>
            <w:tcBorders>
              <w:top w:val="single" w:sz="4" w:space="0" w:color="auto"/>
              <w:left w:val="single" w:sz="4" w:space="0" w:color="auto"/>
              <w:bottom w:val="single" w:sz="4" w:space="0" w:color="auto"/>
              <w:right w:val="single" w:sz="4" w:space="0" w:color="auto"/>
            </w:tcBorders>
            <w:hideMark/>
          </w:tcPr>
          <w:p w14:paraId="578AABE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Eil. </w:t>
            </w:r>
          </w:p>
          <w:p w14:paraId="7DF11AA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Nr.</w:t>
            </w:r>
          </w:p>
        </w:tc>
        <w:tc>
          <w:tcPr>
            <w:tcW w:w="3714" w:type="dxa"/>
            <w:tcBorders>
              <w:top w:val="single" w:sz="4" w:space="0" w:color="auto"/>
              <w:left w:val="single" w:sz="4" w:space="0" w:color="auto"/>
              <w:bottom w:val="single" w:sz="4" w:space="0" w:color="auto"/>
              <w:right w:val="single" w:sz="4" w:space="0" w:color="auto"/>
            </w:tcBorders>
            <w:hideMark/>
          </w:tcPr>
          <w:p w14:paraId="2599385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Priemonės pavadinimas</w:t>
            </w:r>
          </w:p>
        </w:tc>
        <w:tc>
          <w:tcPr>
            <w:tcW w:w="1276" w:type="dxa"/>
            <w:tcBorders>
              <w:top w:val="single" w:sz="4" w:space="0" w:color="auto"/>
              <w:left w:val="single" w:sz="4" w:space="0" w:color="auto"/>
              <w:bottom w:val="single" w:sz="4" w:space="0" w:color="auto"/>
              <w:right w:val="single" w:sz="4" w:space="0" w:color="auto"/>
            </w:tcBorders>
            <w:hideMark/>
          </w:tcPr>
          <w:p w14:paraId="02122A6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Data</w:t>
            </w:r>
          </w:p>
        </w:tc>
        <w:tc>
          <w:tcPr>
            <w:tcW w:w="2126" w:type="dxa"/>
            <w:tcBorders>
              <w:top w:val="single" w:sz="4" w:space="0" w:color="auto"/>
              <w:left w:val="single" w:sz="4" w:space="0" w:color="auto"/>
              <w:bottom w:val="single" w:sz="4" w:space="0" w:color="auto"/>
              <w:right w:val="single" w:sz="4" w:space="0" w:color="auto"/>
            </w:tcBorders>
            <w:hideMark/>
          </w:tcPr>
          <w:p w14:paraId="0DF1AD5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Vykdytojai</w:t>
            </w:r>
          </w:p>
        </w:tc>
        <w:tc>
          <w:tcPr>
            <w:tcW w:w="2693" w:type="dxa"/>
            <w:tcBorders>
              <w:top w:val="single" w:sz="4" w:space="0" w:color="auto"/>
              <w:left w:val="single" w:sz="4" w:space="0" w:color="auto"/>
              <w:bottom w:val="single" w:sz="4" w:space="0" w:color="auto"/>
              <w:right w:val="single" w:sz="4" w:space="0" w:color="auto"/>
            </w:tcBorders>
            <w:hideMark/>
          </w:tcPr>
          <w:p w14:paraId="0B9419D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Laukiami rezultatai</w:t>
            </w:r>
          </w:p>
        </w:tc>
      </w:tr>
      <w:tr w:rsidR="00E64052" w:rsidRPr="00B6369A" w14:paraId="0694FFDA" w14:textId="77777777">
        <w:tc>
          <w:tcPr>
            <w:tcW w:w="681" w:type="dxa"/>
            <w:tcBorders>
              <w:top w:val="single" w:sz="4" w:space="0" w:color="auto"/>
              <w:left w:val="single" w:sz="4" w:space="0" w:color="auto"/>
              <w:bottom w:val="single" w:sz="4" w:space="0" w:color="auto"/>
              <w:right w:val="single" w:sz="4" w:space="0" w:color="auto"/>
            </w:tcBorders>
            <w:hideMark/>
          </w:tcPr>
          <w:p w14:paraId="102B887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w:t>
            </w:r>
          </w:p>
        </w:tc>
        <w:tc>
          <w:tcPr>
            <w:tcW w:w="3714" w:type="dxa"/>
            <w:tcBorders>
              <w:top w:val="single" w:sz="4" w:space="0" w:color="auto"/>
              <w:left w:val="single" w:sz="4" w:space="0" w:color="auto"/>
              <w:bottom w:val="single" w:sz="4" w:space="0" w:color="auto"/>
              <w:right w:val="single" w:sz="4" w:space="0" w:color="auto"/>
            </w:tcBorders>
            <w:hideMark/>
          </w:tcPr>
          <w:p w14:paraId="711E52E8" w14:textId="05BC5EFE"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Gimnazijos 1</w:t>
            </w:r>
            <w:r w:rsidR="00920D00" w:rsidRPr="00E64052">
              <w:rPr>
                <w:rFonts w:ascii="Times New Roman" w:hAnsi="Times New Roman" w:cs="Times New Roman"/>
                <w:lang w:val="lt-LT"/>
              </w:rPr>
              <w:t>–</w:t>
            </w:r>
            <w:r w:rsidRPr="00E64052">
              <w:rPr>
                <w:rFonts w:ascii="Times New Roman" w:hAnsi="Times New Roman" w:cs="Times New Roman"/>
                <w:lang w:val="lt-LT"/>
              </w:rPr>
              <w:t xml:space="preserve">IV klasių mokinių </w:t>
            </w:r>
          </w:p>
          <w:p w14:paraId="335F71C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visuotinis tėvų susirinkimas dėl </w:t>
            </w:r>
          </w:p>
          <w:p w14:paraId="4F63E683" w14:textId="44BAF558"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ugdymo proceso organizavimo,</w:t>
            </w:r>
            <w:r w:rsidR="006361D9" w:rsidRPr="00E64052">
              <w:rPr>
                <w:rFonts w:ascii="Times New Roman" w:hAnsi="Times New Roman" w:cs="Times New Roman"/>
                <w:lang w:val="lt-LT"/>
              </w:rPr>
              <w:t xml:space="preserve"> telefonų naudojimo tvarkos gimnazijoje,</w:t>
            </w:r>
            <w:r w:rsidRPr="00E64052">
              <w:rPr>
                <w:rFonts w:ascii="Times New Roman" w:hAnsi="Times New Roman" w:cs="Times New Roman"/>
                <w:lang w:val="lt-LT"/>
              </w:rPr>
              <w:t xml:space="preserve"> atstov</w:t>
            </w:r>
            <w:r w:rsidR="006361D9" w:rsidRPr="00E64052">
              <w:rPr>
                <w:rFonts w:ascii="Times New Roman" w:hAnsi="Times New Roman" w:cs="Times New Roman"/>
                <w:lang w:val="lt-LT"/>
              </w:rPr>
              <w:t>o</w:t>
            </w:r>
            <w:r w:rsidRPr="00E64052">
              <w:rPr>
                <w:rFonts w:ascii="Times New Roman" w:hAnsi="Times New Roman" w:cs="Times New Roman"/>
                <w:lang w:val="lt-LT"/>
              </w:rPr>
              <w:t xml:space="preserve"> į Gimnazijos tarybą išrinkimo</w:t>
            </w:r>
            <w:r w:rsidR="00945B0C" w:rsidRPr="00E64052">
              <w:rPr>
                <w:rFonts w:ascii="Times New Roman" w:hAnsi="Times New Roman" w:cs="Times New Roman"/>
                <w:lang w:val="lt-LT"/>
              </w:rPr>
              <w:t>, Tėvų tarybos pirmininko ir sekretoriaus išrinkimo.</w:t>
            </w:r>
          </w:p>
          <w:p w14:paraId="468F0F6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Tėvų susirinkimai klasėse.</w:t>
            </w:r>
          </w:p>
        </w:tc>
        <w:tc>
          <w:tcPr>
            <w:tcW w:w="1276" w:type="dxa"/>
            <w:tcBorders>
              <w:top w:val="single" w:sz="4" w:space="0" w:color="auto"/>
              <w:left w:val="single" w:sz="4" w:space="0" w:color="auto"/>
              <w:bottom w:val="single" w:sz="4" w:space="0" w:color="auto"/>
              <w:right w:val="single" w:sz="4" w:space="0" w:color="auto"/>
            </w:tcBorders>
            <w:hideMark/>
          </w:tcPr>
          <w:p w14:paraId="794F8849" w14:textId="0203BA34"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09-2</w:t>
            </w:r>
            <w:r w:rsidR="006361D9" w:rsidRPr="00E64052">
              <w:rPr>
                <w:rFonts w:ascii="Times New Roman" w:hAnsi="Times New Roman" w:cs="Times New Roman"/>
                <w:lang w:val="lt-LT"/>
              </w:rPr>
              <w:t>5</w:t>
            </w:r>
          </w:p>
        </w:tc>
        <w:tc>
          <w:tcPr>
            <w:tcW w:w="2126" w:type="dxa"/>
            <w:tcBorders>
              <w:top w:val="single" w:sz="4" w:space="0" w:color="auto"/>
              <w:left w:val="single" w:sz="4" w:space="0" w:color="auto"/>
              <w:bottom w:val="single" w:sz="4" w:space="0" w:color="auto"/>
              <w:right w:val="single" w:sz="4" w:space="0" w:color="auto"/>
            </w:tcBorders>
            <w:hideMark/>
          </w:tcPr>
          <w:p w14:paraId="7B2C417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p w14:paraId="6BD96B0B"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0EEC70F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50% tėvų dalyvauja </w:t>
            </w:r>
          </w:p>
          <w:p w14:paraId="1FB6AA3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susirinkime ir </w:t>
            </w:r>
          </w:p>
          <w:p w14:paraId="3DABFA4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susipažįsta su ugdymo </w:t>
            </w:r>
          </w:p>
          <w:p w14:paraId="068DBCEA" w14:textId="5898B341"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proceso organizavimu,</w:t>
            </w:r>
            <w:r w:rsidR="006361D9" w:rsidRPr="00E64052">
              <w:rPr>
                <w:rFonts w:ascii="Times New Roman" w:hAnsi="Times New Roman" w:cs="Times New Roman"/>
                <w:lang w:val="lt-LT"/>
              </w:rPr>
              <w:t xml:space="preserve"> susitariama dėl telefonų naudojimo tvarkos gimnazijoje,</w:t>
            </w:r>
            <w:r w:rsidRPr="00E64052">
              <w:rPr>
                <w:rFonts w:ascii="Times New Roman" w:hAnsi="Times New Roman" w:cs="Times New Roman"/>
                <w:lang w:val="lt-LT"/>
              </w:rPr>
              <w:t xml:space="preserve"> </w:t>
            </w:r>
            <w:r w:rsidR="00945B0C" w:rsidRPr="00E64052">
              <w:rPr>
                <w:rFonts w:ascii="Times New Roman" w:hAnsi="Times New Roman" w:cs="Times New Roman"/>
                <w:lang w:val="lt-LT"/>
              </w:rPr>
              <w:t>sustiprėja gimnazijos savivalda.</w:t>
            </w:r>
          </w:p>
        </w:tc>
      </w:tr>
      <w:tr w:rsidR="00E64052" w:rsidRPr="00B6369A" w14:paraId="036344DF" w14:textId="77777777">
        <w:tc>
          <w:tcPr>
            <w:tcW w:w="681" w:type="dxa"/>
            <w:tcBorders>
              <w:top w:val="single" w:sz="4" w:space="0" w:color="auto"/>
              <w:left w:val="single" w:sz="4" w:space="0" w:color="auto"/>
              <w:bottom w:val="single" w:sz="4" w:space="0" w:color="auto"/>
              <w:right w:val="single" w:sz="4" w:space="0" w:color="auto"/>
            </w:tcBorders>
            <w:hideMark/>
          </w:tcPr>
          <w:p w14:paraId="1D28136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w:t>
            </w:r>
          </w:p>
        </w:tc>
        <w:tc>
          <w:tcPr>
            <w:tcW w:w="3714" w:type="dxa"/>
            <w:tcBorders>
              <w:top w:val="single" w:sz="4" w:space="0" w:color="auto"/>
              <w:left w:val="single" w:sz="4" w:space="0" w:color="auto"/>
              <w:bottom w:val="single" w:sz="4" w:space="0" w:color="auto"/>
              <w:right w:val="single" w:sz="4" w:space="0" w:color="auto"/>
            </w:tcBorders>
            <w:hideMark/>
          </w:tcPr>
          <w:p w14:paraId="257E3682" w14:textId="26135674"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Gimnazijos 1</w:t>
            </w:r>
            <w:r w:rsidR="00945B0C" w:rsidRPr="00E64052">
              <w:rPr>
                <w:rFonts w:ascii="Times New Roman" w:hAnsi="Times New Roman" w:cs="Times New Roman"/>
                <w:lang w:val="lt-LT"/>
              </w:rPr>
              <w:t>–</w:t>
            </w:r>
            <w:r w:rsidRPr="00E64052">
              <w:rPr>
                <w:rFonts w:ascii="Times New Roman" w:hAnsi="Times New Roman" w:cs="Times New Roman"/>
                <w:lang w:val="lt-LT"/>
              </w:rPr>
              <w:t xml:space="preserve">IV klasių mokinių </w:t>
            </w:r>
          </w:p>
          <w:p w14:paraId="75FDE10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tėvų bendras susirinkimas dėl I </w:t>
            </w:r>
          </w:p>
          <w:p w14:paraId="27ADE40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pusmečio pažangumo ir </w:t>
            </w:r>
          </w:p>
          <w:p w14:paraId="551142A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lankomumo rezultatų aptarimo.</w:t>
            </w:r>
          </w:p>
        </w:tc>
        <w:tc>
          <w:tcPr>
            <w:tcW w:w="1276" w:type="dxa"/>
            <w:tcBorders>
              <w:top w:val="single" w:sz="4" w:space="0" w:color="auto"/>
              <w:left w:val="single" w:sz="4" w:space="0" w:color="auto"/>
              <w:bottom w:val="single" w:sz="4" w:space="0" w:color="auto"/>
              <w:right w:val="single" w:sz="4" w:space="0" w:color="auto"/>
            </w:tcBorders>
            <w:hideMark/>
          </w:tcPr>
          <w:p w14:paraId="1236A1F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Sausis</w:t>
            </w:r>
          </w:p>
        </w:tc>
        <w:tc>
          <w:tcPr>
            <w:tcW w:w="2126" w:type="dxa"/>
            <w:tcBorders>
              <w:top w:val="single" w:sz="4" w:space="0" w:color="auto"/>
              <w:left w:val="single" w:sz="4" w:space="0" w:color="auto"/>
              <w:bottom w:val="single" w:sz="4" w:space="0" w:color="auto"/>
              <w:right w:val="single" w:sz="4" w:space="0" w:color="auto"/>
            </w:tcBorders>
            <w:hideMark/>
          </w:tcPr>
          <w:p w14:paraId="54EF408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p w14:paraId="798BCB7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030A870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45EBD55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50% tėvų dalyvauja ir susipažįsta su bendrais gimnazijos pasiekimų rezultatais.</w:t>
            </w:r>
          </w:p>
        </w:tc>
      </w:tr>
      <w:tr w:rsidR="00E64052" w:rsidRPr="00E64052" w14:paraId="6C1437BF" w14:textId="77777777">
        <w:tc>
          <w:tcPr>
            <w:tcW w:w="681" w:type="dxa"/>
            <w:tcBorders>
              <w:top w:val="single" w:sz="4" w:space="0" w:color="auto"/>
              <w:left w:val="single" w:sz="4" w:space="0" w:color="auto"/>
              <w:bottom w:val="single" w:sz="4" w:space="0" w:color="auto"/>
              <w:right w:val="single" w:sz="4" w:space="0" w:color="auto"/>
            </w:tcBorders>
            <w:hideMark/>
          </w:tcPr>
          <w:p w14:paraId="1255CB3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3.</w:t>
            </w:r>
          </w:p>
        </w:tc>
        <w:tc>
          <w:tcPr>
            <w:tcW w:w="3714" w:type="dxa"/>
            <w:tcBorders>
              <w:top w:val="single" w:sz="4" w:space="0" w:color="auto"/>
              <w:left w:val="single" w:sz="4" w:space="0" w:color="auto"/>
              <w:bottom w:val="single" w:sz="4" w:space="0" w:color="auto"/>
              <w:right w:val="single" w:sz="4" w:space="0" w:color="auto"/>
            </w:tcBorders>
          </w:tcPr>
          <w:p w14:paraId="006203A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tarybos ataskaita už </w:t>
            </w:r>
          </w:p>
          <w:p w14:paraId="4B31FAA0" w14:textId="2EBF4D42"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202</w:t>
            </w:r>
            <w:r w:rsidR="006361D9" w:rsidRPr="00E64052">
              <w:rPr>
                <w:rFonts w:ascii="Times New Roman" w:hAnsi="Times New Roman" w:cs="Times New Roman"/>
                <w:lang w:val="lt-LT"/>
              </w:rPr>
              <w:t>5</w:t>
            </w:r>
            <w:r w:rsidRPr="00E64052">
              <w:rPr>
                <w:rFonts w:ascii="Times New Roman" w:hAnsi="Times New Roman" w:cs="Times New Roman"/>
                <w:lang w:val="lt-LT"/>
              </w:rPr>
              <w:t xml:space="preserve"> metus. </w:t>
            </w:r>
          </w:p>
          <w:p w14:paraId="57689C60" w14:textId="77777777" w:rsidR="00B74D13" w:rsidRPr="00E64052" w:rsidRDefault="00B74D13" w:rsidP="00B74D13">
            <w:pPr>
              <w:spacing w:after="0" w:line="240" w:lineRule="auto"/>
              <w:rPr>
                <w:rFonts w:ascii="Times New Roman" w:hAnsi="Times New Roman" w:cs="Times New Roman"/>
                <w:lang w:val="lt-LT"/>
              </w:rPr>
            </w:pPr>
          </w:p>
        </w:tc>
        <w:tc>
          <w:tcPr>
            <w:tcW w:w="1276" w:type="dxa"/>
            <w:tcBorders>
              <w:top w:val="single" w:sz="4" w:space="0" w:color="auto"/>
              <w:left w:val="single" w:sz="4" w:space="0" w:color="auto"/>
              <w:bottom w:val="single" w:sz="4" w:space="0" w:color="auto"/>
              <w:right w:val="single" w:sz="4" w:space="0" w:color="auto"/>
            </w:tcBorders>
            <w:hideMark/>
          </w:tcPr>
          <w:p w14:paraId="6343E55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Sausis</w:t>
            </w:r>
          </w:p>
        </w:tc>
        <w:tc>
          <w:tcPr>
            <w:tcW w:w="2126" w:type="dxa"/>
            <w:tcBorders>
              <w:top w:val="single" w:sz="4" w:space="0" w:color="auto"/>
              <w:left w:val="single" w:sz="4" w:space="0" w:color="auto"/>
              <w:bottom w:val="single" w:sz="4" w:space="0" w:color="auto"/>
              <w:right w:val="single" w:sz="4" w:space="0" w:color="auto"/>
            </w:tcBorders>
          </w:tcPr>
          <w:p w14:paraId="3EC22BF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p w14:paraId="3A1DC27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Gimnazijos tarybos pirmininkas</w:t>
            </w:r>
          </w:p>
          <w:p w14:paraId="22BAA60D" w14:textId="77777777" w:rsidR="00B74D13" w:rsidRPr="00E64052" w:rsidRDefault="00B74D13" w:rsidP="00B74D13">
            <w:pPr>
              <w:spacing w:after="0" w:line="240" w:lineRule="auto"/>
              <w:rPr>
                <w:rFonts w:ascii="Times New Roman" w:hAnsi="Times New Roman" w:cs="Times New Roman"/>
                <w:lang w:val="lt-LT"/>
              </w:rPr>
            </w:pPr>
          </w:p>
        </w:tc>
        <w:tc>
          <w:tcPr>
            <w:tcW w:w="2693" w:type="dxa"/>
            <w:tcBorders>
              <w:top w:val="single" w:sz="4" w:space="0" w:color="auto"/>
              <w:left w:val="single" w:sz="4" w:space="0" w:color="auto"/>
              <w:bottom w:val="single" w:sz="4" w:space="0" w:color="auto"/>
              <w:right w:val="single" w:sz="4" w:space="0" w:color="auto"/>
            </w:tcBorders>
            <w:hideMark/>
          </w:tcPr>
          <w:p w14:paraId="6D81117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60% tėvų dalyvauja ir susipažįsta su </w:t>
            </w:r>
          </w:p>
          <w:p w14:paraId="0B8907A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tarybos </w:t>
            </w:r>
          </w:p>
          <w:p w14:paraId="22F6AB3E" w14:textId="31AC6E16"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veikla 202</w:t>
            </w:r>
            <w:r w:rsidR="006361D9" w:rsidRPr="00E64052">
              <w:rPr>
                <w:rFonts w:ascii="Times New Roman" w:hAnsi="Times New Roman" w:cs="Times New Roman"/>
                <w:lang w:val="lt-LT"/>
              </w:rPr>
              <w:t>5</w:t>
            </w:r>
            <w:r w:rsidRPr="00E64052">
              <w:rPr>
                <w:rFonts w:ascii="Times New Roman" w:hAnsi="Times New Roman" w:cs="Times New Roman"/>
                <w:lang w:val="lt-LT"/>
              </w:rPr>
              <w:t xml:space="preserve"> metais. </w:t>
            </w:r>
          </w:p>
        </w:tc>
      </w:tr>
      <w:tr w:rsidR="00E64052" w:rsidRPr="00B6369A" w14:paraId="489C12CB" w14:textId="77777777">
        <w:tc>
          <w:tcPr>
            <w:tcW w:w="681" w:type="dxa"/>
            <w:tcBorders>
              <w:top w:val="single" w:sz="4" w:space="0" w:color="auto"/>
              <w:left w:val="single" w:sz="4" w:space="0" w:color="auto"/>
              <w:bottom w:val="single" w:sz="4" w:space="0" w:color="auto"/>
              <w:right w:val="single" w:sz="4" w:space="0" w:color="auto"/>
            </w:tcBorders>
            <w:hideMark/>
          </w:tcPr>
          <w:p w14:paraId="5EAB8C8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4.</w:t>
            </w:r>
          </w:p>
        </w:tc>
        <w:tc>
          <w:tcPr>
            <w:tcW w:w="3714" w:type="dxa"/>
            <w:tcBorders>
              <w:top w:val="single" w:sz="4" w:space="0" w:color="auto"/>
              <w:left w:val="single" w:sz="4" w:space="0" w:color="auto"/>
              <w:bottom w:val="single" w:sz="4" w:space="0" w:color="auto"/>
              <w:right w:val="single" w:sz="4" w:space="0" w:color="auto"/>
            </w:tcBorders>
            <w:hideMark/>
          </w:tcPr>
          <w:p w14:paraId="7639FCE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Vidurinio ugdymo programos </w:t>
            </w:r>
          </w:p>
          <w:p w14:paraId="29A884D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mokinio individualaus ugdymo </w:t>
            </w:r>
          </w:p>
          <w:p w14:paraId="40FDBC7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plano sudarymo tvarka ir PUPP </w:t>
            </w:r>
          </w:p>
          <w:p w14:paraId="61342B8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organizavimo ir vykdymo tvarka </w:t>
            </w:r>
          </w:p>
          <w:p w14:paraId="29777F8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II klasėje.</w:t>
            </w:r>
          </w:p>
        </w:tc>
        <w:tc>
          <w:tcPr>
            <w:tcW w:w="1276" w:type="dxa"/>
            <w:tcBorders>
              <w:top w:val="single" w:sz="4" w:space="0" w:color="auto"/>
              <w:left w:val="single" w:sz="4" w:space="0" w:color="auto"/>
              <w:bottom w:val="single" w:sz="4" w:space="0" w:color="auto"/>
              <w:right w:val="single" w:sz="4" w:space="0" w:color="auto"/>
            </w:tcBorders>
            <w:hideMark/>
          </w:tcPr>
          <w:p w14:paraId="6864974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Kovas</w:t>
            </w:r>
          </w:p>
        </w:tc>
        <w:tc>
          <w:tcPr>
            <w:tcW w:w="2126" w:type="dxa"/>
            <w:tcBorders>
              <w:top w:val="single" w:sz="4" w:space="0" w:color="auto"/>
              <w:left w:val="single" w:sz="4" w:space="0" w:color="auto"/>
              <w:bottom w:val="single" w:sz="4" w:space="0" w:color="auto"/>
              <w:right w:val="single" w:sz="4" w:space="0" w:color="auto"/>
            </w:tcBorders>
            <w:hideMark/>
          </w:tcPr>
          <w:p w14:paraId="760BE62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p w14:paraId="4188D622" w14:textId="48585056" w:rsidR="00B74D13" w:rsidRPr="00E64052" w:rsidRDefault="006361D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Garnevičienė</w:t>
            </w:r>
          </w:p>
        </w:tc>
        <w:tc>
          <w:tcPr>
            <w:tcW w:w="2693" w:type="dxa"/>
            <w:tcBorders>
              <w:top w:val="single" w:sz="4" w:space="0" w:color="auto"/>
              <w:left w:val="single" w:sz="4" w:space="0" w:color="auto"/>
              <w:bottom w:val="single" w:sz="4" w:space="0" w:color="auto"/>
              <w:right w:val="single" w:sz="4" w:space="0" w:color="auto"/>
            </w:tcBorders>
            <w:hideMark/>
          </w:tcPr>
          <w:p w14:paraId="398BB54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50% tėvų dalyvauja ir </w:t>
            </w:r>
          </w:p>
          <w:p w14:paraId="3FB690A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žino, kuo vadovaujantis sudaromi individualūs ugdymosi planai, </w:t>
            </w:r>
          </w:p>
          <w:p w14:paraId="59D930E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susipažįsta su PUPP </w:t>
            </w:r>
          </w:p>
          <w:p w14:paraId="7C36425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aprašo pagrindinėmis nuostatomis. </w:t>
            </w:r>
          </w:p>
        </w:tc>
      </w:tr>
      <w:tr w:rsidR="00E64052" w:rsidRPr="00E64052" w14:paraId="16A71C5D" w14:textId="77777777">
        <w:tc>
          <w:tcPr>
            <w:tcW w:w="681" w:type="dxa"/>
            <w:tcBorders>
              <w:top w:val="single" w:sz="4" w:space="0" w:color="auto"/>
              <w:left w:val="single" w:sz="4" w:space="0" w:color="auto"/>
              <w:bottom w:val="single" w:sz="4" w:space="0" w:color="auto"/>
              <w:right w:val="single" w:sz="4" w:space="0" w:color="auto"/>
            </w:tcBorders>
            <w:hideMark/>
          </w:tcPr>
          <w:p w14:paraId="2689D41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5.</w:t>
            </w:r>
          </w:p>
        </w:tc>
        <w:tc>
          <w:tcPr>
            <w:tcW w:w="3714" w:type="dxa"/>
            <w:tcBorders>
              <w:top w:val="single" w:sz="4" w:space="0" w:color="auto"/>
              <w:left w:val="single" w:sz="4" w:space="0" w:color="auto"/>
              <w:bottom w:val="single" w:sz="4" w:space="0" w:color="auto"/>
              <w:right w:val="single" w:sz="4" w:space="0" w:color="auto"/>
            </w:tcBorders>
            <w:hideMark/>
          </w:tcPr>
          <w:p w14:paraId="1099F76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Tėvų informavimas (e. dienynas, </w:t>
            </w:r>
          </w:p>
          <w:p w14:paraId="7DB5191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mokymosi pasiekimų ir </w:t>
            </w:r>
          </w:p>
          <w:p w14:paraId="279045B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lankomumo ataskaitos, laiškai, </w:t>
            </w:r>
          </w:p>
          <w:p w14:paraId="64CE9C4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pokalbiai telefonu, iškvietimai į </w:t>
            </w:r>
          </w:p>
          <w:p w14:paraId="654EF94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gimnaziją, lankstinukai, gimnazijos internetinė svetainė).</w:t>
            </w:r>
          </w:p>
        </w:tc>
        <w:tc>
          <w:tcPr>
            <w:tcW w:w="1276" w:type="dxa"/>
            <w:tcBorders>
              <w:top w:val="single" w:sz="4" w:space="0" w:color="auto"/>
              <w:left w:val="single" w:sz="4" w:space="0" w:color="auto"/>
              <w:bottom w:val="single" w:sz="4" w:space="0" w:color="auto"/>
              <w:right w:val="single" w:sz="4" w:space="0" w:color="auto"/>
            </w:tcBorders>
            <w:hideMark/>
          </w:tcPr>
          <w:p w14:paraId="21BD372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Per mokslo </w:t>
            </w:r>
          </w:p>
          <w:p w14:paraId="72FA061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7CC8BDA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w:t>
            </w:r>
          </w:p>
          <w:p w14:paraId="3C1FAD8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Socialinis </w:t>
            </w:r>
          </w:p>
          <w:p w14:paraId="26508DA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pedagogas</w:t>
            </w:r>
          </w:p>
          <w:p w14:paraId="7B57EED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Gimnazijos </w:t>
            </w:r>
          </w:p>
          <w:p w14:paraId="777211B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administracija</w:t>
            </w:r>
          </w:p>
        </w:tc>
        <w:tc>
          <w:tcPr>
            <w:tcW w:w="2693" w:type="dxa"/>
            <w:tcBorders>
              <w:top w:val="single" w:sz="4" w:space="0" w:color="auto"/>
              <w:left w:val="single" w:sz="4" w:space="0" w:color="auto"/>
              <w:bottom w:val="single" w:sz="4" w:space="0" w:color="auto"/>
              <w:right w:val="single" w:sz="4" w:space="0" w:color="auto"/>
            </w:tcBorders>
            <w:hideMark/>
          </w:tcPr>
          <w:p w14:paraId="6E1E2CB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Visi tėvai informuoti.</w:t>
            </w:r>
          </w:p>
        </w:tc>
      </w:tr>
      <w:tr w:rsidR="00E64052" w:rsidRPr="00E64052" w14:paraId="27B28FFF" w14:textId="77777777">
        <w:tc>
          <w:tcPr>
            <w:tcW w:w="681" w:type="dxa"/>
            <w:tcBorders>
              <w:top w:val="single" w:sz="4" w:space="0" w:color="auto"/>
              <w:left w:val="single" w:sz="4" w:space="0" w:color="auto"/>
              <w:bottom w:val="single" w:sz="4" w:space="0" w:color="auto"/>
              <w:right w:val="single" w:sz="4" w:space="0" w:color="auto"/>
            </w:tcBorders>
            <w:hideMark/>
          </w:tcPr>
          <w:p w14:paraId="23F7DD3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6.</w:t>
            </w:r>
          </w:p>
        </w:tc>
        <w:tc>
          <w:tcPr>
            <w:tcW w:w="3714" w:type="dxa"/>
            <w:tcBorders>
              <w:top w:val="single" w:sz="4" w:space="0" w:color="auto"/>
              <w:left w:val="single" w:sz="4" w:space="0" w:color="auto"/>
              <w:bottom w:val="single" w:sz="4" w:space="0" w:color="auto"/>
              <w:right w:val="single" w:sz="4" w:space="0" w:color="auto"/>
            </w:tcBorders>
            <w:hideMark/>
          </w:tcPr>
          <w:p w14:paraId="76EDB6F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Tėvų įtraukimas į gimnazijos </w:t>
            </w:r>
          </w:p>
          <w:p w14:paraId="1890AF2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renginių organizavimą ir vykdymą.</w:t>
            </w:r>
          </w:p>
        </w:tc>
        <w:tc>
          <w:tcPr>
            <w:tcW w:w="1276" w:type="dxa"/>
            <w:tcBorders>
              <w:top w:val="single" w:sz="4" w:space="0" w:color="auto"/>
              <w:left w:val="single" w:sz="4" w:space="0" w:color="auto"/>
              <w:bottom w:val="single" w:sz="4" w:space="0" w:color="auto"/>
              <w:right w:val="single" w:sz="4" w:space="0" w:color="auto"/>
            </w:tcBorders>
            <w:hideMark/>
          </w:tcPr>
          <w:p w14:paraId="019BE5B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Per mokslo </w:t>
            </w:r>
          </w:p>
          <w:p w14:paraId="54C7D3E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1119108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099BAE3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20% tėvų dalyvauja organizuojant ir </w:t>
            </w:r>
          </w:p>
          <w:p w14:paraId="3476222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vykdant gimnazijos </w:t>
            </w:r>
          </w:p>
          <w:p w14:paraId="330A282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renginius.</w:t>
            </w:r>
          </w:p>
        </w:tc>
      </w:tr>
      <w:tr w:rsidR="00E64052" w:rsidRPr="00E64052" w14:paraId="2093627C" w14:textId="77777777">
        <w:tc>
          <w:tcPr>
            <w:tcW w:w="681" w:type="dxa"/>
            <w:tcBorders>
              <w:top w:val="single" w:sz="4" w:space="0" w:color="auto"/>
              <w:left w:val="single" w:sz="4" w:space="0" w:color="auto"/>
              <w:bottom w:val="single" w:sz="4" w:space="0" w:color="auto"/>
              <w:right w:val="single" w:sz="4" w:space="0" w:color="auto"/>
            </w:tcBorders>
            <w:hideMark/>
          </w:tcPr>
          <w:p w14:paraId="084AF5D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lastRenderedPageBreak/>
              <w:t>7.</w:t>
            </w:r>
          </w:p>
        </w:tc>
        <w:tc>
          <w:tcPr>
            <w:tcW w:w="3714" w:type="dxa"/>
            <w:tcBorders>
              <w:top w:val="single" w:sz="4" w:space="0" w:color="auto"/>
              <w:left w:val="single" w:sz="4" w:space="0" w:color="auto"/>
              <w:bottom w:val="single" w:sz="4" w:space="0" w:color="auto"/>
              <w:right w:val="single" w:sz="4" w:space="0" w:color="auto"/>
            </w:tcBorders>
            <w:hideMark/>
          </w:tcPr>
          <w:p w14:paraId="3EC6088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Neformalių tėvų ir klasės auklėtojo susitikimų su mokytojais, </w:t>
            </w:r>
          </w:p>
          <w:p w14:paraId="4E42119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dirbančiais klasėje, organizavimas.</w:t>
            </w:r>
          </w:p>
        </w:tc>
        <w:tc>
          <w:tcPr>
            <w:tcW w:w="1276" w:type="dxa"/>
            <w:tcBorders>
              <w:top w:val="single" w:sz="4" w:space="0" w:color="auto"/>
              <w:left w:val="single" w:sz="4" w:space="0" w:color="auto"/>
              <w:bottom w:val="single" w:sz="4" w:space="0" w:color="auto"/>
              <w:right w:val="single" w:sz="4" w:space="0" w:color="auto"/>
            </w:tcBorders>
            <w:hideMark/>
          </w:tcPr>
          <w:p w14:paraId="57A8981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Per mokslo </w:t>
            </w:r>
          </w:p>
          <w:p w14:paraId="79DF1E2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7F9433F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739AE30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50% klasių </w:t>
            </w:r>
          </w:p>
          <w:p w14:paraId="18052C7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organizuojami </w:t>
            </w:r>
          </w:p>
          <w:p w14:paraId="198864E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susitikimai.</w:t>
            </w:r>
          </w:p>
        </w:tc>
      </w:tr>
      <w:tr w:rsidR="00E64052" w:rsidRPr="00E64052" w14:paraId="3D82677C" w14:textId="77777777">
        <w:tc>
          <w:tcPr>
            <w:tcW w:w="681" w:type="dxa"/>
            <w:tcBorders>
              <w:top w:val="single" w:sz="4" w:space="0" w:color="auto"/>
              <w:left w:val="single" w:sz="4" w:space="0" w:color="auto"/>
              <w:bottom w:val="single" w:sz="4" w:space="0" w:color="auto"/>
              <w:right w:val="single" w:sz="4" w:space="0" w:color="auto"/>
            </w:tcBorders>
            <w:hideMark/>
          </w:tcPr>
          <w:p w14:paraId="5135F8D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8.</w:t>
            </w:r>
          </w:p>
        </w:tc>
        <w:tc>
          <w:tcPr>
            <w:tcW w:w="3714" w:type="dxa"/>
            <w:tcBorders>
              <w:top w:val="single" w:sz="4" w:space="0" w:color="auto"/>
              <w:left w:val="single" w:sz="4" w:space="0" w:color="auto"/>
              <w:bottom w:val="single" w:sz="4" w:space="0" w:color="auto"/>
              <w:right w:val="single" w:sz="4" w:space="0" w:color="auto"/>
            </w:tcBorders>
            <w:hideMark/>
          </w:tcPr>
          <w:p w14:paraId="1E9899D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Tėvų įtraukimas į ugdymo procesą.</w:t>
            </w:r>
          </w:p>
        </w:tc>
        <w:tc>
          <w:tcPr>
            <w:tcW w:w="1276" w:type="dxa"/>
            <w:tcBorders>
              <w:top w:val="single" w:sz="4" w:space="0" w:color="auto"/>
              <w:left w:val="single" w:sz="4" w:space="0" w:color="auto"/>
              <w:bottom w:val="single" w:sz="4" w:space="0" w:color="auto"/>
              <w:right w:val="single" w:sz="4" w:space="0" w:color="auto"/>
            </w:tcBorders>
            <w:hideMark/>
          </w:tcPr>
          <w:p w14:paraId="5F51998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Per mokslo </w:t>
            </w:r>
          </w:p>
          <w:p w14:paraId="587AB4A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7670DC0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auklėtojai</w:t>
            </w:r>
          </w:p>
        </w:tc>
        <w:tc>
          <w:tcPr>
            <w:tcW w:w="2693" w:type="dxa"/>
            <w:tcBorders>
              <w:top w:val="single" w:sz="4" w:space="0" w:color="auto"/>
              <w:left w:val="single" w:sz="4" w:space="0" w:color="auto"/>
              <w:bottom w:val="single" w:sz="4" w:space="0" w:color="auto"/>
              <w:right w:val="single" w:sz="4" w:space="0" w:color="auto"/>
            </w:tcBorders>
            <w:hideMark/>
          </w:tcPr>
          <w:p w14:paraId="62B6F52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10% tėvų apsilanko </w:t>
            </w:r>
          </w:p>
          <w:p w14:paraId="1FE8B55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pamokose.</w:t>
            </w:r>
          </w:p>
        </w:tc>
      </w:tr>
      <w:tr w:rsidR="00E64052" w:rsidRPr="00E64052" w14:paraId="145D69D6" w14:textId="77777777">
        <w:tc>
          <w:tcPr>
            <w:tcW w:w="681" w:type="dxa"/>
            <w:tcBorders>
              <w:top w:val="single" w:sz="4" w:space="0" w:color="auto"/>
              <w:left w:val="single" w:sz="4" w:space="0" w:color="auto"/>
              <w:bottom w:val="single" w:sz="4" w:space="0" w:color="auto"/>
              <w:right w:val="single" w:sz="4" w:space="0" w:color="auto"/>
            </w:tcBorders>
            <w:hideMark/>
          </w:tcPr>
          <w:p w14:paraId="4EC8CA7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9.</w:t>
            </w:r>
          </w:p>
        </w:tc>
        <w:tc>
          <w:tcPr>
            <w:tcW w:w="3714" w:type="dxa"/>
            <w:tcBorders>
              <w:top w:val="single" w:sz="4" w:space="0" w:color="auto"/>
              <w:left w:val="single" w:sz="4" w:space="0" w:color="auto"/>
              <w:bottom w:val="single" w:sz="4" w:space="0" w:color="auto"/>
              <w:right w:val="single" w:sz="4" w:space="0" w:color="auto"/>
            </w:tcBorders>
            <w:hideMark/>
          </w:tcPr>
          <w:p w14:paraId="080B85C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Tėvų įtraukimas į profesinio </w:t>
            </w:r>
          </w:p>
          <w:p w14:paraId="3D1801A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orientavimo veiklas.</w:t>
            </w:r>
          </w:p>
        </w:tc>
        <w:tc>
          <w:tcPr>
            <w:tcW w:w="1276" w:type="dxa"/>
            <w:tcBorders>
              <w:top w:val="single" w:sz="4" w:space="0" w:color="auto"/>
              <w:left w:val="single" w:sz="4" w:space="0" w:color="auto"/>
              <w:bottom w:val="single" w:sz="4" w:space="0" w:color="auto"/>
              <w:right w:val="single" w:sz="4" w:space="0" w:color="auto"/>
            </w:tcBorders>
            <w:hideMark/>
          </w:tcPr>
          <w:p w14:paraId="5D034B4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Per mokslo </w:t>
            </w:r>
          </w:p>
          <w:p w14:paraId="626B380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4650896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 Medzevičienė</w:t>
            </w:r>
          </w:p>
        </w:tc>
        <w:tc>
          <w:tcPr>
            <w:tcW w:w="2693" w:type="dxa"/>
            <w:tcBorders>
              <w:top w:val="single" w:sz="4" w:space="0" w:color="auto"/>
              <w:left w:val="single" w:sz="4" w:space="0" w:color="auto"/>
              <w:bottom w:val="single" w:sz="4" w:space="0" w:color="auto"/>
              <w:right w:val="single" w:sz="4" w:space="0" w:color="auto"/>
            </w:tcBorders>
            <w:hideMark/>
          </w:tcPr>
          <w:p w14:paraId="1AB51F9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Kasmet organizuojamos </w:t>
            </w:r>
          </w:p>
          <w:p w14:paraId="3189F3D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2 veiklos.</w:t>
            </w:r>
          </w:p>
        </w:tc>
      </w:tr>
      <w:tr w:rsidR="00E64052" w:rsidRPr="00E64052" w14:paraId="259EA754" w14:textId="77777777">
        <w:tc>
          <w:tcPr>
            <w:tcW w:w="681" w:type="dxa"/>
            <w:tcBorders>
              <w:top w:val="single" w:sz="4" w:space="0" w:color="auto"/>
              <w:left w:val="single" w:sz="4" w:space="0" w:color="auto"/>
              <w:bottom w:val="single" w:sz="4" w:space="0" w:color="auto"/>
              <w:right w:val="single" w:sz="4" w:space="0" w:color="auto"/>
            </w:tcBorders>
            <w:hideMark/>
          </w:tcPr>
          <w:p w14:paraId="5EB1F69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10.</w:t>
            </w:r>
          </w:p>
        </w:tc>
        <w:tc>
          <w:tcPr>
            <w:tcW w:w="3714" w:type="dxa"/>
            <w:tcBorders>
              <w:top w:val="single" w:sz="4" w:space="0" w:color="auto"/>
              <w:left w:val="single" w:sz="4" w:space="0" w:color="auto"/>
              <w:bottom w:val="single" w:sz="4" w:space="0" w:color="auto"/>
              <w:right w:val="single" w:sz="4" w:space="0" w:color="auto"/>
            </w:tcBorders>
            <w:hideMark/>
          </w:tcPr>
          <w:p w14:paraId="6C4D82AD" w14:textId="75043159" w:rsidR="00B74D13" w:rsidRPr="00E64052" w:rsidRDefault="006361D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Tėvų tarybos</w:t>
            </w:r>
            <w:r w:rsidR="00B74D13" w:rsidRPr="00E64052">
              <w:rPr>
                <w:rFonts w:ascii="Times New Roman" w:hAnsi="Times New Roman" w:cs="Times New Roman"/>
                <w:lang w:val="lt-LT"/>
              </w:rPr>
              <w:t xml:space="preserve"> veiklų </w:t>
            </w:r>
          </w:p>
          <w:p w14:paraId="749B0AC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skatinimas.</w:t>
            </w:r>
          </w:p>
        </w:tc>
        <w:tc>
          <w:tcPr>
            <w:tcW w:w="1276" w:type="dxa"/>
            <w:tcBorders>
              <w:top w:val="single" w:sz="4" w:space="0" w:color="auto"/>
              <w:left w:val="single" w:sz="4" w:space="0" w:color="auto"/>
              <w:bottom w:val="single" w:sz="4" w:space="0" w:color="auto"/>
              <w:right w:val="single" w:sz="4" w:space="0" w:color="auto"/>
            </w:tcBorders>
            <w:hideMark/>
          </w:tcPr>
          <w:p w14:paraId="7AFA404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Per mokslo </w:t>
            </w:r>
          </w:p>
          <w:p w14:paraId="6D819E1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metus</w:t>
            </w:r>
          </w:p>
        </w:tc>
        <w:tc>
          <w:tcPr>
            <w:tcW w:w="2126" w:type="dxa"/>
            <w:tcBorders>
              <w:top w:val="single" w:sz="4" w:space="0" w:color="auto"/>
              <w:left w:val="single" w:sz="4" w:space="0" w:color="auto"/>
              <w:bottom w:val="single" w:sz="4" w:space="0" w:color="auto"/>
              <w:right w:val="single" w:sz="4" w:space="0" w:color="auto"/>
            </w:tcBorders>
            <w:hideMark/>
          </w:tcPr>
          <w:p w14:paraId="11DA2B72" w14:textId="4ADCAF84" w:rsidR="00B74D13" w:rsidRPr="00E64052" w:rsidRDefault="006361D9"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tc>
        <w:tc>
          <w:tcPr>
            <w:tcW w:w="2693" w:type="dxa"/>
            <w:tcBorders>
              <w:top w:val="single" w:sz="4" w:space="0" w:color="auto"/>
              <w:left w:val="single" w:sz="4" w:space="0" w:color="auto"/>
              <w:bottom w:val="single" w:sz="4" w:space="0" w:color="auto"/>
              <w:right w:val="single" w:sz="4" w:space="0" w:color="auto"/>
            </w:tcBorders>
            <w:hideMark/>
          </w:tcPr>
          <w:p w14:paraId="0BE68590" w14:textId="79874711"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Aktyviai veikianti</w:t>
            </w:r>
            <w:r w:rsidR="006361D9" w:rsidRPr="00E64052">
              <w:rPr>
                <w:rFonts w:ascii="Times New Roman" w:hAnsi="Times New Roman" w:cs="Times New Roman"/>
                <w:lang w:val="lt-LT"/>
              </w:rPr>
              <w:t xml:space="preserve"> </w:t>
            </w:r>
            <w:r w:rsidR="00382BFB" w:rsidRPr="00E64052">
              <w:rPr>
                <w:rFonts w:ascii="Times New Roman" w:hAnsi="Times New Roman" w:cs="Times New Roman"/>
                <w:lang w:val="lt-LT"/>
              </w:rPr>
              <w:t>T</w:t>
            </w:r>
            <w:r w:rsidR="006361D9" w:rsidRPr="00E64052">
              <w:rPr>
                <w:rFonts w:ascii="Times New Roman" w:hAnsi="Times New Roman" w:cs="Times New Roman"/>
                <w:lang w:val="lt-LT"/>
              </w:rPr>
              <w:t>ėvų taryba</w:t>
            </w:r>
            <w:r w:rsidRPr="00E64052">
              <w:rPr>
                <w:rFonts w:ascii="Times New Roman" w:hAnsi="Times New Roman" w:cs="Times New Roman"/>
                <w:lang w:val="lt-LT"/>
              </w:rPr>
              <w:t>.</w:t>
            </w:r>
          </w:p>
        </w:tc>
      </w:tr>
    </w:tbl>
    <w:p w14:paraId="5285F5F7" w14:textId="77777777" w:rsidR="00B74D13" w:rsidRPr="00E64052" w:rsidRDefault="00B74D13" w:rsidP="00B74D13">
      <w:pPr>
        <w:spacing w:after="0" w:line="240" w:lineRule="auto"/>
        <w:rPr>
          <w:rFonts w:ascii="Times New Roman" w:hAnsi="Times New Roman" w:cs="Times New Roman"/>
          <w:b/>
          <w:bCs/>
          <w:lang w:val="lt-LT"/>
        </w:rPr>
      </w:pPr>
    </w:p>
    <w:p w14:paraId="7839E443" w14:textId="25574907" w:rsidR="00B74D13" w:rsidRPr="00E64052" w:rsidRDefault="00B74D13" w:rsidP="00382BFB">
      <w:pPr>
        <w:pStyle w:val="Sraopastraipa"/>
        <w:numPr>
          <w:ilvl w:val="0"/>
          <w:numId w:val="6"/>
        </w:numPr>
        <w:spacing w:after="0" w:line="240" w:lineRule="auto"/>
        <w:rPr>
          <w:rFonts w:ascii="Times New Roman" w:hAnsi="Times New Roman" w:cs="Times New Roman"/>
          <w:b/>
          <w:bCs/>
          <w:lang w:val="lt-LT"/>
        </w:rPr>
      </w:pPr>
      <w:r w:rsidRPr="00E64052">
        <w:rPr>
          <w:rFonts w:ascii="Times New Roman" w:hAnsi="Times New Roman" w:cs="Times New Roman"/>
          <w:b/>
          <w:bCs/>
          <w:lang w:val="lt-LT"/>
        </w:rPr>
        <w:t>Pažintinių, ugdomųjų ir profesinio informavimo ekskursijų planas 202</w:t>
      </w:r>
      <w:r w:rsidR="003170AC" w:rsidRPr="00E64052">
        <w:rPr>
          <w:rFonts w:ascii="Times New Roman" w:hAnsi="Times New Roman" w:cs="Times New Roman"/>
          <w:b/>
          <w:bCs/>
          <w:lang w:val="lt-LT"/>
        </w:rPr>
        <w:t>5</w:t>
      </w:r>
      <w:r w:rsidRPr="00E64052">
        <w:rPr>
          <w:rFonts w:ascii="Times New Roman" w:hAnsi="Times New Roman" w:cs="Times New Roman"/>
          <w:b/>
          <w:bCs/>
          <w:lang w:val="lt-LT"/>
        </w:rPr>
        <w:t>–202</w:t>
      </w:r>
      <w:r w:rsidR="003170AC" w:rsidRPr="00E64052">
        <w:rPr>
          <w:rFonts w:ascii="Times New Roman" w:hAnsi="Times New Roman" w:cs="Times New Roman"/>
          <w:b/>
          <w:bCs/>
          <w:lang w:val="lt-LT"/>
        </w:rPr>
        <w:t>6</w:t>
      </w:r>
      <w:r w:rsidRPr="00E64052">
        <w:rPr>
          <w:rFonts w:ascii="Times New Roman" w:hAnsi="Times New Roman" w:cs="Times New Roman"/>
          <w:b/>
          <w:bCs/>
          <w:lang w:val="lt-LT"/>
        </w:rPr>
        <w:t xml:space="preserve"> m. m.</w:t>
      </w:r>
    </w:p>
    <w:tbl>
      <w:tblPr>
        <w:tblStyle w:val="Lentelstinklelis2"/>
        <w:tblW w:w="10490" w:type="dxa"/>
        <w:tblInd w:w="-289" w:type="dxa"/>
        <w:tblLayout w:type="fixed"/>
        <w:tblLook w:val="04A0" w:firstRow="1" w:lastRow="0" w:firstColumn="1" w:lastColumn="0" w:noHBand="0" w:noVBand="1"/>
      </w:tblPr>
      <w:tblGrid>
        <w:gridCol w:w="568"/>
        <w:gridCol w:w="3251"/>
        <w:gridCol w:w="1142"/>
        <w:gridCol w:w="1097"/>
        <w:gridCol w:w="1973"/>
        <w:gridCol w:w="2459"/>
      </w:tblGrid>
      <w:tr w:rsidR="00E64052" w:rsidRPr="00E64052" w14:paraId="06C294BD" w14:textId="77777777" w:rsidTr="00A87B59">
        <w:tc>
          <w:tcPr>
            <w:tcW w:w="568" w:type="dxa"/>
          </w:tcPr>
          <w:p w14:paraId="655494E0"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Eil. Nr.</w:t>
            </w:r>
          </w:p>
        </w:tc>
        <w:tc>
          <w:tcPr>
            <w:tcW w:w="3251" w:type="dxa"/>
          </w:tcPr>
          <w:p w14:paraId="78E02F5C"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Ekskursijos pavadinimas</w:t>
            </w:r>
          </w:p>
        </w:tc>
        <w:tc>
          <w:tcPr>
            <w:tcW w:w="1142" w:type="dxa"/>
          </w:tcPr>
          <w:p w14:paraId="4B85E265"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Data</w:t>
            </w:r>
          </w:p>
        </w:tc>
        <w:tc>
          <w:tcPr>
            <w:tcW w:w="1097" w:type="dxa"/>
          </w:tcPr>
          <w:p w14:paraId="6A4B0DD6"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Klasė</w:t>
            </w:r>
          </w:p>
        </w:tc>
        <w:tc>
          <w:tcPr>
            <w:tcW w:w="1973" w:type="dxa"/>
          </w:tcPr>
          <w:p w14:paraId="5C5EC01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Atsakingas</w:t>
            </w:r>
          </w:p>
        </w:tc>
        <w:tc>
          <w:tcPr>
            <w:tcW w:w="2459" w:type="dxa"/>
          </w:tcPr>
          <w:p w14:paraId="39FBAA57" w14:textId="77777777" w:rsidR="0058506F" w:rsidRPr="00E64052" w:rsidRDefault="0058506F" w:rsidP="00382BFB">
            <w:pPr>
              <w:pStyle w:val="Sraopastraipa"/>
              <w:numPr>
                <w:ilvl w:val="0"/>
                <w:numId w:val="6"/>
              </w:numPr>
              <w:rPr>
                <w:rFonts w:ascii="Times New Roman" w:hAnsi="Times New Roman" w:cs="Times New Roman"/>
                <w:sz w:val="24"/>
                <w:szCs w:val="24"/>
              </w:rPr>
            </w:pPr>
            <w:r w:rsidRPr="00E64052">
              <w:rPr>
                <w:rFonts w:ascii="Times New Roman" w:hAnsi="Times New Roman" w:cs="Times New Roman"/>
                <w:sz w:val="24"/>
                <w:szCs w:val="24"/>
              </w:rPr>
              <w:t>Laukiamas rezultatas</w:t>
            </w:r>
          </w:p>
        </w:tc>
      </w:tr>
      <w:tr w:rsidR="00E64052" w:rsidRPr="00E64052" w14:paraId="73855FC3" w14:textId="77777777" w:rsidTr="00A87B59">
        <w:tc>
          <w:tcPr>
            <w:tcW w:w="10490" w:type="dxa"/>
            <w:gridSpan w:val="6"/>
          </w:tcPr>
          <w:p w14:paraId="71D0D4EC" w14:textId="77777777" w:rsidR="0058506F" w:rsidRPr="00E64052" w:rsidRDefault="0058506F" w:rsidP="00920D00">
            <w:pPr>
              <w:jc w:val="center"/>
              <w:rPr>
                <w:rFonts w:ascii="Times New Roman" w:hAnsi="Times New Roman" w:cs="Times New Roman"/>
                <w:b/>
                <w:sz w:val="24"/>
                <w:szCs w:val="24"/>
              </w:rPr>
            </w:pPr>
            <w:r w:rsidRPr="00E64052">
              <w:rPr>
                <w:rFonts w:ascii="Times New Roman" w:hAnsi="Times New Roman" w:cs="Times New Roman"/>
                <w:b/>
                <w:sz w:val="24"/>
                <w:szCs w:val="24"/>
              </w:rPr>
              <w:t xml:space="preserve">Pažintinės ekskursijos </w:t>
            </w:r>
          </w:p>
        </w:tc>
      </w:tr>
      <w:tr w:rsidR="00E64052" w:rsidRPr="00B6369A" w14:paraId="4D98F598" w14:textId="77777777" w:rsidTr="00A87B59">
        <w:tc>
          <w:tcPr>
            <w:tcW w:w="568" w:type="dxa"/>
          </w:tcPr>
          <w:p w14:paraId="5EB7A9C2"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1.</w:t>
            </w:r>
          </w:p>
        </w:tc>
        <w:tc>
          <w:tcPr>
            <w:tcW w:w="3251" w:type="dxa"/>
            <w:tcBorders>
              <w:top w:val="single" w:sz="4" w:space="0" w:color="auto"/>
              <w:left w:val="single" w:sz="4" w:space="0" w:color="auto"/>
              <w:bottom w:val="single" w:sz="4" w:space="0" w:color="auto"/>
              <w:right w:val="single" w:sz="4" w:space="0" w:color="auto"/>
            </w:tcBorders>
          </w:tcPr>
          <w:p w14:paraId="46F8634C"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Išvyka į Ignaliną „Paslaptingas vardas – Ignalina“ </w:t>
            </w:r>
          </w:p>
          <w:p w14:paraId="4206430F" w14:textId="77777777" w:rsidR="0058506F" w:rsidRPr="00E64052" w:rsidRDefault="0058506F" w:rsidP="00920D00">
            <w:pPr>
              <w:rPr>
                <w:rFonts w:ascii="Times New Roman" w:hAnsi="Times New Roman" w:cs="Times New Roman"/>
                <w:sz w:val="24"/>
                <w:szCs w:val="24"/>
              </w:rPr>
            </w:pPr>
          </w:p>
        </w:tc>
        <w:tc>
          <w:tcPr>
            <w:tcW w:w="1142" w:type="dxa"/>
            <w:tcBorders>
              <w:top w:val="single" w:sz="4" w:space="0" w:color="auto"/>
              <w:left w:val="single" w:sz="4" w:space="0" w:color="auto"/>
              <w:bottom w:val="single" w:sz="4" w:space="0" w:color="auto"/>
              <w:right w:val="single" w:sz="4" w:space="0" w:color="auto"/>
            </w:tcBorders>
          </w:tcPr>
          <w:p w14:paraId="0547783C"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I(II) pusm.</w:t>
            </w:r>
          </w:p>
          <w:p w14:paraId="21DC4AD9" w14:textId="77777777" w:rsidR="0058506F" w:rsidRPr="00E64052" w:rsidRDefault="0058506F" w:rsidP="00920D00">
            <w:pPr>
              <w:rPr>
                <w:rFonts w:ascii="Times New Roman" w:hAnsi="Times New Roman" w:cs="Times New Roman"/>
                <w:sz w:val="24"/>
                <w:szCs w:val="24"/>
              </w:rPr>
            </w:pPr>
          </w:p>
        </w:tc>
        <w:tc>
          <w:tcPr>
            <w:tcW w:w="1097" w:type="dxa"/>
            <w:tcBorders>
              <w:top w:val="single" w:sz="4" w:space="0" w:color="auto"/>
              <w:left w:val="single" w:sz="4" w:space="0" w:color="auto"/>
              <w:bottom w:val="single" w:sz="4" w:space="0" w:color="auto"/>
              <w:right w:val="single" w:sz="4" w:space="0" w:color="auto"/>
            </w:tcBorders>
          </w:tcPr>
          <w:p w14:paraId="1B303163"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1</w:t>
            </w:r>
          </w:p>
        </w:tc>
        <w:tc>
          <w:tcPr>
            <w:tcW w:w="1973" w:type="dxa"/>
            <w:tcBorders>
              <w:top w:val="single" w:sz="4" w:space="0" w:color="auto"/>
              <w:left w:val="single" w:sz="4" w:space="0" w:color="auto"/>
              <w:bottom w:val="single" w:sz="4" w:space="0" w:color="auto"/>
              <w:right w:val="single" w:sz="4" w:space="0" w:color="auto"/>
            </w:tcBorders>
          </w:tcPr>
          <w:p w14:paraId="22E3728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Pakalkienė</w:t>
            </w:r>
          </w:p>
        </w:tc>
        <w:tc>
          <w:tcPr>
            <w:tcW w:w="2459" w:type="dxa"/>
            <w:tcBorders>
              <w:top w:val="single" w:sz="4" w:space="0" w:color="auto"/>
              <w:left w:val="single" w:sz="4" w:space="0" w:color="auto"/>
              <w:bottom w:val="single" w:sz="4" w:space="0" w:color="auto"/>
              <w:right w:val="single" w:sz="4" w:space="0" w:color="auto"/>
            </w:tcBorders>
          </w:tcPr>
          <w:p w14:paraId="0AADEE3B"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susipažins su Ignalinos miestu, dalyvaus kūrybinėse dirbtuvėse.</w:t>
            </w:r>
          </w:p>
        </w:tc>
      </w:tr>
      <w:tr w:rsidR="00E64052" w:rsidRPr="00B6369A" w14:paraId="339780A6" w14:textId="77777777" w:rsidTr="00A87B59">
        <w:trPr>
          <w:trHeight w:val="734"/>
        </w:trPr>
        <w:tc>
          <w:tcPr>
            <w:tcW w:w="568" w:type="dxa"/>
          </w:tcPr>
          <w:p w14:paraId="0012AFD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2.</w:t>
            </w:r>
          </w:p>
        </w:tc>
        <w:tc>
          <w:tcPr>
            <w:tcW w:w="3251" w:type="dxa"/>
          </w:tcPr>
          <w:p w14:paraId="67F0D353"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Išvyka į Ginučius</w:t>
            </w:r>
          </w:p>
          <w:p w14:paraId="1CE7F989"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p>
        </w:tc>
        <w:tc>
          <w:tcPr>
            <w:tcW w:w="1142" w:type="dxa"/>
          </w:tcPr>
          <w:p w14:paraId="0A5CD0D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25C49A4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2</w:t>
            </w:r>
          </w:p>
        </w:tc>
        <w:tc>
          <w:tcPr>
            <w:tcW w:w="1973" w:type="dxa"/>
          </w:tcPr>
          <w:p w14:paraId="02605FC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B. Čeponienė</w:t>
            </w:r>
          </w:p>
        </w:tc>
        <w:tc>
          <w:tcPr>
            <w:tcW w:w="2459" w:type="dxa"/>
          </w:tcPr>
          <w:p w14:paraId="46472D09"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aplankys Ginučių malūną, Ladakalnį, piliakalnį.</w:t>
            </w:r>
          </w:p>
        </w:tc>
      </w:tr>
      <w:tr w:rsidR="00E64052" w:rsidRPr="00B6369A" w14:paraId="4C976A3B" w14:textId="77777777" w:rsidTr="00A87B59">
        <w:tc>
          <w:tcPr>
            <w:tcW w:w="568" w:type="dxa"/>
          </w:tcPr>
          <w:p w14:paraId="562F2AA2"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3.</w:t>
            </w:r>
          </w:p>
        </w:tc>
        <w:tc>
          <w:tcPr>
            <w:tcW w:w="3251" w:type="dxa"/>
          </w:tcPr>
          <w:p w14:paraId="6A8369E2"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Išvyka į Senovinės bitininkystės muziejų</w:t>
            </w:r>
          </w:p>
          <w:p w14:paraId="4E81E58F"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p>
        </w:tc>
        <w:tc>
          <w:tcPr>
            <w:tcW w:w="1142" w:type="dxa"/>
          </w:tcPr>
          <w:p w14:paraId="68506C5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70598485"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3</w:t>
            </w:r>
          </w:p>
        </w:tc>
        <w:tc>
          <w:tcPr>
            <w:tcW w:w="1973" w:type="dxa"/>
          </w:tcPr>
          <w:p w14:paraId="353DDBA0"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Liepinienė</w:t>
            </w:r>
          </w:p>
        </w:tc>
        <w:tc>
          <w:tcPr>
            <w:tcW w:w="2459" w:type="dxa"/>
          </w:tcPr>
          <w:p w14:paraId="211F65F7"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dalyvaus edukacijoje „Kvapų palėpė“, susipažins su muziejaus lauko ir vidaus ekspozicijomis.</w:t>
            </w:r>
          </w:p>
        </w:tc>
      </w:tr>
      <w:tr w:rsidR="00E64052" w:rsidRPr="00E64052" w14:paraId="1069424D" w14:textId="77777777" w:rsidTr="00A87B59">
        <w:tc>
          <w:tcPr>
            <w:tcW w:w="568" w:type="dxa"/>
          </w:tcPr>
          <w:p w14:paraId="67D3276F"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4.</w:t>
            </w:r>
          </w:p>
        </w:tc>
        <w:tc>
          <w:tcPr>
            <w:tcW w:w="3251" w:type="dxa"/>
          </w:tcPr>
          <w:p w14:paraId="2A9CAA89"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Išvyka į Utenos STEAM centrą</w:t>
            </w:r>
          </w:p>
          <w:p w14:paraId="5747221C" w14:textId="77777777" w:rsidR="0058506F" w:rsidRPr="00E64052" w:rsidRDefault="0058506F" w:rsidP="00920D00">
            <w:pPr>
              <w:rPr>
                <w:rFonts w:ascii="Times New Roman" w:hAnsi="Times New Roman" w:cs="Times New Roman"/>
                <w:sz w:val="24"/>
                <w:szCs w:val="24"/>
              </w:rPr>
            </w:pPr>
          </w:p>
        </w:tc>
        <w:tc>
          <w:tcPr>
            <w:tcW w:w="1142" w:type="dxa"/>
          </w:tcPr>
          <w:p w14:paraId="5EF46BE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61DD688B"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4</w:t>
            </w:r>
          </w:p>
        </w:tc>
        <w:tc>
          <w:tcPr>
            <w:tcW w:w="1973" w:type="dxa"/>
          </w:tcPr>
          <w:p w14:paraId="0600899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E. Abeciūnienė</w:t>
            </w:r>
          </w:p>
        </w:tc>
        <w:tc>
          <w:tcPr>
            <w:tcW w:w="2459" w:type="dxa"/>
          </w:tcPr>
          <w:p w14:paraId="5DAB51AD"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dalyvaus edukacinėje programoje.</w:t>
            </w:r>
          </w:p>
        </w:tc>
      </w:tr>
      <w:tr w:rsidR="00E64052" w:rsidRPr="00B6369A" w14:paraId="2529D252" w14:textId="77777777" w:rsidTr="00A87B59">
        <w:tc>
          <w:tcPr>
            <w:tcW w:w="568" w:type="dxa"/>
          </w:tcPr>
          <w:p w14:paraId="31213F6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5.</w:t>
            </w:r>
          </w:p>
        </w:tc>
        <w:tc>
          <w:tcPr>
            <w:tcW w:w="3251" w:type="dxa"/>
          </w:tcPr>
          <w:p w14:paraId="6389BABD"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Vilnių</w:t>
            </w:r>
          </w:p>
        </w:tc>
        <w:tc>
          <w:tcPr>
            <w:tcW w:w="1142" w:type="dxa"/>
          </w:tcPr>
          <w:p w14:paraId="35CDD594" w14:textId="77777777" w:rsidR="0058506F" w:rsidRPr="00E64052" w:rsidRDefault="0058506F" w:rsidP="00920D00">
            <w:pPr>
              <w:pStyle w:val="paragraph"/>
              <w:spacing w:before="0" w:beforeAutospacing="0" w:after="0" w:afterAutospacing="0"/>
              <w:textAlignment w:val="baseline"/>
              <w:rPr>
                <w:sz w:val="24"/>
                <w:szCs w:val="24"/>
                <w:lang w:val="lt-LT"/>
              </w:rPr>
            </w:pPr>
            <w:r w:rsidRPr="00E64052">
              <w:rPr>
                <w:rStyle w:val="normaltextrun"/>
                <w:bCs/>
                <w:sz w:val="24"/>
                <w:szCs w:val="24"/>
                <w:lang w:val="lt-LT"/>
              </w:rPr>
              <w:t>I pusm.</w:t>
            </w:r>
            <w:r w:rsidRPr="00E64052">
              <w:rPr>
                <w:rStyle w:val="eop"/>
                <w:rFonts w:eastAsiaTheme="majorEastAsia"/>
                <w:sz w:val="24"/>
                <w:szCs w:val="24"/>
                <w:lang w:val="lt-LT"/>
              </w:rPr>
              <w:t> </w:t>
            </w:r>
          </w:p>
          <w:p w14:paraId="34875E57" w14:textId="77777777" w:rsidR="0058506F" w:rsidRPr="00E64052" w:rsidRDefault="0058506F" w:rsidP="00920D00">
            <w:pPr>
              <w:pStyle w:val="paragraph"/>
              <w:spacing w:before="0" w:beforeAutospacing="0" w:after="0" w:afterAutospacing="0"/>
              <w:textAlignment w:val="baseline"/>
              <w:rPr>
                <w:sz w:val="24"/>
                <w:szCs w:val="24"/>
                <w:lang w:val="lt-LT"/>
              </w:rPr>
            </w:pPr>
            <w:r w:rsidRPr="00E64052">
              <w:rPr>
                <w:rStyle w:val="normaltextrun"/>
                <w:bCs/>
                <w:sz w:val="24"/>
                <w:szCs w:val="24"/>
                <w:lang w:val="lt-LT"/>
              </w:rPr>
              <w:t>(rugsėjo 19 d.)</w:t>
            </w:r>
            <w:r w:rsidRPr="00E64052">
              <w:rPr>
                <w:rStyle w:val="eop"/>
                <w:rFonts w:eastAsiaTheme="majorEastAsia"/>
                <w:sz w:val="24"/>
                <w:szCs w:val="24"/>
                <w:lang w:val="lt-LT"/>
              </w:rPr>
              <w:t> </w:t>
            </w:r>
          </w:p>
          <w:p w14:paraId="483B05B3" w14:textId="77777777" w:rsidR="0058506F" w:rsidRPr="00E64052" w:rsidRDefault="0058506F" w:rsidP="00920D00">
            <w:pPr>
              <w:rPr>
                <w:rFonts w:ascii="Times New Roman" w:hAnsi="Times New Roman" w:cs="Times New Roman"/>
                <w:sz w:val="24"/>
                <w:szCs w:val="24"/>
              </w:rPr>
            </w:pPr>
          </w:p>
        </w:tc>
        <w:tc>
          <w:tcPr>
            <w:tcW w:w="1097" w:type="dxa"/>
          </w:tcPr>
          <w:p w14:paraId="1B56728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5</w:t>
            </w:r>
          </w:p>
        </w:tc>
        <w:tc>
          <w:tcPr>
            <w:tcW w:w="1973" w:type="dxa"/>
          </w:tcPr>
          <w:p w14:paraId="5E7572D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N. Mudėnienė</w:t>
            </w:r>
          </w:p>
        </w:tc>
        <w:tc>
          <w:tcPr>
            <w:tcW w:w="2459" w:type="dxa"/>
          </w:tcPr>
          <w:p w14:paraId="5AC3D0B0" w14:textId="77777777" w:rsidR="0058506F" w:rsidRPr="00E64052" w:rsidRDefault="0058506F" w:rsidP="00920D00">
            <w:pPr>
              <w:pStyle w:val="paragraph"/>
              <w:spacing w:before="0" w:beforeAutospacing="0" w:after="0" w:afterAutospacing="0"/>
              <w:textAlignment w:val="baseline"/>
              <w:rPr>
                <w:sz w:val="24"/>
                <w:szCs w:val="24"/>
                <w:lang w:val="lt-LT"/>
              </w:rPr>
            </w:pPr>
            <w:r w:rsidRPr="00E64052">
              <w:rPr>
                <w:rStyle w:val="normaltextrun"/>
                <w:bCs/>
                <w:sz w:val="24"/>
                <w:szCs w:val="24"/>
                <w:lang w:val="lt-LT"/>
              </w:rPr>
              <w:t>Mokiniai vyks į Vilnių ir dalyvaus ,,Atminties kelio’’ renginyje, skirtame Lietuvos žydų genocido aukų atminimo dienai paminėti.</w:t>
            </w:r>
            <w:r w:rsidRPr="00E64052">
              <w:rPr>
                <w:rStyle w:val="eop"/>
                <w:rFonts w:eastAsiaTheme="majorEastAsia"/>
                <w:sz w:val="24"/>
                <w:szCs w:val="24"/>
                <w:lang w:val="lt-LT"/>
              </w:rPr>
              <w:t> </w:t>
            </w:r>
          </w:p>
        </w:tc>
      </w:tr>
      <w:tr w:rsidR="00E64052" w:rsidRPr="00B6369A" w14:paraId="7B1D24F6" w14:textId="77777777" w:rsidTr="00A87B59">
        <w:trPr>
          <w:trHeight w:val="237"/>
        </w:trPr>
        <w:tc>
          <w:tcPr>
            <w:tcW w:w="568" w:type="dxa"/>
          </w:tcPr>
          <w:p w14:paraId="50765A3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6.</w:t>
            </w:r>
          </w:p>
        </w:tc>
        <w:tc>
          <w:tcPr>
            <w:tcW w:w="3251" w:type="dxa"/>
          </w:tcPr>
          <w:p w14:paraId="67700CA7"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Vilnių</w:t>
            </w:r>
          </w:p>
        </w:tc>
        <w:tc>
          <w:tcPr>
            <w:tcW w:w="1142" w:type="dxa"/>
          </w:tcPr>
          <w:p w14:paraId="50A25B9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7FA1033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6</w:t>
            </w:r>
          </w:p>
        </w:tc>
        <w:tc>
          <w:tcPr>
            <w:tcW w:w="1973" w:type="dxa"/>
          </w:tcPr>
          <w:p w14:paraId="5F05B191"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A. Krikščionaitienė</w:t>
            </w:r>
          </w:p>
        </w:tc>
        <w:tc>
          <w:tcPr>
            <w:tcW w:w="2459" w:type="dxa"/>
          </w:tcPr>
          <w:p w14:paraId="7879FE4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Mokiniai vyks į Vilnių ir aplankys Energetikos ir technikos muziejų, dalyvaus edukacijoje. Lankysis Vilniaus TV bokšte ir susipažins su Vilniumi iš paukščio skrydžio.</w:t>
            </w:r>
          </w:p>
        </w:tc>
      </w:tr>
      <w:tr w:rsidR="00E64052" w:rsidRPr="00E64052" w14:paraId="15D47DD7" w14:textId="77777777" w:rsidTr="00A87B59">
        <w:trPr>
          <w:trHeight w:val="300"/>
        </w:trPr>
        <w:tc>
          <w:tcPr>
            <w:tcW w:w="568" w:type="dxa"/>
          </w:tcPr>
          <w:p w14:paraId="281FE7A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lastRenderedPageBreak/>
              <w:t>7.</w:t>
            </w:r>
          </w:p>
        </w:tc>
        <w:tc>
          <w:tcPr>
            <w:tcW w:w="3251" w:type="dxa"/>
          </w:tcPr>
          <w:p w14:paraId="6B07D0DB"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Išvyka į Kauną „Pažintis su Kaunu – istorija, kultūra ir pramogos“ </w:t>
            </w:r>
          </w:p>
          <w:p w14:paraId="25E448D0" w14:textId="77777777" w:rsidR="0058506F" w:rsidRPr="00E64052" w:rsidRDefault="0058506F" w:rsidP="00920D00">
            <w:pPr>
              <w:rPr>
                <w:rFonts w:ascii="Times New Roman" w:hAnsi="Times New Roman" w:cs="Times New Roman"/>
                <w:sz w:val="24"/>
                <w:szCs w:val="24"/>
              </w:rPr>
            </w:pPr>
          </w:p>
        </w:tc>
        <w:tc>
          <w:tcPr>
            <w:tcW w:w="1142" w:type="dxa"/>
          </w:tcPr>
          <w:p w14:paraId="41CA12B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003D4822"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7</w:t>
            </w:r>
          </w:p>
        </w:tc>
        <w:tc>
          <w:tcPr>
            <w:tcW w:w="1973" w:type="dxa"/>
          </w:tcPr>
          <w:p w14:paraId="4A04FCAB"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Labuckienė</w:t>
            </w:r>
          </w:p>
        </w:tc>
        <w:tc>
          <w:tcPr>
            <w:tcW w:w="2459" w:type="dxa"/>
          </w:tcPr>
          <w:p w14:paraId="3C5E0E6E"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Mokiniai apžiūrės Raudondvario ir Kauno pilis, senamiestį, t. y. gilins Lietuvos istorijos žinias; aplankys M. K. Čiurlionio dailės muziejų (susipažins su jo darbais ir muzika); turės edukaciją IX forte, aplankys zoologijos sodą, susipažins su </w:t>
            </w:r>
          </w:p>
          <w:p w14:paraId="7F5C5FCF"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gyvūnų pasaulio įvairove.</w:t>
            </w:r>
          </w:p>
        </w:tc>
      </w:tr>
      <w:tr w:rsidR="00E64052" w:rsidRPr="00B6369A" w14:paraId="0ECAB936" w14:textId="77777777" w:rsidTr="00A87B59">
        <w:trPr>
          <w:trHeight w:val="237"/>
        </w:trPr>
        <w:tc>
          <w:tcPr>
            <w:tcW w:w="568" w:type="dxa"/>
          </w:tcPr>
          <w:p w14:paraId="13EC5B7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8.</w:t>
            </w:r>
          </w:p>
        </w:tc>
        <w:tc>
          <w:tcPr>
            <w:tcW w:w="3251" w:type="dxa"/>
          </w:tcPr>
          <w:p w14:paraId="6D7E1DE6"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Kauną</w:t>
            </w:r>
          </w:p>
        </w:tc>
        <w:tc>
          <w:tcPr>
            <w:tcW w:w="1142" w:type="dxa"/>
          </w:tcPr>
          <w:p w14:paraId="1A4E04C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3E1B1D3D"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8</w:t>
            </w:r>
          </w:p>
        </w:tc>
        <w:tc>
          <w:tcPr>
            <w:tcW w:w="1973" w:type="dxa"/>
          </w:tcPr>
          <w:p w14:paraId="313D952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Gabrilavičienė</w:t>
            </w:r>
          </w:p>
        </w:tc>
        <w:tc>
          <w:tcPr>
            <w:tcW w:w="2459" w:type="dxa"/>
          </w:tcPr>
          <w:p w14:paraId="2290243B"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Mokiniai aplankys Nacionalinį M. K. Čiurlionio dailės muziejų ir Vytauto Didžiojo karo muziejų, kur apžiūrės veikiančias ekspozicijas ir dalyvaus edukacijoje. </w:t>
            </w:r>
          </w:p>
        </w:tc>
      </w:tr>
      <w:tr w:rsidR="00E64052" w:rsidRPr="00B6369A" w14:paraId="479A1566" w14:textId="77777777" w:rsidTr="00A87B59">
        <w:trPr>
          <w:trHeight w:val="210"/>
        </w:trPr>
        <w:tc>
          <w:tcPr>
            <w:tcW w:w="568" w:type="dxa"/>
          </w:tcPr>
          <w:p w14:paraId="123014ED"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9.</w:t>
            </w:r>
          </w:p>
        </w:tc>
        <w:tc>
          <w:tcPr>
            <w:tcW w:w="3251" w:type="dxa"/>
          </w:tcPr>
          <w:p w14:paraId="599F8670"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Kauną</w:t>
            </w:r>
          </w:p>
        </w:tc>
        <w:tc>
          <w:tcPr>
            <w:tcW w:w="1142" w:type="dxa"/>
          </w:tcPr>
          <w:p w14:paraId="57F55552"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79D7146F"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w:t>
            </w:r>
          </w:p>
        </w:tc>
        <w:tc>
          <w:tcPr>
            <w:tcW w:w="1973" w:type="dxa"/>
          </w:tcPr>
          <w:p w14:paraId="4B37EADF"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Bajarūnienė</w:t>
            </w:r>
          </w:p>
        </w:tc>
        <w:tc>
          <w:tcPr>
            <w:tcW w:w="2459" w:type="dxa"/>
          </w:tcPr>
          <w:p w14:paraId="3B3A534A" w14:textId="77777777" w:rsidR="0058506F" w:rsidRPr="00E64052" w:rsidRDefault="0058506F" w:rsidP="00920D00">
            <w:pPr>
              <w:rPr>
                <w:rFonts w:ascii="Times New Roman" w:eastAsia="Times New Roman" w:hAnsi="Times New Roman" w:cs="Times New Roman"/>
                <w:sz w:val="24"/>
                <w:szCs w:val="24"/>
              </w:rPr>
            </w:pPr>
            <w:r w:rsidRPr="00E64052">
              <w:rPr>
                <w:rFonts w:ascii="Times New Roman" w:eastAsia="Times New Roman" w:hAnsi="Times New Roman" w:cs="Times New Roman"/>
                <w:sz w:val="24"/>
                <w:szCs w:val="24"/>
              </w:rPr>
              <w:t xml:space="preserve">Mokiniai lankysis Kauno tvirtovės III forte ir dalyvaus edukacinėje programoje. Aplankys ir Vytauto Didžiojo karo muziejų, kuriame dalyvaus edukacinėje programoje „Karinė operacija „Žinių bomba“. </w:t>
            </w:r>
          </w:p>
        </w:tc>
      </w:tr>
      <w:tr w:rsidR="00E64052" w:rsidRPr="00E64052" w14:paraId="1751A85C" w14:textId="77777777" w:rsidTr="00A87B59">
        <w:trPr>
          <w:trHeight w:val="225"/>
        </w:trPr>
        <w:tc>
          <w:tcPr>
            <w:tcW w:w="568" w:type="dxa"/>
          </w:tcPr>
          <w:p w14:paraId="7D33C9E2"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10.</w:t>
            </w:r>
          </w:p>
        </w:tc>
        <w:tc>
          <w:tcPr>
            <w:tcW w:w="3251" w:type="dxa"/>
          </w:tcPr>
          <w:p w14:paraId="46D4EF8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Molėtus</w:t>
            </w:r>
          </w:p>
        </w:tc>
        <w:tc>
          <w:tcPr>
            <w:tcW w:w="1142" w:type="dxa"/>
          </w:tcPr>
          <w:p w14:paraId="71F58413"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72D8C70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w:t>
            </w:r>
          </w:p>
        </w:tc>
        <w:tc>
          <w:tcPr>
            <w:tcW w:w="1973" w:type="dxa"/>
          </w:tcPr>
          <w:p w14:paraId="0158811C"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J. Garnevičienė</w:t>
            </w:r>
          </w:p>
        </w:tc>
        <w:tc>
          <w:tcPr>
            <w:tcW w:w="2459" w:type="dxa"/>
          </w:tcPr>
          <w:p w14:paraId="3B5DC4BF" w14:textId="77777777" w:rsidR="0058506F" w:rsidRPr="00E64052" w:rsidRDefault="0058506F" w:rsidP="00920D00">
            <w:pPr>
              <w:rPr>
                <w:rFonts w:ascii="Times New Roman" w:eastAsia="Times New Roman" w:hAnsi="Times New Roman" w:cs="Times New Roman"/>
                <w:sz w:val="24"/>
                <w:szCs w:val="24"/>
              </w:rPr>
            </w:pPr>
            <w:r w:rsidRPr="00E64052">
              <w:rPr>
                <w:rFonts w:ascii="Times New Roman" w:eastAsia="Times New Roman" w:hAnsi="Times New Roman" w:cs="Times New Roman"/>
                <w:sz w:val="24"/>
                <w:szCs w:val="24"/>
              </w:rPr>
              <w:t>Pažintinė ekskursija derinama su ugdymu karjerai. Mokiniai aplankys UAB Hoda, Teltonika. Lankysis Lietuvos etnokosmologijos muziejuje, Molėtų technikos muziejuje, Dubingių piliavietė.</w:t>
            </w:r>
          </w:p>
        </w:tc>
      </w:tr>
      <w:tr w:rsidR="00E64052" w:rsidRPr="00B6369A" w14:paraId="5F8438DE" w14:textId="77777777" w:rsidTr="00A87B59">
        <w:trPr>
          <w:trHeight w:val="165"/>
        </w:trPr>
        <w:tc>
          <w:tcPr>
            <w:tcW w:w="568" w:type="dxa"/>
          </w:tcPr>
          <w:p w14:paraId="32B48F9D"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11.</w:t>
            </w:r>
          </w:p>
        </w:tc>
        <w:tc>
          <w:tcPr>
            <w:tcW w:w="3251" w:type="dxa"/>
          </w:tcPr>
          <w:p w14:paraId="53F64ABB"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Kauną</w:t>
            </w:r>
          </w:p>
        </w:tc>
        <w:tc>
          <w:tcPr>
            <w:tcW w:w="1142" w:type="dxa"/>
          </w:tcPr>
          <w:p w14:paraId="2A9DD9D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04BA511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 xml:space="preserve">IV </w:t>
            </w:r>
          </w:p>
        </w:tc>
        <w:tc>
          <w:tcPr>
            <w:tcW w:w="1973" w:type="dxa"/>
          </w:tcPr>
          <w:p w14:paraId="7AC5A63C"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Nalivaika</w:t>
            </w:r>
          </w:p>
        </w:tc>
        <w:tc>
          <w:tcPr>
            <w:tcW w:w="2459" w:type="dxa"/>
          </w:tcPr>
          <w:p w14:paraId="0B87458F" w14:textId="77777777" w:rsidR="0058506F" w:rsidRPr="00E64052" w:rsidRDefault="0058506F" w:rsidP="00920D00">
            <w:pPr>
              <w:rPr>
                <w:rFonts w:ascii="Times New Roman" w:eastAsia="Times New Roman" w:hAnsi="Times New Roman" w:cs="Times New Roman"/>
                <w:sz w:val="24"/>
                <w:szCs w:val="24"/>
              </w:rPr>
            </w:pPr>
            <w:r w:rsidRPr="00E64052">
              <w:rPr>
                <w:rFonts w:ascii="Times New Roman" w:eastAsia="Times New Roman" w:hAnsi="Times New Roman" w:cs="Times New Roman"/>
                <w:sz w:val="24"/>
                <w:szCs w:val="24"/>
              </w:rPr>
              <w:t xml:space="preserve">Mokiniai vyks į Holokausto istoriją aprėpiantį edukacinį </w:t>
            </w:r>
            <w:r w:rsidRPr="00E64052">
              <w:rPr>
                <w:rFonts w:ascii="Times New Roman" w:eastAsia="Times New Roman" w:hAnsi="Times New Roman" w:cs="Times New Roman"/>
                <w:sz w:val="24"/>
                <w:szCs w:val="24"/>
              </w:rPr>
              <w:lastRenderedPageBreak/>
              <w:t xml:space="preserve">užsiėmimą, kurio metu susipažins su Kauno IX forte vykdytomis masinėmis žudynėmis nacių okupacijos laikotarpiu. </w:t>
            </w:r>
          </w:p>
        </w:tc>
      </w:tr>
      <w:tr w:rsidR="00E64052" w:rsidRPr="00B6369A" w14:paraId="39D5300E" w14:textId="77777777" w:rsidTr="00A87B59">
        <w:tc>
          <w:tcPr>
            <w:tcW w:w="10490" w:type="dxa"/>
            <w:gridSpan w:val="6"/>
          </w:tcPr>
          <w:p w14:paraId="6E868625" w14:textId="77777777" w:rsidR="0058506F" w:rsidRPr="00E64052" w:rsidRDefault="0058506F" w:rsidP="00920D00">
            <w:pPr>
              <w:jc w:val="center"/>
              <w:rPr>
                <w:rFonts w:ascii="Times New Roman" w:hAnsi="Times New Roman" w:cs="Times New Roman"/>
                <w:b/>
                <w:sz w:val="24"/>
                <w:szCs w:val="24"/>
              </w:rPr>
            </w:pPr>
            <w:r w:rsidRPr="00E64052">
              <w:rPr>
                <w:rFonts w:ascii="Times New Roman" w:hAnsi="Times New Roman" w:cs="Times New Roman"/>
                <w:b/>
                <w:sz w:val="24"/>
                <w:szCs w:val="24"/>
              </w:rPr>
              <w:lastRenderedPageBreak/>
              <w:t>Ugdomosios ekskursijos (pagal ugdymo programą)</w:t>
            </w:r>
          </w:p>
        </w:tc>
      </w:tr>
      <w:tr w:rsidR="00E64052" w:rsidRPr="00B6369A" w14:paraId="17F61CF1" w14:textId="77777777" w:rsidTr="00A87B59">
        <w:trPr>
          <w:trHeight w:val="135"/>
        </w:trPr>
        <w:tc>
          <w:tcPr>
            <w:tcW w:w="568" w:type="dxa"/>
          </w:tcPr>
          <w:p w14:paraId="42A1513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1.</w:t>
            </w:r>
          </w:p>
        </w:tc>
        <w:tc>
          <w:tcPr>
            <w:tcW w:w="3251" w:type="dxa"/>
            <w:tcBorders>
              <w:top w:val="single" w:sz="4" w:space="0" w:color="auto"/>
              <w:left w:val="single" w:sz="4" w:space="0" w:color="auto"/>
              <w:bottom w:val="single" w:sz="4" w:space="0" w:color="auto"/>
              <w:right w:val="single" w:sz="4" w:space="0" w:color="auto"/>
            </w:tcBorders>
          </w:tcPr>
          <w:p w14:paraId="41B68E4A"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 xml:space="preserve">Išvyka į ANP Gamtos mokyklą </w:t>
            </w:r>
          </w:p>
        </w:tc>
        <w:tc>
          <w:tcPr>
            <w:tcW w:w="1142" w:type="dxa"/>
            <w:tcBorders>
              <w:top w:val="single" w:sz="4" w:space="0" w:color="auto"/>
              <w:left w:val="single" w:sz="4" w:space="0" w:color="auto"/>
              <w:bottom w:val="single" w:sz="4" w:space="0" w:color="auto"/>
              <w:right w:val="single" w:sz="4" w:space="0" w:color="auto"/>
            </w:tcBorders>
          </w:tcPr>
          <w:p w14:paraId="137D93C3"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Borders>
              <w:top w:val="single" w:sz="4" w:space="0" w:color="auto"/>
              <w:left w:val="single" w:sz="4" w:space="0" w:color="auto"/>
              <w:bottom w:val="single" w:sz="4" w:space="0" w:color="auto"/>
              <w:right w:val="single" w:sz="4" w:space="0" w:color="auto"/>
            </w:tcBorders>
          </w:tcPr>
          <w:p w14:paraId="539A6260"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1</w:t>
            </w:r>
          </w:p>
        </w:tc>
        <w:tc>
          <w:tcPr>
            <w:tcW w:w="1973" w:type="dxa"/>
            <w:tcBorders>
              <w:top w:val="single" w:sz="4" w:space="0" w:color="auto"/>
              <w:left w:val="single" w:sz="4" w:space="0" w:color="auto"/>
              <w:bottom w:val="single" w:sz="4" w:space="0" w:color="auto"/>
              <w:right w:val="single" w:sz="4" w:space="0" w:color="auto"/>
            </w:tcBorders>
          </w:tcPr>
          <w:p w14:paraId="64BCE21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Pakalkienė</w:t>
            </w:r>
          </w:p>
        </w:tc>
        <w:tc>
          <w:tcPr>
            <w:tcW w:w="2459" w:type="dxa"/>
            <w:tcBorders>
              <w:top w:val="single" w:sz="4" w:space="0" w:color="auto"/>
              <w:left w:val="single" w:sz="4" w:space="0" w:color="auto"/>
              <w:bottom w:val="single" w:sz="4" w:space="0" w:color="auto"/>
              <w:right w:val="single" w:sz="4" w:space="0" w:color="auto"/>
            </w:tcBorders>
          </w:tcPr>
          <w:p w14:paraId="3D3AE87F"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dalyvaus edukaciniame žaidime, mokysis atrasti naujas meninės išraiškos priemones.</w:t>
            </w:r>
          </w:p>
        </w:tc>
      </w:tr>
      <w:tr w:rsidR="00E64052" w:rsidRPr="00B6369A" w14:paraId="4A6E3C4B" w14:textId="77777777" w:rsidTr="00A87B59">
        <w:trPr>
          <w:trHeight w:val="126"/>
        </w:trPr>
        <w:tc>
          <w:tcPr>
            <w:tcW w:w="568" w:type="dxa"/>
          </w:tcPr>
          <w:p w14:paraId="57C103F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2.</w:t>
            </w:r>
          </w:p>
        </w:tc>
        <w:tc>
          <w:tcPr>
            <w:tcW w:w="3251" w:type="dxa"/>
          </w:tcPr>
          <w:p w14:paraId="22C31B31"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Išvyka į ANP Gamtos mokyklą</w:t>
            </w:r>
          </w:p>
        </w:tc>
        <w:tc>
          <w:tcPr>
            <w:tcW w:w="1142" w:type="dxa"/>
          </w:tcPr>
          <w:p w14:paraId="31F6DA3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661DC79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2</w:t>
            </w:r>
          </w:p>
        </w:tc>
        <w:tc>
          <w:tcPr>
            <w:tcW w:w="1973" w:type="dxa"/>
          </w:tcPr>
          <w:p w14:paraId="1F7EEFBB"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B. Čeponienė</w:t>
            </w:r>
          </w:p>
        </w:tc>
        <w:tc>
          <w:tcPr>
            <w:tcW w:w="2459" w:type="dxa"/>
          </w:tcPr>
          <w:p w14:paraId="63BFA6C8"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susipažins su Gamtos mokykla, dalyvaus edukacinėje programoje.</w:t>
            </w:r>
          </w:p>
        </w:tc>
      </w:tr>
      <w:tr w:rsidR="00E64052" w:rsidRPr="00B6369A" w14:paraId="1762A993" w14:textId="77777777" w:rsidTr="00A87B59">
        <w:trPr>
          <w:trHeight w:val="120"/>
        </w:trPr>
        <w:tc>
          <w:tcPr>
            <w:tcW w:w="568" w:type="dxa"/>
          </w:tcPr>
          <w:p w14:paraId="020BE9D5"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3.</w:t>
            </w:r>
          </w:p>
        </w:tc>
        <w:tc>
          <w:tcPr>
            <w:tcW w:w="3251" w:type="dxa"/>
          </w:tcPr>
          <w:p w14:paraId="1E164907"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Ugdomoji ekskursija į Aukštaitijos nacionalinio parko Gamtos mokyklą</w:t>
            </w:r>
          </w:p>
          <w:p w14:paraId="57FC514F"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p>
        </w:tc>
        <w:tc>
          <w:tcPr>
            <w:tcW w:w="1142" w:type="dxa"/>
          </w:tcPr>
          <w:p w14:paraId="05C8244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6A24BD2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3</w:t>
            </w:r>
          </w:p>
        </w:tc>
        <w:tc>
          <w:tcPr>
            <w:tcW w:w="1973" w:type="dxa"/>
          </w:tcPr>
          <w:p w14:paraId="1E79DA63"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Liepinienė</w:t>
            </w:r>
          </w:p>
        </w:tc>
        <w:tc>
          <w:tcPr>
            <w:tcW w:w="2459" w:type="dxa"/>
          </w:tcPr>
          <w:p w14:paraId="43BBD18B"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dalyvaus edukacijoje „Iš kur, iš kur tos spalvos?“ . Susipažins su augalų įvairove, vystys kūrybinius gebėjimus.</w:t>
            </w:r>
          </w:p>
        </w:tc>
      </w:tr>
      <w:tr w:rsidR="00E64052" w:rsidRPr="00B6369A" w14:paraId="5998CCD9" w14:textId="77777777" w:rsidTr="00A87B59">
        <w:trPr>
          <w:trHeight w:val="150"/>
        </w:trPr>
        <w:tc>
          <w:tcPr>
            <w:tcW w:w="568" w:type="dxa"/>
          </w:tcPr>
          <w:p w14:paraId="3F102B5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4.</w:t>
            </w:r>
          </w:p>
        </w:tc>
        <w:tc>
          <w:tcPr>
            <w:tcW w:w="3251" w:type="dxa"/>
          </w:tcPr>
          <w:p w14:paraId="6A5B989F"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Vilnių Valdovų rūmus, dalyvavimas edukacinėje programoje</w:t>
            </w:r>
          </w:p>
        </w:tc>
        <w:tc>
          <w:tcPr>
            <w:tcW w:w="1142" w:type="dxa"/>
          </w:tcPr>
          <w:p w14:paraId="56FAFAC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7574920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4</w:t>
            </w:r>
          </w:p>
        </w:tc>
        <w:tc>
          <w:tcPr>
            <w:tcW w:w="1973" w:type="dxa"/>
          </w:tcPr>
          <w:p w14:paraId="141293D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E. Abeciūnienė</w:t>
            </w:r>
          </w:p>
        </w:tc>
        <w:tc>
          <w:tcPr>
            <w:tcW w:w="2459" w:type="dxa"/>
          </w:tcPr>
          <w:p w14:paraId="27BEB0FE" w14:textId="77777777" w:rsidR="0058506F" w:rsidRPr="00E64052" w:rsidRDefault="0058506F" w:rsidP="00920D00">
            <w:pPr>
              <w:pStyle w:val="prastasiniatinklio"/>
              <w:spacing w:before="0" w:beforeAutospacing="0" w:after="0" w:afterAutospacing="0"/>
              <w:rPr>
                <w:rFonts w:ascii="Times New Roman" w:hAnsi="Times New Roman" w:cs="Times New Roman"/>
                <w:color w:val="auto"/>
                <w:sz w:val="24"/>
                <w:szCs w:val="24"/>
              </w:rPr>
            </w:pPr>
            <w:r w:rsidRPr="00E64052">
              <w:rPr>
                <w:rFonts w:ascii="Times New Roman" w:hAnsi="Times New Roman" w:cs="Times New Roman"/>
                <w:color w:val="auto"/>
                <w:sz w:val="24"/>
                <w:szCs w:val="24"/>
              </w:rPr>
              <w:t>Mokiniai susipažins su Valdovų rūmų ekspozicijomis ir dalyvaus edukacinėje programoje.</w:t>
            </w:r>
          </w:p>
        </w:tc>
      </w:tr>
      <w:tr w:rsidR="00E64052" w:rsidRPr="00E64052" w14:paraId="3E0E8686" w14:textId="77777777" w:rsidTr="00A87B59">
        <w:trPr>
          <w:trHeight w:val="126"/>
        </w:trPr>
        <w:tc>
          <w:tcPr>
            <w:tcW w:w="568" w:type="dxa"/>
          </w:tcPr>
          <w:p w14:paraId="55F7931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5.</w:t>
            </w:r>
          </w:p>
        </w:tc>
        <w:tc>
          <w:tcPr>
            <w:tcW w:w="3251" w:type="dxa"/>
          </w:tcPr>
          <w:p w14:paraId="15D30000"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Anykščius „Literatūriniai Anykščiai“</w:t>
            </w:r>
          </w:p>
        </w:tc>
        <w:tc>
          <w:tcPr>
            <w:tcW w:w="1142" w:type="dxa"/>
          </w:tcPr>
          <w:p w14:paraId="5AB3B247"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3ACB2310"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5</w:t>
            </w:r>
          </w:p>
        </w:tc>
        <w:tc>
          <w:tcPr>
            <w:tcW w:w="1973" w:type="dxa"/>
          </w:tcPr>
          <w:p w14:paraId="1E0CEB6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N. Mudėnienė</w:t>
            </w:r>
          </w:p>
          <w:p w14:paraId="70B009BC" w14:textId="77777777" w:rsidR="0058506F" w:rsidRPr="00E64052" w:rsidRDefault="0058506F" w:rsidP="00920D00">
            <w:pPr>
              <w:rPr>
                <w:rFonts w:ascii="Times New Roman" w:hAnsi="Times New Roman" w:cs="Times New Roman"/>
                <w:sz w:val="24"/>
                <w:szCs w:val="24"/>
              </w:rPr>
            </w:pPr>
          </w:p>
        </w:tc>
        <w:tc>
          <w:tcPr>
            <w:tcW w:w="2459" w:type="dxa"/>
          </w:tcPr>
          <w:p w14:paraId="2C727566" w14:textId="77777777" w:rsidR="0058506F" w:rsidRPr="00E64052" w:rsidRDefault="0058506F" w:rsidP="00920D00">
            <w:pPr>
              <w:pStyle w:val="paragraph"/>
              <w:spacing w:before="0" w:beforeAutospacing="0" w:after="0" w:afterAutospacing="0"/>
              <w:textAlignment w:val="baseline"/>
              <w:rPr>
                <w:sz w:val="24"/>
                <w:szCs w:val="24"/>
                <w:lang w:val="lt-LT"/>
              </w:rPr>
            </w:pPr>
            <w:r w:rsidRPr="00E64052">
              <w:rPr>
                <w:rStyle w:val="normaltextrun"/>
                <w:sz w:val="24"/>
                <w:szCs w:val="24"/>
                <w:lang w:val="lt-LT"/>
              </w:rPr>
              <w:t>Išvykos metu mokiniai susipažins su lietuvių literatūros klasikais, iškiliausiais Anykščių krašto rašytojais, pagilins žinias iš literatūros ir puoselės rašytojų  atminimą. Viešės Jono Biliūno tėviškėje. </w:t>
            </w:r>
            <w:r w:rsidRPr="00E64052">
              <w:rPr>
                <w:rStyle w:val="eop"/>
                <w:rFonts w:eastAsiaTheme="majorEastAsia"/>
                <w:sz w:val="24"/>
                <w:szCs w:val="24"/>
                <w:lang w:val="lt-LT"/>
              </w:rPr>
              <w:t> </w:t>
            </w:r>
          </w:p>
        </w:tc>
      </w:tr>
      <w:tr w:rsidR="00E64052" w:rsidRPr="00B6369A" w14:paraId="253C4014" w14:textId="77777777" w:rsidTr="00A87B59">
        <w:trPr>
          <w:trHeight w:val="150"/>
        </w:trPr>
        <w:tc>
          <w:tcPr>
            <w:tcW w:w="568" w:type="dxa"/>
          </w:tcPr>
          <w:p w14:paraId="4E4B8C8F"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6.</w:t>
            </w:r>
          </w:p>
        </w:tc>
        <w:tc>
          <w:tcPr>
            <w:tcW w:w="3251" w:type="dxa"/>
          </w:tcPr>
          <w:p w14:paraId="435C278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Vilnių</w:t>
            </w:r>
          </w:p>
        </w:tc>
        <w:tc>
          <w:tcPr>
            <w:tcW w:w="1142" w:type="dxa"/>
          </w:tcPr>
          <w:p w14:paraId="41658797"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pusm.</w:t>
            </w:r>
          </w:p>
        </w:tc>
        <w:tc>
          <w:tcPr>
            <w:tcW w:w="1097" w:type="dxa"/>
          </w:tcPr>
          <w:p w14:paraId="6F0F7702"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6</w:t>
            </w:r>
          </w:p>
        </w:tc>
        <w:tc>
          <w:tcPr>
            <w:tcW w:w="1973" w:type="dxa"/>
          </w:tcPr>
          <w:p w14:paraId="3F5568AF"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A. Krikščionaitienė</w:t>
            </w:r>
          </w:p>
        </w:tc>
        <w:tc>
          <w:tcPr>
            <w:tcW w:w="2459" w:type="dxa"/>
          </w:tcPr>
          <w:p w14:paraId="4A9DDD36"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 xml:space="preserve">Mokiniai aplankys Valdovų rūmus ir dalyvaus edukacijoje „Heraldikos pradžiamokslis“, aplankys Pinigų muziejų ir dalyvaus ekskursijoje. Lankysis kepykloje „Vilniaus meduoliai“, susipažins su Vilniaus meduolių </w:t>
            </w:r>
            <w:r w:rsidRPr="00E64052">
              <w:rPr>
                <w:rFonts w:ascii="Times New Roman" w:hAnsi="Times New Roman" w:cs="Times New Roman"/>
                <w:sz w:val="24"/>
                <w:szCs w:val="24"/>
              </w:rPr>
              <w:lastRenderedPageBreak/>
              <w:t xml:space="preserve">gaminimo subtilybėmis, mokysis ruošti tešlą, kepti ir dekoruoti meduolius. </w:t>
            </w:r>
          </w:p>
        </w:tc>
      </w:tr>
      <w:tr w:rsidR="00E64052" w:rsidRPr="00B6369A" w14:paraId="4B2292D8" w14:textId="77777777" w:rsidTr="00A87B59">
        <w:trPr>
          <w:trHeight w:val="135"/>
        </w:trPr>
        <w:tc>
          <w:tcPr>
            <w:tcW w:w="568" w:type="dxa"/>
          </w:tcPr>
          <w:p w14:paraId="1373027B"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lastRenderedPageBreak/>
              <w:t>7.</w:t>
            </w:r>
          </w:p>
        </w:tc>
        <w:tc>
          <w:tcPr>
            <w:tcW w:w="3251" w:type="dxa"/>
          </w:tcPr>
          <w:p w14:paraId="3E32D98A"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Anykščius</w:t>
            </w:r>
          </w:p>
        </w:tc>
        <w:tc>
          <w:tcPr>
            <w:tcW w:w="1142" w:type="dxa"/>
          </w:tcPr>
          <w:p w14:paraId="3FD0471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pusm.</w:t>
            </w:r>
          </w:p>
        </w:tc>
        <w:tc>
          <w:tcPr>
            <w:tcW w:w="1097" w:type="dxa"/>
          </w:tcPr>
          <w:p w14:paraId="344433E5"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8</w:t>
            </w:r>
          </w:p>
        </w:tc>
        <w:tc>
          <w:tcPr>
            <w:tcW w:w="1973" w:type="dxa"/>
          </w:tcPr>
          <w:p w14:paraId="3787994E"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Gabrilavičienė</w:t>
            </w:r>
          </w:p>
          <w:p w14:paraId="68111941"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Šalkauskienė</w:t>
            </w:r>
          </w:p>
        </w:tc>
        <w:tc>
          <w:tcPr>
            <w:tcW w:w="2459" w:type="dxa"/>
          </w:tcPr>
          <w:p w14:paraId="7302BD3C" w14:textId="77777777" w:rsidR="0058506F" w:rsidRPr="00E64052" w:rsidRDefault="0058506F" w:rsidP="00920D00">
            <w:pPr>
              <w:rPr>
                <w:rFonts w:ascii="Times New Roman" w:hAnsi="Times New Roman" w:cs="Times New Roman"/>
                <w:sz w:val="24"/>
                <w:szCs w:val="24"/>
              </w:rPr>
            </w:pPr>
            <w:r w:rsidRPr="00E64052">
              <w:rPr>
                <w:rStyle w:val="x193iq5w"/>
                <w:rFonts w:ascii="Times New Roman" w:hAnsi="Times New Roman" w:cs="Times New Roman"/>
                <w:sz w:val="24"/>
                <w:szCs w:val="24"/>
              </w:rPr>
              <w:t>Mokiniai aplankys siauruko muziejų, angelų muziejų, cosmo kambarį ir Antano Baranausko memorialinį muziejų, Lajų taką.</w:t>
            </w:r>
          </w:p>
        </w:tc>
      </w:tr>
      <w:tr w:rsidR="00E64052" w:rsidRPr="00E64052" w14:paraId="773FADA7" w14:textId="77777777" w:rsidTr="00A87B59">
        <w:trPr>
          <w:trHeight w:val="126"/>
        </w:trPr>
        <w:tc>
          <w:tcPr>
            <w:tcW w:w="568" w:type="dxa"/>
          </w:tcPr>
          <w:p w14:paraId="08683F9D"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8.</w:t>
            </w:r>
          </w:p>
        </w:tc>
        <w:tc>
          <w:tcPr>
            <w:tcW w:w="3251" w:type="dxa"/>
          </w:tcPr>
          <w:p w14:paraId="225D2707"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Anykščius</w:t>
            </w:r>
          </w:p>
        </w:tc>
        <w:tc>
          <w:tcPr>
            <w:tcW w:w="1142" w:type="dxa"/>
          </w:tcPr>
          <w:p w14:paraId="6AAF0BD6"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 pusm.</w:t>
            </w:r>
          </w:p>
        </w:tc>
        <w:tc>
          <w:tcPr>
            <w:tcW w:w="1097" w:type="dxa"/>
          </w:tcPr>
          <w:p w14:paraId="5865F7D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w:t>
            </w:r>
          </w:p>
        </w:tc>
        <w:tc>
          <w:tcPr>
            <w:tcW w:w="1973" w:type="dxa"/>
          </w:tcPr>
          <w:p w14:paraId="5AE1F0E9"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Bajarūnienė,</w:t>
            </w:r>
          </w:p>
          <w:p w14:paraId="28E3F383"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Šalkauskienė</w:t>
            </w:r>
          </w:p>
        </w:tc>
        <w:tc>
          <w:tcPr>
            <w:tcW w:w="2459" w:type="dxa"/>
          </w:tcPr>
          <w:p w14:paraId="4C01AC66" w14:textId="77777777" w:rsidR="0058506F" w:rsidRPr="00E64052" w:rsidRDefault="0058506F" w:rsidP="00920D00">
            <w:pPr>
              <w:rPr>
                <w:rFonts w:ascii="Times New Roman" w:eastAsia="Times New Roman" w:hAnsi="Times New Roman" w:cs="Times New Roman"/>
                <w:sz w:val="24"/>
                <w:szCs w:val="24"/>
              </w:rPr>
            </w:pPr>
            <w:r w:rsidRPr="00E64052">
              <w:rPr>
                <w:rFonts w:ascii="Times New Roman" w:eastAsia="Times New Roman" w:hAnsi="Times New Roman" w:cs="Times New Roman"/>
                <w:sz w:val="24"/>
                <w:szCs w:val="24"/>
              </w:rPr>
              <w:t>Mokiniai aplankys lietuvių rašytojų gimtąsias vietas, žymiausius lankytinus Anykščių rajono objektus, dalyvaus edukacijoje „Angelų istorijos“. Mokiniai aplankys paminklą partizanams, atliks užduotis.</w:t>
            </w:r>
          </w:p>
        </w:tc>
      </w:tr>
      <w:tr w:rsidR="00E64052" w:rsidRPr="00B6369A" w14:paraId="4E4D80C5" w14:textId="77777777" w:rsidTr="00A87B59">
        <w:trPr>
          <w:trHeight w:val="135"/>
        </w:trPr>
        <w:tc>
          <w:tcPr>
            <w:tcW w:w="568" w:type="dxa"/>
          </w:tcPr>
          <w:p w14:paraId="60F5CF62"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9.</w:t>
            </w:r>
          </w:p>
        </w:tc>
        <w:tc>
          <w:tcPr>
            <w:tcW w:w="3251" w:type="dxa"/>
          </w:tcPr>
          <w:p w14:paraId="5121DC36"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Vilnių</w:t>
            </w:r>
          </w:p>
        </w:tc>
        <w:tc>
          <w:tcPr>
            <w:tcW w:w="1142" w:type="dxa"/>
          </w:tcPr>
          <w:p w14:paraId="1B09D5E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pusm.</w:t>
            </w:r>
          </w:p>
        </w:tc>
        <w:tc>
          <w:tcPr>
            <w:tcW w:w="1097" w:type="dxa"/>
          </w:tcPr>
          <w:p w14:paraId="635F503C"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II</w:t>
            </w:r>
          </w:p>
        </w:tc>
        <w:tc>
          <w:tcPr>
            <w:tcW w:w="1973" w:type="dxa"/>
          </w:tcPr>
          <w:p w14:paraId="5A9607C7"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J. Garnevičienė,</w:t>
            </w:r>
          </w:p>
          <w:p w14:paraId="48B55268"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D. Šalkauskienė</w:t>
            </w:r>
          </w:p>
        </w:tc>
        <w:tc>
          <w:tcPr>
            <w:tcW w:w="2459" w:type="dxa"/>
          </w:tcPr>
          <w:p w14:paraId="6F2735F2" w14:textId="77777777" w:rsidR="0058506F" w:rsidRPr="00E64052" w:rsidRDefault="0058506F" w:rsidP="00920D00">
            <w:pPr>
              <w:rPr>
                <w:rFonts w:ascii="Times New Roman" w:eastAsia="Times New Roman" w:hAnsi="Times New Roman" w:cs="Times New Roman"/>
                <w:sz w:val="24"/>
                <w:szCs w:val="24"/>
              </w:rPr>
            </w:pPr>
            <w:r w:rsidRPr="00E64052">
              <w:rPr>
                <w:rFonts w:ascii="Times New Roman" w:eastAsia="Times New Roman" w:hAnsi="Times New Roman" w:cs="Times New Roman"/>
                <w:sz w:val="24"/>
                <w:szCs w:val="24"/>
              </w:rPr>
              <w:t xml:space="preserve">Mokiniai aplankys Vilniaus Energetikos muziejų, lankysis teatre. </w:t>
            </w:r>
          </w:p>
        </w:tc>
      </w:tr>
      <w:tr w:rsidR="00E64052" w:rsidRPr="00B6369A" w14:paraId="707C359A" w14:textId="77777777" w:rsidTr="00A87B59">
        <w:trPr>
          <w:trHeight w:val="405"/>
        </w:trPr>
        <w:tc>
          <w:tcPr>
            <w:tcW w:w="568" w:type="dxa"/>
          </w:tcPr>
          <w:p w14:paraId="0E51E926"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10.</w:t>
            </w:r>
          </w:p>
        </w:tc>
        <w:tc>
          <w:tcPr>
            <w:tcW w:w="3251" w:type="dxa"/>
          </w:tcPr>
          <w:p w14:paraId="776A19A3"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Išvyka į Vilnių</w:t>
            </w:r>
          </w:p>
          <w:p w14:paraId="3C668351" w14:textId="77777777" w:rsidR="0058506F" w:rsidRPr="00E64052" w:rsidRDefault="0058506F" w:rsidP="00920D00">
            <w:pPr>
              <w:rPr>
                <w:rFonts w:ascii="Times New Roman" w:hAnsi="Times New Roman" w:cs="Times New Roman"/>
                <w:sz w:val="24"/>
                <w:szCs w:val="24"/>
              </w:rPr>
            </w:pPr>
          </w:p>
        </w:tc>
        <w:tc>
          <w:tcPr>
            <w:tcW w:w="1142" w:type="dxa"/>
          </w:tcPr>
          <w:p w14:paraId="43C89311"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I pusm.</w:t>
            </w:r>
          </w:p>
        </w:tc>
        <w:tc>
          <w:tcPr>
            <w:tcW w:w="1097" w:type="dxa"/>
          </w:tcPr>
          <w:p w14:paraId="00BEC873"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 xml:space="preserve">IV </w:t>
            </w:r>
          </w:p>
        </w:tc>
        <w:tc>
          <w:tcPr>
            <w:tcW w:w="1973" w:type="dxa"/>
          </w:tcPr>
          <w:p w14:paraId="321C8C04" w14:textId="77777777" w:rsidR="0058506F" w:rsidRPr="00E64052" w:rsidRDefault="0058506F" w:rsidP="00920D00">
            <w:pPr>
              <w:rPr>
                <w:rFonts w:ascii="Times New Roman" w:hAnsi="Times New Roman" w:cs="Times New Roman"/>
                <w:sz w:val="24"/>
                <w:szCs w:val="24"/>
              </w:rPr>
            </w:pPr>
            <w:r w:rsidRPr="00E64052">
              <w:rPr>
                <w:rFonts w:ascii="Times New Roman" w:hAnsi="Times New Roman" w:cs="Times New Roman"/>
                <w:sz w:val="24"/>
                <w:szCs w:val="24"/>
              </w:rPr>
              <w:t>N. Mudėnienė</w:t>
            </w:r>
          </w:p>
          <w:p w14:paraId="0C343DB0" w14:textId="77777777" w:rsidR="0058506F" w:rsidRPr="00E64052" w:rsidRDefault="0058506F" w:rsidP="00920D00">
            <w:pPr>
              <w:rPr>
                <w:rFonts w:ascii="Times New Roman" w:hAnsi="Times New Roman" w:cs="Times New Roman"/>
                <w:sz w:val="24"/>
                <w:szCs w:val="24"/>
              </w:rPr>
            </w:pPr>
          </w:p>
        </w:tc>
        <w:tc>
          <w:tcPr>
            <w:tcW w:w="2459" w:type="dxa"/>
          </w:tcPr>
          <w:p w14:paraId="4B2F4BD0" w14:textId="77777777" w:rsidR="0058506F" w:rsidRPr="00E64052" w:rsidRDefault="0058506F" w:rsidP="00920D00">
            <w:pPr>
              <w:pStyle w:val="Betarp"/>
              <w:rPr>
                <w:rFonts w:ascii="Times New Roman" w:hAnsi="Times New Roman"/>
                <w:sz w:val="24"/>
                <w:szCs w:val="24"/>
              </w:rPr>
            </w:pPr>
            <w:r w:rsidRPr="00E64052">
              <w:rPr>
                <w:rFonts w:ascii="Times New Roman" w:hAnsi="Times New Roman"/>
                <w:sz w:val="24"/>
                <w:szCs w:val="24"/>
              </w:rPr>
              <w:t>Mokiniai lankysis Vinco Mykolaičio-Putino memorialiniame bute-muziejuje, Lietuvos nacionaliniame dramos teatre ir žiūrės spektaklį ,,Madagaskaras“ (pagal Mariaus Ivaškevičiaus pjesę ,,Madagaskaras“).</w:t>
            </w:r>
          </w:p>
        </w:tc>
      </w:tr>
      <w:tr w:rsidR="00E64052" w:rsidRPr="00E64052" w14:paraId="247CC204" w14:textId="77777777" w:rsidTr="00920D00">
        <w:trPr>
          <w:trHeight w:val="405"/>
        </w:trPr>
        <w:tc>
          <w:tcPr>
            <w:tcW w:w="10490" w:type="dxa"/>
            <w:gridSpan w:val="6"/>
          </w:tcPr>
          <w:p w14:paraId="74921D58" w14:textId="016B14BD" w:rsidR="00A87B59" w:rsidRPr="00E64052" w:rsidRDefault="00A87B59" w:rsidP="00A87B59">
            <w:pPr>
              <w:pStyle w:val="Betarp"/>
              <w:jc w:val="center"/>
              <w:rPr>
                <w:rFonts w:ascii="Times New Roman" w:hAnsi="Times New Roman"/>
                <w:sz w:val="24"/>
                <w:szCs w:val="24"/>
              </w:rPr>
            </w:pPr>
            <w:r w:rsidRPr="00E64052">
              <w:rPr>
                <w:rFonts w:ascii="Times New Roman" w:hAnsi="Times New Roman"/>
                <w:b/>
                <w:sz w:val="24"/>
                <w:szCs w:val="24"/>
              </w:rPr>
              <w:t>Profesinio informavimo ekskursijos</w:t>
            </w:r>
          </w:p>
        </w:tc>
      </w:tr>
      <w:tr w:rsidR="00E64052" w:rsidRPr="00E64052" w14:paraId="4AEAF5D0" w14:textId="77777777" w:rsidTr="00A87B59">
        <w:trPr>
          <w:trHeight w:val="405"/>
        </w:trPr>
        <w:tc>
          <w:tcPr>
            <w:tcW w:w="568" w:type="dxa"/>
          </w:tcPr>
          <w:p w14:paraId="0B9E6719" w14:textId="78665B8B"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1. </w:t>
            </w:r>
          </w:p>
        </w:tc>
        <w:tc>
          <w:tcPr>
            <w:tcW w:w="3251" w:type="dxa"/>
          </w:tcPr>
          <w:p w14:paraId="09D2CC66" w14:textId="77777777" w:rsidR="00A87B59" w:rsidRPr="00E64052" w:rsidRDefault="00A87B59" w:rsidP="00A87B59">
            <w:pPr>
              <w:rPr>
                <w:rFonts w:ascii="Times New Roman" w:eastAsia="Times New Roman" w:hAnsi="Times New Roman" w:cs="Times New Roman"/>
                <w:sz w:val="24"/>
                <w:szCs w:val="24"/>
                <w:lang w:val="fi-FI" w:eastAsia="lt-LT"/>
              </w:rPr>
            </w:pPr>
            <w:r w:rsidRPr="00E64052">
              <w:rPr>
                <w:rFonts w:ascii="Times New Roman" w:eastAsia="Times New Roman" w:hAnsi="Times New Roman" w:cs="Times New Roman"/>
                <w:sz w:val="24"/>
                <w:szCs w:val="24"/>
                <w:lang w:val="fi-FI" w:eastAsia="lt-LT"/>
              </w:rPr>
              <w:t xml:space="preserve">Pažintinis vizitas į </w:t>
            </w:r>
          </w:p>
          <w:p w14:paraId="56E5F229" w14:textId="76F823EB"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„Teltonika“ (elektronikos gamyba)</w:t>
            </w:r>
          </w:p>
        </w:tc>
        <w:tc>
          <w:tcPr>
            <w:tcW w:w="1142" w:type="dxa"/>
          </w:tcPr>
          <w:p w14:paraId="4E88050E" w14:textId="2886D76C"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II pusm. </w:t>
            </w:r>
          </w:p>
        </w:tc>
        <w:tc>
          <w:tcPr>
            <w:tcW w:w="1097" w:type="dxa"/>
          </w:tcPr>
          <w:p w14:paraId="5336D515" w14:textId="5803172F"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 xml:space="preserve">8 </w:t>
            </w:r>
          </w:p>
        </w:tc>
        <w:tc>
          <w:tcPr>
            <w:tcW w:w="1973" w:type="dxa"/>
          </w:tcPr>
          <w:p w14:paraId="79996F27" w14:textId="099D54D2"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V. Medzevičienė</w:t>
            </w:r>
          </w:p>
        </w:tc>
        <w:tc>
          <w:tcPr>
            <w:tcW w:w="2459" w:type="dxa"/>
          </w:tcPr>
          <w:p w14:paraId="0E4A13EC" w14:textId="73CBC198" w:rsidR="00A87B59" w:rsidRPr="00E64052" w:rsidRDefault="00A87B59" w:rsidP="00A87B59">
            <w:pPr>
              <w:pStyle w:val="Betarp"/>
              <w:rPr>
                <w:rFonts w:ascii="Times New Roman" w:hAnsi="Times New Roman"/>
                <w:sz w:val="24"/>
                <w:szCs w:val="24"/>
              </w:rPr>
            </w:pPr>
            <w:r w:rsidRPr="00E64052">
              <w:rPr>
                <w:rFonts w:ascii="Times New Roman" w:eastAsia="Times New Roman" w:hAnsi="Times New Roman"/>
                <w:sz w:val="24"/>
                <w:szCs w:val="24"/>
                <w:lang w:eastAsia="lt-LT"/>
              </w:rPr>
              <w:t>Mokiniai susipažins su informatiko profesija.</w:t>
            </w:r>
          </w:p>
        </w:tc>
      </w:tr>
      <w:tr w:rsidR="00E64052" w:rsidRPr="00B6369A" w14:paraId="010FF2B5" w14:textId="77777777" w:rsidTr="00A87B59">
        <w:trPr>
          <w:trHeight w:val="405"/>
        </w:trPr>
        <w:tc>
          <w:tcPr>
            <w:tcW w:w="568" w:type="dxa"/>
          </w:tcPr>
          <w:p w14:paraId="60D9964B" w14:textId="6ACEE518"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2. </w:t>
            </w:r>
          </w:p>
        </w:tc>
        <w:tc>
          <w:tcPr>
            <w:tcW w:w="3251" w:type="dxa"/>
          </w:tcPr>
          <w:p w14:paraId="1667B4DC" w14:textId="1E37B3BF"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Pažintinis vizitas į UAB „Intersurgical“</w:t>
            </w:r>
          </w:p>
        </w:tc>
        <w:tc>
          <w:tcPr>
            <w:tcW w:w="1142" w:type="dxa"/>
          </w:tcPr>
          <w:p w14:paraId="239207D5" w14:textId="59F75AC3"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II pusm.</w:t>
            </w:r>
          </w:p>
        </w:tc>
        <w:tc>
          <w:tcPr>
            <w:tcW w:w="1097" w:type="dxa"/>
          </w:tcPr>
          <w:p w14:paraId="34433ACA" w14:textId="0161C369"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 </w:t>
            </w:r>
          </w:p>
        </w:tc>
        <w:tc>
          <w:tcPr>
            <w:tcW w:w="1973" w:type="dxa"/>
          </w:tcPr>
          <w:p w14:paraId="12332B02" w14:textId="1E923B15"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V. Medzevičienė</w:t>
            </w:r>
          </w:p>
        </w:tc>
        <w:tc>
          <w:tcPr>
            <w:tcW w:w="2459" w:type="dxa"/>
          </w:tcPr>
          <w:p w14:paraId="5005941D" w14:textId="6AF16759" w:rsidR="00A87B59" w:rsidRPr="00E64052" w:rsidRDefault="00A87B59" w:rsidP="00A87B59">
            <w:pPr>
              <w:pStyle w:val="Betarp"/>
              <w:rPr>
                <w:rFonts w:ascii="Times New Roman" w:hAnsi="Times New Roman"/>
                <w:sz w:val="24"/>
                <w:szCs w:val="24"/>
              </w:rPr>
            </w:pPr>
            <w:r w:rsidRPr="00E64052">
              <w:rPr>
                <w:rFonts w:ascii="Times New Roman" w:eastAsia="Times New Roman" w:hAnsi="Times New Roman"/>
                <w:sz w:val="24"/>
                <w:szCs w:val="24"/>
                <w:lang w:eastAsia="lt-LT"/>
              </w:rPr>
              <w:t>Mokiniai susipažins su įrengimų operatoriaus, medicininių kvėpavimo sistemų surinkėjo profesijomis.</w:t>
            </w:r>
          </w:p>
        </w:tc>
      </w:tr>
      <w:tr w:rsidR="00E64052" w:rsidRPr="00B6369A" w14:paraId="0A6BF069" w14:textId="77777777" w:rsidTr="00A87B59">
        <w:trPr>
          <w:trHeight w:val="405"/>
        </w:trPr>
        <w:tc>
          <w:tcPr>
            <w:tcW w:w="568" w:type="dxa"/>
          </w:tcPr>
          <w:p w14:paraId="0567A195" w14:textId="4A16BB0E"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lastRenderedPageBreak/>
              <w:t>3. </w:t>
            </w:r>
          </w:p>
        </w:tc>
        <w:tc>
          <w:tcPr>
            <w:tcW w:w="3251" w:type="dxa"/>
          </w:tcPr>
          <w:p w14:paraId="6512D1BD" w14:textId="77777777" w:rsidR="00A87B59" w:rsidRPr="00E64052" w:rsidRDefault="00A87B59" w:rsidP="00A87B59">
            <w:pPr>
              <w:rPr>
                <w:rFonts w:ascii="Times New Roman" w:eastAsia="Times New Roman" w:hAnsi="Times New Roman" w:cs="Times New Roman"/>
                <w:sz w:val="24"/>
                <w:szCs w:val="24"/>
                <w:lang w:eastAsia="lt-LT"/>
              </w:rPr>
            </w:pPr>
            <w:r w:rsidRPr="00E64052">
              <w:rPr>
                <w:rFonts w:ascii="Times New Roman" w:eastAsia="Times New Roman" w:hAnsi="Times New Roman" w:cs="Times New Roman"/>
                <w:sz w:val="24"/>
                <w:szCs w:val="24"/>
                <w:lang w:eastAsia="lt-LT"/>
              </w:rPr>
              <w:t>Pažintinis vizitas į UAB „Hoda“</w:t>
            </w:r>
          </w:p>
          <w:p w14:paraId="73AE9742" w14:textId="1E052EB5"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 </w:t>
            </w:r>
          </w:p>
        </w:tc>
        <w:tc>
          <w:tcPr>
            <w:tcW w:w="1142" w:type="dxa"/>
          </w:tcPr>
          <w:p w14:paraId="0BEDBFC8" w14:textId="47DD9093"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II pusm.</w:t>
            </w:r>
          </w:p>
        </w:tc>
        <w:tc>
          <w:tcPr>
            <w:tcW w:w="1097" w:type="dxa"/>
          </w:tcPr>
          <w:p w14:paraId="3AE3186C" w14:textId="1A00216F"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II</w:t>
            </w:r>
          </w:p>
        </w:tc>
        <w:tc>
          <w:tcPr>
            <w:tcW w:w="1973" w:type="dxa"/>
          </w:tcPr>
          <w:p w14:paraId="352CCCFD" w14:textId="120F647C"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V. Medzevičienė</w:t>
            </w:r>
          </w:p>
        </w:tc>
        <w:tc>
          <w:tcPr>
            <w:tcW w:w="2459" w:type="dxa"/>
          </w:tcPr>
          <w:p w14:paraId="12C0D304" w14:textId="738EB59F" w:rsidR="00A87B59" w:rsidRPr="00E64052" w:rsidRDefault="00A87B59" w:rsidP="00A87B59">
            <w:pPr>
              <w:pStyle w:val="Betarp"/>
              <w:rPr>
                <w:rFonts w:ascii="Times New Roman" w:hAnsi="Times New Roman"/>
                <w:sz w:val="24"/>
                <w:szCs w:val="24"/>
              </w:rPr>
            </w:pPr>
            <w:r w:rsidRPr="00E64052">
              <w:rPr>
                <w:rFonts w:ascii="Times New Roman" w:eastAsia="Times New Roman" w:hAnsi="Times New Roman"/>
                <w:sz w:val="24"/>
                <w:szCs w:val="24"/>
                <w:lang w:eastAsia="lt-LT"/>
              </w:rPr>
              <w:t>Mokiniai susipažins su liejimo formų šaltkalvio-tekintojo, elektriko, gamybos operatoriaus, technikos inžinieriaus profesijomis.</w:t>
            </w:r>
          </w:p>
        </w:tc>
      </w:tr>
      <w:tr w:rsidR="00E64052" w:rsidRPr="00E64052" w14:paraId="53307A4A" w14:textId="77777777" w:rsidTr="00A87B59">
        <w:trPr>
          <w:trHeight w:val="405"/>
        </w:trPr>
        <w:tc>
          <w:tcPr>
            <w:tcW w:w="568" w:type="dxa"/>
          </w:tcPr>
          <w:p w14:paraId="5230E28B" w14:textId="44DA8707"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4. </w:t>
            </w:r>
          </w:p>
        </w:tc>
        <w:tc>
          <w:tcPr>
            <w:tcW w:w="3251" w:type="dxa"/>
          </w:tcPr>
          <w:p w14:paraId="386FCC9B" w14:textId="0E7AF189"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Pažintinis vizitas į Utenos apylinkės teismą. Utenos rūmai</w:t>
            </w:r>
          </w:p>
        </w:tc>
        <w:tc>
          <w:tcPr>
            <w:tcW w:w="1142" w:type="dxa"/>
          </w:tcPr>
          <w:p w14:paraId="3409358B" w14:textId="1D90CE04"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II pusm.</w:t>
            </w:r>
          </w:p>
        </w:tc>
        <w:tc>
          <w:tcPr>
            <w:tcW w:w="1097" w:type="dxa"/>
          </w:tcPr>
          <w:p w14:paraId="6057EA2A" w14:textId="573C4099"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IV</w:t>
            </w:r>
          </w:p>
        </w:tc>
        <w:tc>
          <w:tcPr>
            <w:tcW w:w="1973" w:type="dxa"/>
          </w:tcPr>
          <w:p w14:paraId="27BF30D7" w14:textId="3D8722EC"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V. Medzevičienė</w:t>
            </w:r>
          </w:p>
        </w:tc>
        <w:tc>
          <w:tcPr>
            <w:tcW w:w="2459" w:type="dxa"/>
          </w:tcPr>
          <w:p w14:paraId="6CC16AF0" w14:textId="04537C73" w:rsidR="00A87B59" w:rsidRPr="00E64052" w:rsidRDefault="00A87B59" w:rsidP="00A87B59">
            <w:pPr>
              <w:pStyle w:val="Betarp"/>
              <w:rPr>
                <w:rFonts w:ascii="Times New Roman" w:hAnsi="Times New Roman"/>
                <w:sz w:val="24"/>
                <w:szCs w:val="24"/>
              </w:rPr>
            </w:pPr>
            <w:r w:rsidRPr="00E64052">
              <w:rPr>
                <w:rFonts w:ascii="Times New Roman" w:eastAsia="Times New Roman" w:hAnsi="Times New Roman"/>
                <w:sz w:val="24"/>
                <w:szCs w:val="24"/>
                <w:lang w:eastAsia="lt-LT"/>
              </w:rPr>
              <w:t>Mokiniai susipažins su teismo funkcijomis, teisėjo profesija.</w:t>
            </w:r>
          </w:p>
        </w:tc>
      </w:tr>
      <w:tr w:rsidR="00E64052" w:rsidRPr="00B6369A" w14:paraId="4831EEDE" w14:textId="77777777" w:rsidTr="00A87B59">
        <w:trPr>
          <w:trHeight w:val="405"/>
        </w:trPr>
        <w:tc>
          <w:tcPr>
            <w:tcW w:w="568" w:type="dxa"/>
          </w:tcPr>
          <w:p w14:paraId="5830D9D7" w14:textId="11D9EA8C"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5. </w:t>
            </w:r>
          </w:p>
        </w:tc>
        <w:tc>
          <w:tcPr>
            <w:tcW w:w="3251" w:type="dxa"/>
          </w:tcPr>
          <w:p w14:paraId="7007BB1F" w14:textId="77777777" w:rsidR="00A87B59" w:rsidRPr="00E64052" w:rsidRDefault="00A87B59" w:rsidP="00A87B59">
            <w:pPr>
              <w:rPr>
                <w:rFonts w:ascii="Times New Roman" w:eastAsia="Times New Roman" w:hAnsi="Times New Roman" w:cs="Times New Roman"/>
                <w:sz w:val="24"/>
                <w:szCs w:val="24"/>
                <w:lang w:eastAsia="lt-LT"/>
              </w:rPr>
            </w:pPr>
            <w:r w:rsidRPr="00E64052">
              <w:rPr>
                <w:rFonts w:ascii="Times New Roman" w:eastAsia="Times New Roman" w:hAnsi="Times New Roman" w:cs="Times New Roman"/>
                <w:sz w:val="24"/>
                <w:szCs w:val="24"/>
                <w:lang w:eastAsia="lt-LT"/>
              </w:rPr>
              <w:t>Lietuvos „Aukštųjų mokyklų mugė 2026“</w:t>
            </w:r>
          </w:p>
          <w:p w14:paraId="6521EEE3" w14:textId="77777777" w:rsidR="00A87B59" w:rsidRPr="00E64052" w:rsidRDefault="00A87B59" w:rsidP="00A87B59">
            <w:pPr>
              <w:rPr>
                <w:rFonts w:ascii="Times New Roman" w:hAnsi="Times New Roman" w:cs="Times New Roman"/>
              </w:rPr>
            </w:pPr>
          </w:p>
        </w:tc>
        <w:tc>
          <w:tcPr>
            <w:tcW w:w="1142" w:type="dxa"/>
          </w:tcPr>
          <w:p w14:paraId="73A2924A" w14:textId="77777777" w:rsidR="00A87B59" w:rsidRPr="00E64052" w:rsidRDefault="00A87B59" w:rsidP="00A87B59">
            <w:pPr>
              <w:rPr>
                <w:rFonts w:ascii="Times New Roman" w:eastAsia="Times New Roman" w:hAnsi="Times New Roman" w:cs="Times New Roman"/>
                <w:sz w:val="24"/>
                <w:szCs w:val="24"/>
                <w:lang w:eastAsia="lt-LT"/>
              </w:rPr>
            </w:pPr>
            <w:r w:rsidRPr="00E64052">
              <w:rPr>
                <w:rFonts w:ascii="Times New Roman" w:eastAsia="Times New Roman" w:hAnsi="Times New Roman" w:cs="Times New Roman"/>
                <w:sz w:val="24"/>
                <w:szCs w:val="24"/>
                <w:lang w:eastAsia="lt-LT"/>
              </w:rPr>
              <w:t xml:space="preserve">2026 m. </w:t>
            </w:r>
            <w:r w:rsidRPr="00E64052">
              <w:rPr>
                <w:rFonts w:ascii="Times New Roman" w:hAnsi="Times New Roman" w:cs="Times New Roman"/>
                <w:spacing w:val="-8"/>
                <w:sz w:val="24"/>
                <w:szCs w:val="24"/>
                <w:shd w:val="clear" w:color="auto" w:fill="FFFFFF"/>
              </w:rPr>
              <w:t>vasario 24 d.</w:t>
            </w:r>
          </w:p>
          <w:p w14:paraId="61D655E0" w14:textId="77777777" w:rsidR="00A87B59" w:rsidRPr="00E64052" w:rsidRDefault="00A87B59" w:rsidP="00A87B59">
            <w:pPr>
              <w:rPr>
                <w:rFonts w:ascii="Times New Roman" w:hAnsi="Times New Roman" w:cs="Times New Roman"/>
              </w:rPr>
            </w:pPr>
          </w:p>
        </w:tc>
        <w:tc>
          <w:tcPr>
            <w:tcW w:w="1097" w:type="dxa"/>
          </w:tcPr>
          <w:p w14:paraId="76A9634A" w14:textId="3ED30ECE"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IV</w:t>
            </w:r>
          </w:p>
        </w:tc>
        <w:tc>
          <w:tcPr>
            <w:tcW w:w="1973" w:type="dxa"/>
          </w:tcPr>
          <w:p w14:paraId="41EBBA4B" w14:textId="77777777" w:rsidR="00A87B59" w:rsidRPr="00E64052" w:rsidRDefault="00A87B59" w:rsidP="00A87B59">
            <w:pPr>
              <w:rPr>
                <w:rFonts w:ascii="Times New Roman" w:eastAsia="Times New Roman" w:hAnsi="Times New Roman" w:cs="Times New Roman"/>
                <w:sz w:val="24"/>
                <w:szCs w:val="24"/>
                <w:lang w:eastAsia="lt-LT"/>
              </w:rPr>
            </w:pPr>
            <w:r w:rsidRPr="00E64052">
              <w:rPr>
                <w:rFonts w:ascii="Times New Roman" w:eastAsia="Times New Roman" w:hAnsi="Times New Roman" w:cs="Times New Roman"/>
                <w:sz w:val="24"/>
                <w:szCs w:val="24"/>
                <w:lang w:eastAsia="lt-LT"/>
              </w:rPr>
              <w:t>V. Medzevičienė</w:t>
            </w:r>
          </w:p>
          <w:p w14:paraId="5B5303D2" w14:textId="0B56B7B3" w:rsidR="00A87B59" w:rsidRPr="00E64052" w:rsidRDefault="00A87B59" w:rsidP="00A87B59">
            <w:pPr>
              <w:rPr>
                <w:rFonts w:ascii="Times New Roman" w:hAnsi="Times New Roman" w:cs="Times New Roman"/>
              </w:rPr>
            </w:pPr>
            <w:r w:rsidRPr="00E64052">
              <w:rPr>
                <w:rFonts w:ascii="Times New Roman" w:eastAsia="Times New Roman" w:hAnsi="Times New Roman" w:cs="Times New Roman"/>
                <w:sz w:val="24"/>
                <w:szCs w:val="24"/>
                <w:lang w:eastAsia="lt-LT"/>
              </w:rPr>
              <w:t>I. Nalivaika</w:t>
            </w:r>
          </w:p>
        </w:tc>
        <w:tc>
          <w:tcPr>
            <w:tcW w:w="2459" w:type="dxa"/>
          </w:tcPr>
          <w:p w14:paraId="1AC66589" w14:textId="18D20973" w:rsidR="00A87B59" w:rsidRPr="00E64052" w:rsidRDefault="00A87B59" w:rsidP="00A87B59">
            <w:pPr>
              <w:pStyle w:val="Betarp"/>
              <w:rPr>
                <w:rFonts w:ascii="Times New Roman" w:hAnsi="Times New Roman"/>
                <w:sz w:val="24"/>
                <w:szCs w:val="24"/>
              </w:rPr>
            </w:pPr>
            <w:r w:rsidRPr="00E64052">
              <w:rPr>
                <w:rFonts w:ascii="Times New Roman" w:eastAsia="Times New Roman" w:hAnsi="Times New Roman"/>
                <w:sz w:val="24"/>
                <w:szCs w:val="24"/>
              </w:rPr>
              <w:t>IV klasės mokiniai dalyvaus parodoje, susipažins su aukštųjų ir profesinių mokyklų siūlomomis mokymo programomis, sužinos apie studijas Lietuvoje ir  užsienyje, dalyvaus kūrybinių dirbtuvių zonoje.</w:t>
            </w:r>
          </w:p>
        </w:tc>
      </w:tr>
    </w:tbl>
    <w:p w14:paraId="665F7E02" w14:textId="77777777" w:rsidR="00382BFB" w:rsidRPr="00E64052" w:rsidRDefault="00382BFB" w:rsidP="00382BFB">
      <w:pPr>
        <w:spacing w:after="0" w:line="240" w:lineRule="auto"/>
        <w:rPr>
          <w:rFonts w:ascii="Times New Roman" w:hAnsi="Times New Roman" w:cs="Times New Roman"/>
          <w:b/>
          <w:lang w:val="lt-LT"/>
        </w:rPr>
      </w:pPr>
    </w:p>
    <w:p w14:paraId="3D64A749" w14:textId="1229DAB2" w:rsidR="00B74D13" w:rsidRPr="00E64052" w:rsidRDefault="00382BFB" w:rsidP="00382BFB">
      <w:pPr>
        <w:spacing w:after="0" w:line="240" w:lineRule="auto"/>
        <w:rPr>
          <w:rFonts w:ascii="Times New Roman" w:hAnsi="Times New Roman" w:cs="Times New Roman"/>
          <w:b/>
          <w:lang w:val="lt-LT"/>
        </w:rPr>
      </w:pPr>
      <w:r w:rsidRPr="00E64052">
        <w:rPr>
          <w:rFonts w:ascii="Times New Roman" w:hAnsi="Times New Roman" w:cs="Times New Roman"/>
          <w:b/>
          <w:bCs/>
          <w:lang w:val="lt-LT"/>
        </w:rPr>
        <w:t xml:space="preserve">13. </w:t>
      </w:r>
      <w:r w:rsidR="00B74D13" w:rsidRPr="00E64052">
        <w:rPr>
          <w:rFonts w:ascii="Times New Roman" w:hAnsi="Times New Roman" w:cs="Times New Roman"/>
          <w:b/>
          <w:bCs/>
          <w:lang w:val="lt-LT"/>
        </w:rPr>
        <w:t>Ugdymo proceso stebėjimo planas 202</w:t>
      </w:r>
      <w:r w:rsidR="006361D9" w:rsidRPr="00E64052">
        <w:rPr>
          <w:rFonts w:ascii="Times New Roman" w:hAnsi="Times New Roman" w:cs="Times New Roman"/>
          <w:b/>
          <w:bCs/>
          <w:lang w:val="lt-LT"/>
        </w:rPr>
        <w:t>5</w:t>
      </w:r>
      <w:r w:rsidR="00B74D13" w:rsidRPr="00E64052">
        <w:rPr>
          <w:rFonts w:ascii="Times New Roman" w:hAnsi="Times New Roman" w:cs="Times New Roman"/>
          <w:b/>
          <w:bCs/>
          <w:lang w:val="lt-LT"/>
        </w:rPr>
        <w:t>–202</w:t>
      </w:r>
      <w:r w:rsidR="006361D9" w:rsidRPr="00E64052">
        <w:rPr>
          <w:rFonts w:ascii="Times New Roman" w:hAnsi="Times New Roman" w:cs="Times New Roman"/>
          <w:b/>
          <w:bCs/>
          <w:lang w:val="lt-LT"/>
        </w:rPr>
        <w:t>6</w:t>
      </w:r>
      <w:r w:rsidR="00B74D13" w:rsidRPr="00E64052">
        <w:rPr>
          <w:rFonts w:ascii="Times New Roman" w:hAnsi="Times New Roman" w:cs="Times New Roman"/>
          <w:b/>
          <w:bCs/>
          <w:lang w:val="lt-LT"/>
        </w:rPr>
        <w:t xml:space="preserve"> m. m.</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418"/>
        <w:gridCol w:w="1843"/>
        <w:gridCol w:w="2863"/>
      </w:tblGrid>
      <w:tr w:rsidR="00E64052" w:rsidRPr="00E64052" w14:paraId="0B2B80EE" w14:textId="77777777" w:rsidTr="00332A79">
        <w:tc>
          <w:tcPr>
            <w:tcW w:w="4366" w:type="dxa"/>
            <w:tcBorders>
              <w:top w:val="single" w:sz="4" w:space="0" w:color="auto"/>
              <w:left w:val="single" w:sz="4" w:space="0" w:color="auto"/>
              <w:bottom w:val="single" w:sz="4" w:space="0" w:color="auto"/>
              <w:right w:val="single" w:sz="4" w:space="0" w:color="auto"/>
            </w:tcBorders>
            <w:hideMark/>
          </w:tcPr>
          <w:p w14:paraId="59727F1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Priemonė</w:t>
            </w:r>
          </w:p>
        </w:tc>
        <w:tc>
          <w:tcPr>
            <w:tcW w:w="1418" w:type="dxa"/>
            <w:tcBorders>
              <w:top w:val="single" w:sz="4" w:space="0" w:color="auto"/>
              <w:left w:val="single" w:sz="4" w:space="0" w:color="auto"/>
              <w:bottom w:val="single" w:sz="4" w:space="0" w:color="auto"/>
              <w:right w:val="single" w:sz="4" w:space="0" w:color="auto"/>
            </w:tcBorders>
            <w:hideMark/>
          </w:tcPr>
          <w:p w14:paraId="1882CB4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Data</w:t>
            </w:r>
          </w:p>
        </w:tc>
        <w:tc>
          <w:tcPr>
            <w:tcW w:w="1843" w:type="dxa"/>
            <w:tcBorders>
              <w:top w:val="single" w:sz="4" w:space="0" w:color="auto"/>
              <w:left w:val="single" w:sz="4" w:space="0" w:color="auto"/>
              <w:bottom w:val="single" w:sz="4" w:space="0" w:color="auto"/>
              <w:right w:val="single" w:sz="4" w:space="0" w:color="auto"/>
            </w:tcBorders>
            <w:hideMark/>
          </w:tcPr>
          <w:p w14:paraId="6CBD63E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Vykdytojai</w:t>
            </w:r>
          </w:p>
        </w:tc>
        <w:tc>
          <w:tcPr>
            <w:tcW w:w="2863" w:type="dxa"/>
            <w:tcBorders>
              <w:top w:val="single" w:sz="4" w:space="0" w:color="auto"/>
              <w:left w:val="single" w:sz="4" w:space="0" w:color="auto"/>
              <w:bottom w:val="single" w:sz="4" w:space="0" w:color="auto"/>
              <w:right w:val="single" w:sz="4" w:space="0" w:color="auto"/>
            </w:tcBorders>
            <w:hideMark/>
          </w:tcPr>
          <w:p w14:paraId="38AE20C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Laukiami rezultatai</w:t>
            </w:r>
          </w:p>
        </w:tc>
      </w:tr>
      <w:tr w:rsidR="00E64052" w:rsidRPr="00E64052" w14:paraId="0D3DA618" w14:textId="77777777" w:rsidTr="00332A79">
        <w:tc>
          <w:tcPr>
            <w:tcW w:w="10490" w:type="dxa"/>
            <w:gridSpan w:val="4"/>
            <w:tcBorders>
              <w:top w:val="single" w:sz="4" w:space="0" w:color="auto"/>
              <w:left w:val="single" w:sz="4" w:space="0" w:color="auto"/>
              <w:bottom w:val="single" w:sz="4" w:space="0" w:color="auto"/>
              <w:right w:val="single" w:sz="4" w:space="0" w:color="auto"/>
            </w:tcBorders>
            <w:hideMark/>
          </w:tcPr>
          <w:p w14:paraId="1EFDE4C2"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I TIKSLAS: PAGERINTI MOKINIŲ PAŽANGĄ IR PASIEKIMUS TAIKANT MOKYMOSI BENDRADARBIAUJANT STRATEGIJĄ KURIAMOJE MOKYMĄSI SKATINANČIOJE APLINKOJE.</w:t>
            </w:r>
          </w:p>
        </w:tc>
      </w:tr>
      <w:tr w:rsidR="00E64052" w:rsidRPr="00E64052" w14:paraId="1F7693BE" w14:textId="77777777" w:rsidTr="00332A79">
        <w:tc>
          <w:tcPr>
            <w:tcW w:w="10490" w:type="dxa"/>
            <w:gridSpan w:val="4"/>
            <w:tcBorders>
              <w:top w:val="single" w:sz="4" w:space="0" w:color="auto"/>
              <w:left w:val="single" w:sz="4" w:space="0" w:color="auto"/>
              <w:bottom w:val="single" w:sz="4" w:space="0" w:color="auto"/>
              <w:right w:val="single" w:sz="4" w:space="0" w:color="auto"/>
            </w:tcBorders>
            <w:hideMark/>
          </w:tcPr>
          <w:p w14:paraId="1119A25D" w14:textId="77777777" w:rsidR="00B74D13" w:rsidRPr="00E64052" w:rsidRDefault="00B74D13" w:rsidP="00B74D13">
            <w:pPr>
              <w:spacing w:after="0" w:line="240" w:lineRule="auto"/>
              <w:rPr>
                <w:rFonts w:ascii="Times New Roman" w:hAnsi="Times New Roman" w:cs="Times New Roman"/>
                <w:iCs/>
                <w:lang w:val="lt-LT"/>
              </w:rPr>
            </w:pPr>
            <w:r w:rsidRPr="00E64052">
              <w:rPr>
                <w:rFonts w:ascii="Times New Roman" w:hAnsi="Times New Roman" w:cs="Times New Roman"/>
                <w:iCs/>
                <w:lang w:val="lt-LT"/>
              </w:rPr>
              <w:t>Uždavinys 1.1 Taikyti mokymosi bendradarbiaujant strategiją pamokose siekiant aktyvaus mokinių mokymosi.</w:t>
            </w:r>
          </w:p>
        </w:tc>
      </w:tr>
      <w:tr w:rsidR="00E64052" w:rsidRPr="00B6369A" w14:paraId="3BBE5A6C" w14:textId="77777777" w:rsidTr="00332A79">
        <w:tc>
          <w:tcPr>
            <w:tcW w:w="4366" w:type="dxa"/>
            <w:tcBorders>
              <w:top w:val="single" w:sz="4" w:space="0" w:color="auto"/>
              <w:left w:val="single" w:sz="4" w:space="0" w:color="auto"/>
              <w:bottom w:val="single" w:sz="4" w:space="0" w:color="auto"/>
              <w:right w:val="single" w:sz="4" w:space="0" w:color="auto"/>
            </w:tcBorders>
            <w:hideMark/>
          </w:tcPr>
          <w:p w14:paraId="230E9E37" w14:textId="5EF23C51"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1. </w:t>
            </w:r>
            <w:r w:rsidR="008B652D" w:rsidRPr="00E64052">
              <w:rPr>
                <w:rFonts w:ascii="Times New Roman" w:hAnsi="Times New Roman" w:cs="Times New Roman"/>
                <w:lang w:val="lt-LT"/>
              </w:rPr>
              <w:t xml:space="preserve">Ugdymo organizavimo pamokose </w:t>
            </w:r>
            <w:r w:rsidRPr="00E64052">
              <w:rPr>
                <w:rFonts w:ascii="Times New Roman" w:hAnsi="Times New Roman" w:cs="Times New Roman"/>
                <w:lang w:val="lt-LT"/>
              </w:rPr>
              <w:t xml:space="preserve">stebėjimas. Tikslas – </w:t>
            </w:r>
            <w:r w:rsidR="008B652D" w:rsidRPr="00E64052">
              <w:rPr>
                <w:rFonts w:ascii="Times New Roman" w:hAnsi="Times New Roman" w:cs="Times New Roman"/>
                <w:lang w:val="lt-LT"/>
              </w:rPr>
              <w:t xml:space="preserve">stebėti, kaip </w:t>
            </w:r>
            <w:r w:rsidR="008B652D" w:rsidRPr="00E64052">
              <w:rPr>
                <w:rFonts w:ascii="Times New Roman" w:hAnsi="Times New Roman" w:cs="Times New Roman"/>
                <w:bCs/>
                <w:iCs/>
                <w:lang w:val="lt-LT"/>
              </w:rPr>
              <w:t>ugdymo(si) turinys dera su pamokos uždaviniais, kaip parenkami tinkami mokymosi būdai ir metodai.</w:t>
            </w:r>
          </w:p>
        </w:tc>
        <w:tc>
          <w:tcPr>
            <w:tcW w:w="1418" w:type="dxa"/>
            <w:tcBorders>
              <w:top w:val="single" w:sz="4" w:space="0" w:color="auto"/>
              <w:left w:val="single" w:sz="4" w:space="0" w:color="auto"/>
              <w:bottom w:val="single" w:sz="4" w:space="0" w:color="auto"/>
              <w:right w:val="single" w:sz="4" w:space="0" w:color="auto"/>
            </w:tcBorders>
            <w:hideMark/>
          </w:tcPr>
          <w:p w14:paraId="02D874A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Per mokslo metus</w:t>
            </w:r>
          </w:p>
        </w:tc>
        <w:tc>
          <w:tcPr>
            <w:tcW w:w="1843" w:type="dxa"/>
            <w:tcBorders>
              <w:top w:val="single" w:sz="4" w:space="0" w:color="auto"/>
              <w:left w:val="single" w:sz="4" w:space="0" w:color="auto"/>
              <w:bottom w:val="single" w:sz="4" w:space="0" w:color="auto"/>
              <w:right w:val="single" w:sz="4" w:space="0" w:color="auto"/>
            </w:tcBorders>
            <w:hideMark/>
          </w:tcPr>
          <w:p w14:paraId="450102B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p w14:paraId="52D2EA1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tc>
        <w:tc>
          <w:tcPr>
            <w:tcW w:w="2863" w:type="dxa"/>
            <w:tcBorders>
              <w:top w:val="single" w:sz="4" w:space="0" w:color="auto"/>
              <w:left w:val="single" w:sz="4" w:space="0" w:color="auto"/>
              <w:bottom w:val="single" w:sz="4" w:space="0" w:color="auto"/>
              <w:right w:val="single" w:sz="4" w:space="0" w:color="auto"/>
            </w:tcBorders>
            <w:hideMark/>
          </w:tcPr>
          <w:p w14:paraId="006B9EF9" w14:textId="4A4330E1" w:rsidR="00B74D13" w:rsidRPr="00E64052" w:rsidRDefault="008B652D" w:rsidP="00B74D13">
            <w:pPr>
              <w:spacing w:after="0" w:line="240" w:lineRule="auto"/>
              <w:rPr>
                <w:rFonts w:ascii="Times New Roman" w:hAnsi="Times New Roman" w:cs="Times New Roman"/>
                <w:lang w:val="lt-LT"/>
              </w:rPr>
            </w:pPr>
            <w:r w:rsidRPr="00E64052">
              <w:rPr>
                <w:rFonts w:ascii="Times New Roman" w:hAnsi="Times New Roman" w:cs="Times New Roman"/>
                <w:bCs/>
                <w:iCs/>
                <w:lang w:val="lt-LT"/>
              </w:rPr>
              <w:t>90% pamokų ugdymo(si) turinys dera su pamokos uždaviniais. Mokytojai parenka tinkamus mokymosi būdus ir metodus.</w:t>
            </w:r>
          </w:p>
        </w:tc>
      </w:tr>
      <w:tr w:rsidR="00E64052" w:rsidRPr="00B6369A" w14:paraId="3F18275C" w14:textId="77777777" w:rsidTr="00332A79">
        <w:tc>
          <w:tcPr>
            <w:tcW w:w="4366" w:type="dxa"/>
            <w:tcBorders>
              <w:top w:val="single" w:sz="4" w:space="0" w:color="auto"/>
              <w:left w:val="single" w:sz="4" w:space="0" w:color="auto"/>
              <w:bottom w:val="single" w:sz="4" w:space="0" w:color="auto"/>
              <w:right w:val="single" w:sz="4" w:space="0" w:color="auto"/>
            </w:tcBorders>
            <w:hideMark/>
          </w:tcPr>
          <w:p w14:paraId="109FC24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2. Neformaliojo švietimo programų </w:t>
            </w:r>
          </w:p>
          <w:p w14:paraId="5BEC989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vykdymo stebėjimas. Stebėjimo </w:t>
            </w:r>
          </w:p>
          <w:p w14:paraId="1EA7F78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tikslas – stebėti užsiėmimų lankomumą ir programos vykdymą.</w:t>
            </w:r>
          </w:p>
        </w:tc>
        <w:tc>
          <w:tcPr>
            <w:tcW w:w="1418" w:type="dxa"/>
            <w:tcBorders>
              <w:top w:val="single" w:sz="4" w:space="0" w:color="auto"/>
              <w:left w:val="single" w:sz="4" w:space="0" w:color="auto"/>
              <w:bottom w:val="single" w:sz="4" w:space="0" w:color="auto"/>
              <w:right w:val="single" w:sz="4" w:space="0" w:color="auto"/>
            </w:tcBorders>
          </w:tcPr>
          <w:p w14:paraId="2CCF17B6"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Lapkričio </w:t>
            </w:r>
          </w:p>
          <w:p w14:paraId="1FCD60A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mėn.</w:t>
            </w:r>
          </w:p>
          <w:p w14:paraId="2501E812" w14:textId="77777777" w:rsidR="00B74D13" w:rsidRPr="00E64052" w:rsidRDefault="00B74D13" w:rsidP="00B74D13">
            <w:pPr>
              <w:spacing w:after="0" w:line="240" w:lineRule="auto"/>
              <w:rPr>
                <w:rFonts w:ascii="Times New Roman" w:hAnsi="Times New Roman" w:cs="Times New Roman"/>
                <w:lang w:val="lt-LT"/>
              </w:rPr>
            </w:pPr>
          </w:p>
          <w:p w14:paraId="5530C89D" w14:textId="77777777" w:rsidR="00B74D13" w:rsidRPr="00E64052" w:rsidRDefault="00B74D13" w:rsidP="00B74D13">
            <w:pPr>
              <w:spacing w:after="0" w:line="240" w:lineRule="auto"/>
              <w:rPr>
                <w:rFonts w:ascii="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tcPr>
          <w:p w14:paraId="4B8D133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p w14:paraId="7E26F932" w14:textId="77777777" w:rsidR="00B74D13" w:rsidRPr="00E64052" w:rsidRDefault="00B74D13" w:rsidP="00B74D13">
            <w:pPr>
              <w:spacing w:after="0" w:line="240" w:lineRule="auto"/>
              <w:rPr>
                <w:rFonts w:ascii="Times New Roman" w:hAnsi="Times New Roman" w:cs="Times New Roman"/>
                <w:lang w:val="lt-LT"/>
              </w:rPr>
            </w:pPr>
          </w:p>
        </w:tc>
        <w:tc>
          <w:tcPr>
            <w:tcW w:w="2863" w:type="dxa"/>
            <w:tcBorders>
              <w:top w:val="single" w:sz="4" w:space="0" w:color="auto"/>
              <w:left w:val="single" w:sz="4" w:space="0" w:color="auto"/>
              <w:bottom w:val="single" w:sz="4" w:space="0" w:color="auto"/>
              <w:right w:val="single" w:sz="4" w:space="0" w:color="auto"/>
            </w:tcBorders>
            <w:hideMark/>
          </w:tcPr>
          <w:p w14:paraId="16A0A409" w14:textId="7862DBBF"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Visi programas pasirinkę mokiniai lanko</w:t>
            </w:r>
            <w:r w:rsidR="00382BFB" w:rsidRPr="00E64052">
              <w:rPr>
                <w:rFonts w:ascii="Times New Roman" w:hAnsi="Times New Roman" w:cs="Times New Roman"/>
                <w:lang w:val="lt-LT"/>
              </w:rPr>
              <w:t xml:space="preserve"> </w:t>
            </w:r>
            <w:r w:rsidRPr="00E64052">
              <w:rPr>
                <w:rFonts w:ascii="Times New Roman" w:hAnsi="Times New Roman" w:cs="Times New Roman"/>
                <w:lang w:val="lt-LT"/>
              </w:rPr>
              <w:t xml:space="preserve">užsiėmimus. Užsiėmimai </w:t>
            </w:r>
          </w:p>
          <w:p w14:paraId="2BC1A65E"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vedami pagal patvirtintą programą.</w:t>
            </w:r>
          </w:p>
        </w:tc>
      </w:tr>
      <w:tr w:rsidR="00E64052" w:rsidRPr="00B6369A" w14:paraId="2B8F6DDA" w14:textId="77777777" w:rsidTr="00332A79">
        <w:tc>
          <w:tcPr>
            <w:tcW w:w="4366" w:type="dxa"/>
            <w:tcBorders>
              <w:top w:val="single" w:sz="4" w:space="0" w:color="auto"/>
              <w:left w:val="single" w:sz="4" w:space="0" w:color="auto"/>
              <w:bottom w:val="single" w:sz="4" w:space="0" w:color="auto"/>
              <w:right w:val="single" w:sz="4" w:space="0" w:color="auto"/>
            </w:tcBorders>
          </w:tcPr>
          <w:p w14:paraId="6555FB66" w14:textId="7A4964A9" w:rsidR="008B652D" w:rsidRPr="00E64052" w:rsidRDefault="008B652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3. Klasės valandėlių, susijusių su „Paauglystės kryžkelių“ programos integravimu.</w:t>
            </w:r>
          </w:p>
        </w:tc>
        <w:tc>
          <w:tcPr>
            <w:tcW w:w="1418" w:type="dxa"/>
            <w:tcBorders>
              <w:top w:val="single" w:sz="4" w:space="0" w:color="auto"/>
              <w:left w:val="single" w:sz="4" w:space="0" w:color="auto"/>
              <w:bottom w:val="single" w:sz="4" w:space="0" w:color="auto"/>
              <w:right w:val="single" w:sz="4" w:space="0" w:color="auto"/>
            </w:tcBorders>
          </w:tcPr>
          <w:p w14:paraId="2E9A6FB7" w14:textId="23B25B61" w:rsidR="008B652D" w:rsidRPr="00E64052" w:rsidRDefault="008B652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Pagal klasės auklėtojų veiklos planus</w:t>
            </w:r>
          </w:p>
        </w:tc>
        <w:tc>
          <w:tcPr>
            <w:tcW w:w="1843" w:type="dxa"/>
            <w:tcBorders>
              <w:top w:val="single" w:sz="4" w:space="0" w:color="auto"/>
              <w:left w:val="single" w:sz="4" w:space="0" w:color="auto"/>
              <w:bottom w:val="single" w:sz="4" w:space="0" w:color="auto"/>
              <w:right w:val="single" w:sz="4" w:space="0" w:color="auto"/>
            </w:tcBorders>
          </w:tcPr>
          <w:p w14:paraId="75BC9C63" w14:textId="4482A621" w:rsidR="008B652D" w:rsidRPr="00E64052" w:rsidRDefault="008B652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tc>
        <w:tc>
          <w:tcPr>
            <w:tcW w:w="2863" w:type="dxa"/>
            <w:tcBorders>
              <w:top w:val="single" w:sz="4" w:space="0" w:color="auto"/>
              <w:left w:val="single" w:sz="4" w:space="0" w:color="auto"/>
              <w:bottom w:val="single" w:sz="4" w:space="0" w:color="auto"/>
              <w:right w:val="single" w:sz="4" w:space="0" w:color="auto"/>
            </w:tcBorders>
          </w:tcPr>
          <w:p w14:paraId="5FC88B28" w14:textId="32E03741" w:rsidR="008B652D" w:rsidRPr="00E64052" w:rsidRDefault="008B652D"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Klasės valandėlių veiklos atitinka integruojamos temos tikslą.</w:t>
            </w:r>
          </w:p>
        </w:tc>
      </w:tr>
    </w:tbl>
    <w:p w14:paraId="1BAE3301" w14:textId="77777777" w:rsidR="00B74D13" w:rsidRPr="00E64052" w:rsidRDefault="00B74D13" w:rsidP="00B74D13">
      <w:pPr>
        <w:spacing w:after="0" w:line="240" w:lineRule="auto"/>
        <w:rPr>
          <w:rFonts w:ascii="Times New Roman" w:hAnsi="Times New Roman" w:cs="Times New Roman"/>
          <w:lang w:val="lt-LT"/>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418"/>
        <w:gridCol w:w="1843"/>
        <w:gridCol w:w="2863"/>
      </w:tblGrid>
      <w:tr w:rsidR="00E64052" w:rsidRPr="00E64052" w14:paraId="3E9FC591" w14:textId="77777777" w:rsidTr="00382BFB">
        <w:tc>
          <w:tcPr>
            <w:tcW w:w="10490" w:type="dxa"/>
            <w:gridSpan w:val="4"/>
            <w:tcBorders>
              <w:top w:val="single" w:sz="4" w:space="0" w:color="auto"/>
              <w:left w:val="single" w:sz="4" w:space="0" w:color="auto"/>
              <w:bottom w:val="single" w:sz="4" w:space="0" w:color="auto"/>
              <w:right w:val="single" w:sz="4" w:space="0" w:color="auto"/>
            </w:tcBorders>
            <w:hideMark/>
          </w:tcPr>
          <w:p w14:paraId="04E775D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Kitos veiklos stebėjimas</w:t>
            </w:r>
          </w:p>
        </w:tc>
      </w:tr>
      <w:tr w:rsidR="00E64052" w:rsidRPr="00E64052" w14:paraId="1493C1F2" w14:textId="77777777" w:rsidTr="00382BFB">
        <w:trPr>
          <w:trHeight w:val="227"/>
        </w:trPr>
        <w:tc>
          <w:tcPr>
            <w:tcW w:w="4366" w:type="dxa"/>
            <w:tcBorders>
              <w:top w:val="single" w:sz="4" w:space="0" w:color="auto"/>
              <w:left w:val="single" w:sz="4" w:space="0" w:color="auto"/>
              <w:bottom w:val="single" w:sz="4" w:space="0" w:color="auto"/>
              <w:right w:val="single" w:sz="4" w:space="0" w:color="auto"/>
            </w:tcBorders>
            <w:hideMark/>
          </w:tcPr>
          <w:p w14:paraId="6BA9ADD9" w14:textId="03A8F56D" w:rsidR="00B74D13" w:rsidRPr="00E64052" w:rsidRDefault="00382BFB"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Pamokų, skirtų mokymosi pagalbai teikti, programų</w:t>
            </w:r>
            <w:r w:rsidR="00B74D13" w:rsidRPr="00E64052">
              <w:rPr>
                <w:rFonts w:ascii="Times New Roman" w:hAnsi="Times New Roman" w:cs="Times New Roman"/>
                <w:lang w:val="lt-LT"/>
              </w:rPr>
              <w:t xml:space="preserve">, pasirenkamųjų dalykų, </w:t>
            </w:r>
            <w:r w:rsidR="00B74D13" w:rsidRPr="00E64052">
              <w:rPr>
                <w:rFonts w:ascii="Times New Roman" w:hAnsi="Times New Roman" w:cs="Times New Roman"/>
                <w:lang w:val="lt-LT"/>
              </w:rPr>
              <w:lastRenderedPageBreak/>
              <w:t>modulių, neformaliojo švietimo programų derinimas ir tvirtinimas.</w:t>
            </w:r>
          </w:p>
        </w:tc>
        <w:tc>
          <w:tcPr>
            <w:tcW w:w="1418" w:type="dxa"/>
            <w:tcBorders>
              <w:top w:val="single" w:sz="4" w:space="0" w:color="auto"/>
              <w:left w:val="single" w:sz="4" w:space="0" w:color="auto"/>
              <w:bottom w:val="single" w:sz="4" w:space="0" w:color="auto"/>
              <w:right w:val="single" w:sz="4" w:space="0" w:color="auto"/>
            </w:tcBorders>
            <w:hideMark/>
          </w:tcPr>
          <w:p w14:paraId="677F587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lastRenderedPageBreak/>
              <w:t>Rugsėjis</w:t>
            </w:r>
          </w:p>
        </w:tc>
        <w:tc>
          <w:tcPr>
            <w:tcW w:w="1843" w:type="dxa"/>
            <w:tcBorders>
              <w:top w:val="single" w:sz="4" w:space="0" w:color="auto"/>
              <w:left w:val="single" w:sz="4" w:space="0" w:color="auto"/>
              <w:bottom w:val="single" w:sz="4" w:space="0" w:color="auto"/>
              <w:right w:val="single" w:sz="4" w:space="0" w:color="auto"/>
            </w:tcBorders>
            <w:hideMark/>
          </w:tcPr>
          <w:p w14:paraId="1B729A9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J. Sveikauskienė </w:t>
            </w:r>
          </w:p>
        </w:tc>
        <w:tc>
          <w:tcPr>
            <w:tcW w:w="2863" w:type="dxa"/>
            <w:tcBorders>
              <w:top w:val="single" w:sz="4" w:space="0" w:color="auto"/>
              <w:left w:val="single" w:sz="4" w:space="0" w:color="auto"/>
              <w:bottom w:val="single" w:sz="4" w:space="0" w:color="auto"/>
              <w:right w:val="single" w:sz="4" w:space="0" w:color="auto"/>
            </w:tcBorders>
            <w:hideMark/>
          </w:tcPr>
          <w:p w14:paraId="16A14AE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Visi mokytojai</w:t>
            </w:r>
          </w:p>
          <w:p w14:paraId="44C354A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parengia programas.</w:t>
            </w:r>
          </w:p>
        </w:tc>
      </w:tr>
      <w:tr w:rsidR="00E64052" w:rsidRPr="00E64052" w14:paraId="3DB32D62" w14:textId="77777777" w:rsidTr="00382BFB">
        <w:trPr>
          <w:trHeight w:val="227"/>
        </w:trPr>
        <w:tc>
          <w:tcPr>
            <w:tcW w:w="4366" w:type="dxa"/>
            <w:tcBorders>
              <w:top w:val="single" w:sz="4" w:space="0" w:color="auto"/>
              <w:left w:val="single" w:sz="4" w:space="0" w:color="auto"/>
              <w:bottom w:val="single" w:sz="4" w:space="0" w:color="auto"/>
              <w:right w:val="single" w:sz="4" w:space="0" w:color="auto"/>
            </w:tcBorders>
            <w:hideMark/>
          </w:tcPr>
          <w:p w14:paraId="03841FA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Mokinių asmens bylų įrašų teisingumo</w:t>
            </w:r>
          </w:p>
          <w:p w14:paraId="7EBE3E9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patikra.</w:t>
            </w:r>
          </w:p>
        </w:tc>
        <w:tc>
          <w:tcPr>
            <w:tcW w:w="1418" w:type="dxa"/>
            <w:tcBorders>
              <w:top w:val="single" w:sz="4" w:space="0" w:color="auto"/>
              <w:left w:val="single" w:sz="4" w:space="0" w:color="auto"/>
              <w:bottom w:val="single" w:sz="4" w:space="0" w:color="auto"/>
              <w:right w:val="single" w:sz="4" w:space="0" w:color="auto"/>
            </w:tcBorders>
            <w:hideMark/>
          </w:tcPr>
          <w:p w14:paraId="63746EF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Spalis</w:t>
            </w:r>
          </w:p>
        </w:tc>
        <w:tc>
          <w:tcPr>
            <w:tcW w:w="1843" w:type="dxa"/>
            <w:tcBorders>
              <w:top w:val="single" w:sz="4" w:space="0" w:color="auto"/>
              <w:left w:val="single" w:sz="4" w:space="0" w:color="auto"/>
              <w:bottom w:val="single" w:sz="4" w:space="0" w:color="auto"/>
              <w:right w:val="single" w:sz="4" w:space="0" w:color="auto"/>
            </w:tcBorders>
            <w:hideMark/>
          </w:tcPr>
          <w:p w14:paraId="04D2C00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tc>
        <w:tc>
          <w:tcPr>
            <w:tcW w:w="2863" w:type="dxa"/>
            <w:tcBorders>
              <w:top w:val="single" w:sz="4" w:space="0" w:color="auto"/>
              <w:left w:val="single" w:sz="4" w:space="0" w:color="auto"/>
              <w:bottom w:val="single" w:sz="4" w:space="0" w:color="auto"/>
              <w:right w:val="single" w:sz="4" w:space="0" w:color="auto"/>
            </w:tcBorders>
            <w:hideMark/>
          </w:tcPr>
          <w:p w14:paraId="241E418F"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Sutvarkytos mokinių </w:t>
            </w:r>
          </w:p>
          <w:p w14:paraId="37C5E371"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asmens bylos.</w:t>
            </w:r>
          </w:p>
        </w:tc>
      </w:tr>
      <w:tr w:rsidR="00E64052" w:rsidRPr="00E64052" w14:paraId="76AC1F5B" w14:textId="77777777" w:rsidTr="00382BFB">
        <w:trPr>
          <w:trHeight w:val="227"/>
        </w:trPr>
        <w:tc>
          <w:tcPr>
            <w:tcW w:w="4366" w:type="dxa"/>
            <w:tcBorders>
              <w:top w:val="single" w:sz="4" w:space="0" w:color="auto"/>
              <w:left w:val="single" w:sz="4" w:space="0" w:color="auto"/>
              <w:bottom w:val="single" w:sz="4" w:space="0" w:color="auto"/>
              <w:right w:val="single" w:sz="4" w:space="0" w:color="auto"/>
            </w:tcBorders>
            <w:hideMark/>
          </w:tcPr>
          <w:p w14:paraId="1DE0DF7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Privalomų mokinių supažindinimų fiksavimo „Saugaus elgesio ir kiti instruktažai“ lapuose patikra.</w:t>
            </w:r>
          </w:p>
        </w:tc>
        <w:tc>
          <w:tcPr>
            <w:tcW w:w="1418" w:type="dxa"/>
            <w:tcBorders>
              <w:top w:val="single" w:sz="4" w:space="0" w:color="auto"/>
              <w:left w:val="single" w:sz="4" w:space="0" w:color="auto"/>
              <w:bottom w:val="single" w:sz="4" w:space="0" w:color="auto"/>
              <w:right w:val="single" w:sz="4" w:space="0" w:color="auto"/>
            </w:tcBorders>
            <w:hideMark/>
          </w:tcPr>
          <w:p w14:paraId="56E8DFE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Spalis</w:t>
            </w:r>
          </w:p>
        </w:tc>
        <w:tc>
          <w:tcPr>
            <w:tcW w:w="1843" w:type="dxa"/>
            <w:tcBorders>
              <w:top w:val="single" w:sz="4" w:space="0" w:color="auto"/>
              <w:left w:val="single" w:sz="4" w:space="0" w:color="auto"/>
              <w:bottom w:val="single" w:sz="4" w:space="0" w:color="auto"/>
              <w:right w:val="single" w:sz="4" w:space="0" w:color="auto"/>
            </w:tcBorders>
            <w:hideMark/>
          </w:tcPr>
          <w:p w14:paraId="3EE238F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tc>
        <w:tc>
          <w:tcPr>
            <w:tcW w:w="2863" w:type="dxa"/>
            <w:tcBorders>
              <w:top w:val="single" w:sz="4" w:space="0" w:color="auto"/>
              <w:left w:val="single" w:sz="4" w:space="0" w:color="auto"/>
              <w:bottom w:val="single" w:sz="4" w:space="0" w:color="auto"/>
              <w:right w:val="single" w:sz="4" w:space="0" w:color="auto"/>
            </w:tcBorders>
            <w:hideMark/>
          </w:tcPr>
          <w:p w14:paraId="07B067B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Laiku ir teisingai </w:t>
            </w:r>
          </w:p>
          <w:p w14:paraId="1586FD3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supažindinti mokiniai su privalomais dalykais.</w:t>
            </w:r>
          </w:p>
        </w:tc>
      </w:tr>
      <w:tr w:rsidR="00E64052" w:rsidRPr="00B6369A" w14:paraId="0988C9ED" w14:textId="77777777" w:rsidTr="00382BFB">
        <w:trPr>
          <w:trHeight w:val="227"/>
        </w:trPr>
        <w:tc>
          <w:tcPr>
            <w:tcW w:w="4366" w:type="dxa"/>
            <w:tcBorders>
              <w:top w:val="single" w:sz="4" w:space="0" w:color="auto"/>
              <w:left w:val="single" w:sz="4" w:space="0" w:color="auto"/>
              <w:bottom w:val="single" w:sz="4" w:space="0" w:color="auto"/>
              <w:right w:val="single" w:sz="4" w:space="0" w:color="auto"/>
            </w:tcBorders>
            <w:hideMark/>
          </w:tcPr>
          <w:p w14:paraId="443BEF1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Internetinėje svetainėje skelbiamos </w:t>
            </w:r>
          </w:p>
          <w:p w14:paraId="4A509AD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informacijos teisingumo patikra.</w:t>
            </w:r>
          </w:p>
        </w:tc>
        <w:tc>
          <w:tcPr>
            <w:tcW w:w="1418" w:type="dxa"/>
            <w:tcBorders>
              <w:top w:val="single" w:sz="4" w:space="0" w:color="auto"/>
              <w:left w:val="single" w:sz="4" w:space="0" w:color="auto"/>
              <w:bottom w:val="single" w:sz="4" w:space="0" w:color="auto"/>
              <w:right w:val="single" w:sz="4" w:space="0" w:color="auto"/>
            </w:tcBorders>
            <w:hideMark/>
          </w:tcPr>
          <w:p w14:paraId="11507D7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Spalis</w:t>
            </w:r>
          </w:p>
        </w:tc>
        <w:tc>
          <w:tcPr>
            <w:tcW w:w="1843" w:type="dxa"/>
            <w:tcBorders>
              <w:top w:val="single" w:sz="4" w:space="0" w:color="auto"/>
              <w:left w:val="single" w:sz="4" w:space="0" w:color="auto"/>
              <w:bottom w:val="single" w:sz="4" w:space="0" w:color="auto"/>
              <w:right w:val="single" w:sz="4" w:space="0" w:color="auto"/>
            </w:tcBorders>
            <w:hideMark/>
          </w:tcPr>
          <w:p w14:paraId="57E974B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tc>
        <w:tc>
          <w:tcPr>
            <w:tcW w:w="2863" w:type="dxa"/>
            <w:tcBorders>
              <w:top w:val="single" w:sz="4" w:space="0" w:color="auto"/>
              <w:left w:val="single" w:sz="4" w:space="0" w:color="auto"/>
              <w:bottom w:val="single" w:sz="4" w:space="0" w:color="auto"/>
              <w:right w:val="single" w:sz="4" w:space="0" w:color="auto"/>
            </w:tcBorders>
            <w:hideMark/>
          </w:tcPr>
          <w:p w14:paraId="322FD62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Skelbiama teisinga ir </w:t>
            </w:r>
          </w:p>
          <w:p w14:paraId="7037035C"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tiksli informacija.</w:t>
            </w:r>
          </w:p>
        </w:tc>
      </w:tr>
      <w:tr w:rsidR="00E64052" w:rsidRPr="00B6369A" w14:paraId="0C530C50" w14:textId="77777777" w:rsidTr="00382BFB">
        <w:trPr>
          <w:trHeight w:val="227"/>
        </w:trPr>
        <w:tc>
          <w:tcPr>
            <w:tcW w:w="4366" w:type="dxa"/>
            <w:tcBorders>
              <w:top w:val="single" w:sz="4" w:space="0" w:color="auto"/>
              <w:left w:val="single" w:sz="4" w:space="0" w:color="auto"/>
              <w:bottom w:val="single" w:sz="4" w:space="0" w:color="auto"/>
              <w:right w:val="single" w:sz="4" w:space="0" w:color="auto"/>
            </w:tcBorders>
            <w:hideMark/>
          </w:tcPr>
          <w:p w14:paraId="5FB732FB"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Elektroninio dienyno pildymo </w:t>
            </w:r>
          </w:p>
          <w:p w14:paraId="122BB5A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patikra.</w:t>
            </w:r>
          </w:p>
        </w:tc>
        <w:tc>
          <w:tcPr>
            <w:tcW w:w="1418" w:type="dxa"/>
            <w:tcBorders>
              <w:top w:val="single" w:sz="4" w:space="0" w:color="auto"/>
              <w:left w:val="single" w:sz="4" w:space="0" w:color="auto"/>
              <w:bottom w:val="single" w:sz="4" w:space="0" w:color="auto"/>
              <w:right w:val="single" w:sz="4" w:space="0" w:color="auto"/>
            </w:tcBorders>
            <w:hideMark/>
          </w:tcPr>
          <w:p w14:paraId="31E3B14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I pusmetis</w:t>
            </w:r>
          </w:p>
          <w:p w14:paraId="07152885"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II pusmetis</w:t>
            </w:r>
          </w:p>
        </w:tc>
        <w:tc>
          <w:tcPr>
            <w:tcW w:w="1843" w:type="dxa"/>
            <w:tcBorders>
              <w:top w:val="single" w:sz="4" w:space="0" w:color="auto"/>
              <w:left w:val="single" w:sz="4" w:space="0" w:color="auto"/>
              <w:bottom w:val="single" w:sz="4" w:space="0" w:color="auto"/>
              <w:right w:val="single" w:sz="4" w:space="0" w:color="auto"/>
            </w:tcBorders>
            <w:hideMark/>
          </w:tcPr>
          <w:p w14:paraId="51C0387A"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D. Simaškienė</w:t>
            </w:r>
          </w:p>
        </w:tc>
        <w:tc>
          <w:tcPr>
            <w:tcW w:w="2863" w:type="dxa"/>
            <w:tcBorders>
              <w:top w:val="single" w:sz="4" w:space="0" w:color="auto"/>
              <w:left w:val="single" w:sz="4" w:space="0" w:color="auto"/>
              <w:bottom w:val="single" w:sz="4" w:space="0" w:color="auto"/>
              <w:right w:val="single" w:sz="4" w:space="0" w:color="auto"/>
            </w:tcBorders>
            <w:hideMark/>
          </w:tcPr>
          <w:p w14:paraId="56438912"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Mokytojams patiekta </w:t>
            </w:r>
          </w:p>
          <w:p w14:paraId="77EE4ED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informacija apie pildymo trūkumus.</w:t>
            </w:r>
          </w:p>
        </w:tc>
      </w:tr>
      <w:tr w:rsidR="00E64052" w:rsidRPr="00B6369A" w14:paraId="386ACC49" w14:textId="77777777" w:rsidTr="00382BFB">
        <w:trPr>
          <w:trHeight w:val="172"/>
        </w:trPr>
        <w:tc>
          <w:tcPr>
            <w:tcW w:w="4366" w:type="dxa"/>
            <w:tcBorders>
              <w:top w:val="single" w:sz="4" w:space="0" w:color="auto"/>
              <w:left w:val="single" w:sz="4" w:space="0" w:color="auto"/>
              <w:bottom w:val="single" w:sz="4" w:space="0" w:color="auto"/>
              <w:right w:val="single" w:sz="4" w:space="0" w:color="auto"/>
            </w:tcBorders>
            <w:hideMark/>
          </w:tcPr>
          <w:p w14:paraId="690BFEC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Pagalbos mokiniui specialistų veiklos </w:t>
            </w:r>
          </w:p>
          <w:p w14:paraId="0C38F39B"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stebėjimas.</w:t>
            </w:r>
          </w:p>
        </w:tc>
        <w:tc>
          <w:tcPr>
            <w:tcW w:w="1418" w:type="dxa"/>
            <w:tcBorders>
              <w:top w:val="single" w:sz="4" w:space="0" w:color="auto"/>
              <w:left w:val="single" w:sz="4" w:space="0" w:color="auto"/>
              <w:bottom w:val="single" w:sz="4" w:space="0" w:color="auto"/>
              <w:right w:val="single" w:sz="4" w:space="0" w:color="auto"/>
            </w:tcBorders>
          </w:tcPr>
          <w:p w14:paraId="7FE62B57"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Kovas</w:t>
            </w:r>
          </w:p>
          <w:p w14:paraId="3C19A4FD" w14:textId="77777777" w:rsidR="00B74D13" w:rsidRPr="00E64052" w:rsidRDefault="00B74D13" w:rsidP="00B74D13">
            <w:pPr>
              <w:spacing w:after="0" w:line="240" w:lineRule="auto"/>
              <w:rPr>
                <w:rFonts w:ascii="Times New Roman" w:hAnsi="Times New Roman" w:cs="Times New Roman"/>
                <w:lang w:val="lt-LT"/>
              </w:rPr>
            </w:pPr>
          </w:p>
        </w:tc>
        <w:tc>
          <w:tcPr>
            <w:tcW w:w="1843" w:type="dxa"/>
            <w:tcBorders>
              <w:top w:val="single" w:sz="4" w:space="0" w:color="auto"/>
              <w:left w:val="single" w:sz="4" w:space="0" w:color="auto"/>
              <w:bottom w:val="single" w:sz="4" w:space="0" w:color="auto"/>
              <w:right w:val="single" w:sz="4" w:space="0" w:color="auto"/>
            </w:tcBorders>
            <w:hideMark/>
          </w:tcPr>
          <w:p w14:paraId="3EDB4578"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J. Sveikauskienė</w:t>
            </w:r>
          </w:p>
        </w:tc>
        <w:tc>
          <w:tcPr>
            <w:tcW w:w="2863" w:type="dxa"/>
            <w:tcBorders>
              <w:top w:val="single" w:sz="4" w:space="0" w:color="auto"/>
              <w:left w:val="single" w:sz="4" w:space="0" w:color="auto"/>
              <w:bottom w:val="single" w:sz="4" w:space="0" w:color="auto"/>
              <w:right w:val="single" w:sz="4" w:space="0" w:color="auto"/>
            </w:tcBorders>
            <w:hideMark/>
          </w:tcPr>
          <w:p w14:paraId="7D04D1F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Pagalbos mokiniui </w:t>
            </w:r>
          </w:p>
          <w:p w14:paraId="3CF8454D"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specialistai vykdo </w:t>
            </w:r>
          </w:p>
          <w:p w14:paraId="1B8780F4"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suplanuotas veiklas.</w:t>
            </w:r>
          </w:p>
        </w:tc>
      </w:tr>
      <w:tr w:rsidR="00E64052" w:rsidRPr="00B6369A" w14:paraId="3F71C911" w14:textId="77777777" w:rsidTr="00382BFB">
        <w:trPr>
          <w:trHeight w:val="172"/>
        </w:trPr>
        <w:tc>
          <w:tcPr>
            <w:tcW w:w="4366" w:type="dxa"/>
            <w:tcBorders>
              <w:top w:val="single" w:sz="4" w:space="0" w:color="auto"/>
              <w:left w:val="single" w:sz="4" w:space="0" w:color="auto"/>
              <w:bottom w:val="single" w:sz="4" w:space="0" w:color="auto"/>
              <w:right w:val="single" w:sz="4" w:space="0" w:color="auto"/>
            </w:tcBorders>
            <w:hideMark/>
          </w:tcPr>
          <w:p w14:paraId="742BD679"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Bibliotekininko darbo patikra.</w:t>
            </w:r>
          </w:p>
        </w:tc>
        <w:tc>
          <w:tcPr>
            <w:tcW w:w="1418" w:type="dxa"/>
            <w:tcBorders>
              <w:top w:val="single" w:sz="4" w:space="0" w:color="auto"/>
              <w:left w:val="single" w:sz="4" w:space="0" w:color="auto"/>
              <w:bottom w:val="single" w:sz="4" w:space="0" w:color="auto"/>
              <w:right w:val="single" w:sz="4" w:space="0" w:color="auto"/>
            </w:tcBorders>
            <w:hideMark/>
          </w:tcPr>
          <w:p w14:paraId="50CFC483"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Balandis</w:t>
            </w:r>
          </w:p>
        </w:tc>
        <w:tc>
          <w:tcPr>
            <w:tcW w:w="1843" w:type="dxa"/>
            <w:tcBorders>
              <w:top w:val="single" w:sz="4" w:space="0" w:color="auto"/>
              <w:left w:val="single" w:sz="4" w:space="0" w:color="auto"/>
              <w:bottom w:val="single" w:sz="4" w:space="0" w:color="auto"/>
              <w:right w:val="single" w:sz="4" w:space="0" w:color="auto"/>
            </w:tcBorders>
            <w:hideMark/>
          </w:tcPr>
          <w:p w14:paraId="4DB2A670" w14:textId="77777777"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 xml:space="preserve">J. Sveikauskienė </w:t>
            </w:r>
          </w:p>
        </w:tc>
        <w:tc>
          <w:tcPr>
            <w:tcW w:w="2863" w:type="dxa"/>
            <w:tcBorders>
              <w:top w:val="single" w:sz="4" w:space="0" w:color="auto"/>
              <w:left w:val="single" w:sz="4" w:space="0" w:color="auto"/>
              <w:bottom w:val="single" w:sz="4" w:space="0" w:color="auto"/>
              <w:right w:val="single" w:sz="4" w:space="0" w:color="auto"/>
            </w:tcBorders>
            <w:hideMark/>
          </w:tcPr>
          <w:p w14:paraId="4D25D539" w14:textId="6AEBCBDC" w:rsidR="00B74D13" w:rsidRPr="00E64052" w:rsidRDefault="00B74D13" w:rsidP="00B74D13">
            <w:pPr>
              <w:spacing w:after="0" w:line="240" w:lineRule="auto"/>
              <w:rPr>
                <w:rFonts w:ascii="Times New Roman" w:hAnsi="Times New Roman" w:cs="Times New Roman"/>
                <w:lang w:val="lt-LT"/>
              </w:rPr>
            </w:pPr>
            <w:r w:rsidRPr="00E64052">
              <w:rPr>
                <w:rFonts w:ascii="Times New Roman" w:hAnsi="Times New Roman" w:cs="Times New Roman"/>
                <w:lang w:val="lt-LT"/>
              </w:rPr>
              <w:t>Bibliotekos dokumentai tinkamai tvarkomi, įvykdytos suplanuotos veiklos.</w:t>
            </w:r>
          </w:p>
        </w:tc>
      </w:tr>
    </w:tbl>
    <w:p w14:paraId="59663BF6" w14:textId="77777777" w:rsidR="00382BFB" w:rsidRPr="00E64052" w:rsidRDefault="00382BFB" w:rsidP="00382BFB">
      <w:pPr>
        <w:spacing w:after="0" w:line="240" w:lineRule="auto"/>
        <w:rPr>
          <w:rFonts w:ascii="Times New Roman" w:hAnsi="Times New Roman" w:cs="Times New Roman"/>
          <w:lang w:val="lt-LT"/>
        </w:rPr>
      </w:pPr>
    </w:p>
    <w:p w14:paraId="0C249C4F" w14:textId="77777777" w:rsidR="00382BFB" w:rsidRPr="00E64052" w:rsidRDefault="00382BFB" w:rsidP="00382BFB">
      <w:pPr>
        <w:spacing w:after="0" w:line="240" w:lineRule="auto"/>
        <w:rPr>
          <w:rFonts w:ascii="Times New Roman" w:hAnsi="Times New Roman" w:cs="Times New Roman"/>
          <w:lang w:val="lt-LT"/>
        </w:rPr>
      </w:pPr>
    </w:p>
    <w:p w14:paraId="036274A9" w14:textId="42171F9D" w:rsidR="00B74D13" w:rsidRPr="00E64052" w:rsidRDefault="00B74D13" w:rsidP="00382BFB">
      <w:pPr>
        <w:spacing w:after="0" w:line="240" w:lineRule="auto"/>
        <w:jc w:val="center"/>
        <w:rPr>
          <w:rFonts w:ascii="Times New Roman" w:hAnsi="Times New Roman" w:cs="Times New Roman"/>
          <w:lang w:val="lt-LT"/>
        </w:rPr>
      </w:pPr>
      <w:r w:rsidRPr="00E64052">
        <w:rPr>
          <w:rFonts w:ascii="Times New Roman" w:hAnsi="Times New Roman" w:cs="Times New Roman"/>
          <w:lang w:val="lt-LT"/>
        </w:rPr>
        <w:t>__________________</w:t>
      </w:r>
    </w:p>
    <w:p w14:paraId="73C61A6C" w14:textId="096491D9" w:rsidR="00B74D13" w:rsidRPr="00E64052" w:rsidRDefault="00B74D13" w:rsidP="00B74D13">
      <w:pPr>
        <w:spacing w:after="0" w:line="240" w:lineRule="auto"/>
        <w:jc w:val="center"/>
        <w:rPr>
          <w:rFonts w:ascii="Times New Roman" w:hAnsi="Times New Roman" w:cs="Times New Roman"/>
        </w:rPr>
      </w:pPr>
    </w:p>
    <w:sectPr w:rsidR="00B74D13" w:rsidRPr="00E64052" w:rsidSect="00B74D13">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BF2454A"/>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5897C9F"/>
    <w:multiLevelType w:val="multilevel"/>
    <w:tmpl w:val="509848B2"/>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2DD6C04"/>
    <w:multiLevelType w:val="multilevel"/>
    <w:tmpl w:val="5D505666"/>
    <w:lvl w:ilvl="0">
      <w:start w:val="1"/>
      <w:numFmt w:val="decimal"/>
      <w:suff w:val="space"/>
      <w:lvlText w:val="%1."/>
      <w:lvlJc w:val="left"/>
      <w:pPr>
        <w:ind w:left="0" w:firstLine="0"/>
      </w:p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6E1B93"/>
    <w:multiLevelType w:val="multilevel"/>
    <w:tmpl w:val="F8B4D0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1E317C1C"/>
    <w:multiLevelType w:val="hybridMultilevel"/>
    <w:tmpl w:val="79B0C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7075D"/>
    <w:multiLevelType w:val="multilevel"/>
    <w:tmpl w:val="4B5098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1893243"/>
    <w:multiLevelType w:val="hybridMultilevel"/>
    <w:tmpl w:val="6F6603BC"/>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7A371D"/>
    <w:multiLevelType w:val="hybridMultilevel"/>
    <w:tmpl w:val="3F96D2C2"/>
    <w:lvl w:ilvl="0" w:tplc="0427000F">
      <w:start w:val="1"/>
      <w:numFmt w:val="decimal"/>
      <w:lvlText w:val="%1."/>
      <w:lvlJc w:val="left"/>
      <w:pPr>
        <w:ind w:left="1488" w:hanging="360"/>
      </w:pPr>
    </w:lvl>
    <w:lvl w:ilvl="1" w:tplc="04270019">
      <w:start w:val="1"/>
      <w:numFmt w:val="lowerLetter"/>
      <w:lvlText w:val="%2."/>
      <w:lvlJc w:val="left"/>
      <w:pPr>
        <w:ind w:left="2208" w:hanging="360"/>
      </w:pPr>
    </w:lvl>
    <w:lvl w:ilvl="2" w:tplc="0427001B">
      <w:start w:val="1"/>
      <w:numFmt w:val="lowerRoman"/>
      <w:lvlText w:val="%3."/>
      <w:lvlJc w:val="right"/>
      <w:pPr>
        <w:ind w:left="2928" w:hanging="180"/>
      </w:pPr>
    </w:lvl>
    <w:lvl w:ilvl="3" w:tplc="0427000F">
      <w:start w:val="1"/>
      <w:numFmt w:val="decimal"/>
      <w:lvlText w:val="%4."/>
      <w:lvlJc w:val="left"/>
      <w:pPr>
        <w:ind w:left="3648" w:hanging="360"/>
      </w:pPr>
    </w:lvl>
    <w:lvl w:ilvl="4" w:tplc="04270019">
      <w:start w:val="1"/>
      <w:numFmt w:val="lowerLetter"/>
      <w:lvlText w:val="%5."/>
      <w:lvlJc w:val="left"/>
      <w:pPr>
        <w:ind w:left="4368" w:hanging="360"/>
      </w:pPr>
    </w:lvl>
    <w:lvl w:ilvl="5" w:tplc="0427001B">
      <w:start w:val="1"/>
      <w:numFmt w:val="lowerRoman"/>
      <w:lvlText w:val="%6."/>
      <w:lvlJc w:val="right"/>
      <w:pPr>
        <w:ind w:left="5088" w:hanging="180"/>
      </w:pPr>
    </w:lvl>
    <w:lvl w:ilvl="6" w:tplc="0427000F">
      <w:start w:val="1"/>
      <w:numFmt w:val="decimal"/>
      <w:lvlText w:val="%7."/>
      <w:lvlJc w:val="left"/>
      <w:pPr>
        <w:ind w:left="5808" w:hanging="360"/>
      </w:pPr>
    </w:lvl>
    <w:lvl w:ilvl="7" w:tplc="04270019">
      <w:start w:val="1"/>
      <w:numFmt w:val="lowerLetter"/>
      <w:lvlText w:val="%8."/>
      <w:lvlJc w:val="left"/>
      <w:pPr>
        <w:ind w:left="6528" w:hanging="360"/>
      </w:pPr>
    </w:lvl>
    <w:lvl w:ilvl="8" w:tplc="0427001B">
      <w:start w:val="1"/>
      <w:numFmt w:val="lowerRoman"/>
      <w:lvlText w:val="%9."/>
      <w:lvlJc w:val="right"/>
      <w:pPr>
        <w:ind w:left="7248" w:hanging="180"/>
      </w:pPr>
    </w:lvl>
  </w:abstractNum>
  <w:abstractNum w:abstractNumId="8" w15:restartNumberingAfterBreak="0">
    <w:nsid w:val="372F4712"/>
    <w:multiLevelType w:val="multilevel"/>
    <w:tmpl w:val="9224DDCC"/>
    <w:lvl w:ilvl="0">
      <w:start w:val="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892183E"/>
    <w:multiLevelType w:val="multilevel"/>
    <w:tmpl w:val="8ED4C280"/>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5A855A54"/>
    <w:multiLevelType w:val="hybridMultilevel"/>
    <w:tmpl w:val="A90835EE"/>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B256F"/>
    <w:multiLevelType w:val="multilevel"/>
    <w:tmpl w:val="9F506060"/>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9E07D8B"/>
    <w:multiLevelType w:val="hybridMultilevel"/>
    <w:tmpl w:val="CC36C556"/>
    <w:lvl w:ilvl="0" w:tplc="0427000F">
      <w:start w:val="1"/>
      <w:numFmt w:val="decimal"/>
      <w:lvlText w:val="%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6A7F5E26"/>
    <w:multiLevelType w:val="multilevel"/>
    <w:tmpl w:val="5B6E2108"/>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 w15:restartNumberingAfterBreak="0">
    <w:nsid w:val="7A08690A"/>
    <w:multiLevelType w:val="multilevel"/>
    <w:tmpl w:val="FF560FD0"/>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7ABE2666"/>
    <w:multiLevelType w:val="multilevel"/>
    <w:tmpl w:val="A164110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7E8D3774"/>
    <w:multiLevelType w:val="multilevel"/>
    <w:tmpl w:val="30860ECE"/>
    <w:lvl w:ilvl="0">
      <w:start w:val="1"/>
      <w:numFmt w:val="decimal"/>
      <w:suff w:val="spac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363020460">
    <w:abstractNumId w:val="7"/>
  </w:num>
  <w:num w:numId="2" w16cid:durableId="512376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3699034">
    <w:abstractNumId w:val="2"/>
  </w:num>
  <w:num w:numId="4" w16cid:durableId="194000528">
    <w:abstractNumId w:val="2"/>
  </w:num>
  <w:num w:numId="5" w16cid:durableId="2015263133">
    <w:abstractNumId w:val="12"/>
  </w:num>
  <w:num w:numId="6" w16cid:durableId="1639601449">
    <w:abstractNumId w:val="12"/>
  </w:num>
  <w:num w:numId="7" w16cid:durableId="1043486596">
    <w:abstractNumId w:val="6"/>
  </w:num>
  <w:num w:numId="8" w16cid:durableId="239219827">
    <w:abstractNumId w:val="5"/>
  </w:num>
  <w:num w:numId="9" w16cid:durableId="652488653">
    <w:abstractNumId w:val="13"/>
  </w:num>
  <w:num w:numId="10" w16cid:durableId="15424510">
    <w:abstractNumId w:val="3"/>
  </w:num>
  <w:num w:numId="11" w16cid:durableId="1634824021">
    <w:abstractNumId w:val="11"/>
  </w:num>
  <w:num w:numId="12" w16cid:durableId="579221038">
    <w:abstractNumId w:val="1"/>
  </w:num>
  <w:num w:numId="13" w16cid:durableId="1290235125">
    <w:abstractNumId w:val="14"/>
  </w:num>
  <w:num w:numId="14" w16cid:durableId="1478720529">
    <w:abstractNumId w:val="9"/>
  </w:num>
  <w:num w:numId="15" w16cid:durableId="2058819808">
    <w:abstractNumId w:val="15"/>
  </w:num>
  <w:num w:numId="16" w16cid:durableId="1773166406">
    <w:abstractNumId w:val="8"/>
  </w:num>
  <w:num w:numId="17" w16cid:durableId="554855679">
    <w:abstractNumId w:val="0"/>
  </w:num>
  <w:num w:numId="18" w16cid:durableId="1611009269">
    <w:abstractNumId w:val="4"/>
  </w:num>
  <w:num w:numId="19" w16cid:durableId="875703846">
    <w:abstractNumId w:val="16"/>
  </w:num>
  <w:num w:numId="20" w16cid:durableId="1264411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13"/>
    <w:rsid w:val="00014309"/>
    <w:rsid w:val="0009631F"/>
    <w:rsid w:val="00097549"/>
    <w:rsid w:val="000B44C4"/>
    <w:rsid w:val="000B7CD4"/>
    <w:rsid w:val="000D1C9F"/>
    <w:rsid w:val="000E5E04"/>
    <w:rsid w:val="000E7890"/>
    <w:rsid w:val="00141573"/>
    <w:rsid w:val="00173980"/>
    <w:rsid w:val="00173CED"/>
    <w:rsid w:val="001745DA"/>
    <w:rsid w:val="00214E82"/>
    <w:rsid w:val="00226D49"/>
    <w:rsid w:val="0028081D"/>
    <w:rsid w:val="002A597A"/>
    <w:rsid w:val="003170AC"/>
    <w:rsid w:val="00326D23"/>
    <w:rsid w:val="00332A79"/>
    <w:rsid w:val="003739D8"/>
    <w:rsid w:val="00376510"/>
    <w:rsid w:val="0037781B"/>
    <w:rsid w:val="00382350"/>
    <w:rsid w:val="00382BFB"/>
    <w:rsid w:val="003949D1"/>
    <w:rsid w:val="00396EEB"/>
    <w:rsid w:val="003E3FB9"/>
    <w:rsid w:val="004053FD"/>
    <w:rsid w:val="00425464"/>
    <w:rsid w:val="004A7BD1"/>
    <w:rsid w:val="00507EC6"/>
    <w:rsid w:val="00516CC0"/>
    <w:rsid w:val="00575E29"/>
    <w:rsid w:val="0058506F"/>
    <w:rsid w:val="005A0CB7"/>
    <w:rsid w:val="00606C52"/>
    <w:rsid w:val="006210F8"/>
    <w:rsid w:val="006361D9"/>
    <w:rsid w:val="00646649"/>
    <w:rsid w:val="00646D34"/>
    <w:rsid w:val="00706F82"/>
    <w:rsid w:val="0079384C"/>
    <w:rsid w:val="007A0A56"/>
    <w:rsid w:val="007D562D"/>
    <w:rsid w:val="00823543"/>
    <w:rsid w:val="00855AF1"/>
    <w:rsid w:val="00875A04"/>
    <w:rsid w:val="00880CCC"/>
    <w:rsid w:val="00891E4F"/>
    <w:rsid w:val="008B652D"/>
    <w:rsid w:val="00920D00"/>
    <w:rsid w:val="0094384E"/>
    <w:rsid w:val="00945B0C"/>
    <w:rsid w:val="00961054"/>
    <w:rsid w:val="00963769"/>
    <w:rsid w:val="00975C3E"/>
    <w:rsid w:val="0098101A"/>
    <w:rsid w:val="00A002A5"/>
    <w:rsid w:val="00A43AC8"/>
    <w:rsid w:val="00A6171E"/>
    <w:rsid w:val="00A72EB6"/>
    <w:rsid w:val="00A87B59"/>
    <w:rsid w:val="00A90B56"/>
    <w:rsid w:val="00A96F4C"/>
    <w:rsid w:val="00AA4CDF"/>
    <w:rsid w:val="00B6369A"/>
    <w:rsid w:val="00B67B4C"/>
    <w:rsid w:val="00B74D13"/>
    <w:rsid w:val="00BC37A3"/>
    <w:rsid w:val="00C21A7D"/>
    <w:rsid w:val="00C33AF0"/>
    <w:rsid w:val="00C437E2"/>
    <w:rsid w:val="00C64382"/>
    <w:rsid w:val="00C6703D"/>
    <w:rsid w:val="00C67EFC"/>
    <w:rsid w:val="00C77BB1"/>
    <w:rsid w:val="00CB20F4"/>
    <w:rsid w:val="00CE4766"/>
    <w:rsid w:val="00D04328"/>
    <w:rsid w:val="00D12B1E"/>
    <w:rsid w:val="00D3130C"/>
    <w:rsid w:val="00D5330D"/>
    <w:rsid w:val="00D6081B"/>
    <w:rsid w:val="00D8603E"/>
    <w:rsid w:val="00D87AE9"/>
    <w:rsid w:val="00D93B87"/>
    <w:rsid w:val="00DA390D"/>
    <w:rsid w:val="00DA6E1A"/>
    <w:rsid w:val="00DE236A"/>
    <w:rsid w:val="00E07638"/>
    <w:rsid w:val="00E64052"/>
    <w:rsid w:val="00EB5BF4"/>
    <w:rsid w:val="00EF1245"/>
    <w:rsid w:val="00F279EE"/>
    <w:rsid w:val="00F37281"/>
    <w:rsid w:val="00F64761"/>
    <w:rsid w:val="00F81059"/>
    <w:rsid w:val="00FA5DC8"/>
    <w:rsid w:val="00FD1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97A06"/>
  <w15:chartTrackingRefBased/>
  <w15:docId w15:val="{631363B1-57F6-4E39-B084-D4A68F961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B74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74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B74D1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74D1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74D1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74D1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4D1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4D1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4D1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B74D1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74D1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qFormat/>
    <w:rsid w:val="00B74D1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74D1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74D1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74D1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4D1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4D1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4D1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4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4D1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4D1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4D1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4D1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4D13"/>
    <w:rPr>
      <w:i/>
      <w:iCs/>
      <w:color w:val="404040" w:themeColor="text1" w:themeTint="BF"/>
    </w:rPr>
  </w:style>
  <w:style w:type="paragraph" w:styleId="Sraopastraipa">
    <w:name w:val="List Paragraph"/>
    <w:basedOn w:val="prastasis"/>
    <w:qFormat/>
    <w:rsid w:val="00B74D13"/>
    <w:pPr>
      <w:ind w:left="720"/>
      <w:contextualSpacing/>
    </w:pPr>
  </w:style>
  <w:style w:type="character" w:styleId="Rykuspabraukimas">
    <w:name w:val="Intense Emphasis"/>
    <w:basedOn w:val="Numatytasispastraiposriftas"/>
    <w:uiPriority w:val="21"/>
    <w:qFormat/>
    <w:rsid w:val="00B74D13"/>
    <w:rPr>
      <w:i/>
      <w:iCs/>
      <w:color w:val="0F4761" w:themeColor="accent1" w:themeShade="BF"/>
    </w:rPr>
  </w:style>
  <w:style w:type="paragraph" w:styleId="Iskirtacitata">
    <w:name w:val="Intense Quote"/>
    <w:basedOn w:val="prastasis"/>
    <w:next w:val="prastasis"/>
    <w:link w:val="IskirtacitataDiagrama"/>
    <w:uiPriority w:val="30"/>
    <w:qFormat/>
    <w:rsid w:val="00B74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74D13"/>
    <w:rPr>
      <w:i/>
      <w:iCs/>
      <w:color w:val="0F4761" w:themeColor="accent1" w:themeShade="BF"/>
    </w:rPr>
  </w:style>
  <w:style w:type="character" w:styleId="Rykinuoroda">
    <w:name w:val="Intense Reference"/>
    <w:basedOn w:val="Numatytasispastraiposriftas"/>
    <w:uiPriority w:val="32"/>
    <w:qFormat/>
    <w:rsid w:val="00B74D13"/>
    <w:rPr>
      <w:b/>
      <w:bCs/>
      <w:smallCaps/>
      <w:color w:val="0F4761" w:themeColor="accent1" w:themeShade="BF"/>
      <w:spacing w:val="5"/>
    </w:rPr>
  </w:style>
  <w:style w:type="character" w:styleId="Hipersaitas">
    <w:name w:val="Hyperlink"/>
    <w:basedOn w:val="Numatytasispastraiposriftas"/>
    <w:uiPriority w:val="99"/>
    <w:unhideWhenUsed/>
    <w:rsid w:val="00B74D13"/>
    <w:rPr>
      <w:color w:val="0000FF"/>
      <w:u w:val="single"/>
    </w:rPr>
  </w:style>
  <w:style w:type="character" w:styleId="Perirtashipersaitas">
    <w:name w:val="FollowedHyperlink"/>
    <w:basedOn w:val="Numatytasispastraiposriftas"/>
    <w:uiPriority w:val="99"/>
    <w:semiHidden/>
    <w:unhideWhenUsed/>
    <w:rsid w:val="00B74D13"/>
    <w:rPr>
      <w:color w:val="96607D" w:themeColor="followedHyperlink"/>
      <w:u w:val="single"/>
    </w:rPr>
  </w:style>
  <w:style w:type="paragraph" w:customStyle="1" w:styleId="msonormal0">
    <w:name w:val="msonormal"/>
    <w:basedOn w:val="prastasis"/>
    <w:uiPriority w:val="99"/>
    <w:qFormat/>
    <w:rsid w:val="00B74D13"/>
    <w:pPr>
      <w:spacing w:before="100" w:beforeAutospacing="1" w:after="100" w:afterAutospacing="1" w:line="240" w:lineRule="auto"/>
    </w:pPr>
    <w:rPr>
      <w:rFonts w:ascii="Tahoma" w:eastAsia="Times New Roman" w:hAnsi="Tahoma" w:cs="Tahoma"/>
      <w:color w:val="000000"/>
      <w:kern w:val="0"/>
      <w:sz w:val="17"/>
      <w:szCs w:val="17"/>
      <w:lang w:val="lt-LT" w:eastAsia="lt-LT"/>
      <w14:ligatures w14:val="none"/>
    </w:rPr>
  </w:style>
  <w:style w:type="paragraph" w:styleId="prastasiniatinklio">
    <w:name w:val="Normal (Web)"/>
    <w:basedOn w:val="prastasis"/>
    <w:uiPriority w:val="99"/>
    <w:unhideWhenUsed/>
    <w:qFormat/>
    <w:rsid w:val="00B74D13"/>
    <w:pPr>
      <w:spacing w:before="100" w:beforeAutospacing="1" w:after="100" w:afterAutospacing="1" w:line="240" w:lineRule="auto"/>
    </w:pPr>
    <w:rPr>
      <w:rFonts w:ascii="Tahoma" w:eastAsia="Times New Roman" w:hAnsi="Tahoma" w:cs="Tahoma"/>
      <w:color w:val="000000"/>
      <w:kern w:val="0"/>
      <w:sz w:val="17"/>
      <w:szCs w:val="17"/>
      <w:lang w:val="lt-LT" w:eastAsia="lt-LT"/>
      <w14:ligatures w14:val="none"/>
    </w:rPr>
  </w:style>
  <w:style w:type="paragraph" w:styleId="Antrats">
    <w:name w:val="header"/>
    <w:basedOn w:val="prastasis"/>
    <w:link w:val="AntratsDiagrama"/>
    <w:uiPriority w:val="99"/>
    <w:semiHidden/>
    <w:unhideWhenUsed/>
    <w:qFormat/>
    <w:rsid w:val="00B74D13"/>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AntratsDiagrama">
    <w:name w:val="Antraštės Diagrama"/>
    <w:basedOn w:val="Numatytasispastraiposriftas"/>
    <w:link w:val="Antrats"/>
    <w:uiPriority w:val="99"/>
    <w:semiHidden/>
    <w:qFormat/>
    <w:rsid w:val="00B74D13"/>
    <w:rPr>
      <w:rFonts w:ascii="Times New Roman" w:eastAsia="Times New Roman" w:hAnsi="Times New Roman" w:cs="Times New Roman"/>
      <w:kern w:val="0"/>
      <w14:ligatures w14:val="none"/>
    </w:rPr>
  </w:style>
  <w:style w:type="paragraph" w:styleId="Porat">
    <w:name w:val="footer"/>
    <w:basedOn w:val="prastasis"/>
    <w:link w:val="PoratDiagrama"/>
    <w:uiPriority w:val="99"/>
    <w:semiHidden/>
    <w:unhideWhenUsed/>
    <w:qFormat/>
    <w:rsid w:val="00B74D13"/>
    <w:pPr>
      <w:tabs>
        <w:tab w:val="center" w:pos="4819"/>
        <w:tab w:val="right" w:pos="9638"/>
      </w:tabs>
      <w:spacing w:after="0" w:line="240" w:lineRule="auto"/>
    </w:pPr>
    <w:rPr>
      <w:rFonts w:ascii="Times New Roman" w:eastAsia="Times New Roman" w:hAnsi="Times New Roman" w:cs="Times New Roman"/>
      <w:kern w:val="0"/>
      <w14:ligatures w14:val="none"/>
    </w:rPr>
  </w:style>
  <w:style w:type="character" w:customStyle="1" w:styleId="PoratDiagrama">
    <w:name w:val="Poraštė Diagrama"/>
    <w:basedOn w:val="Numatytasispastraiposriftas"/>
    <w:link w:val="Porat"/>
    <w:uiPriority w:val="99"/>
    <w:semiHidden/>
    <w:qFormat/>
    <w:rsid w:val="00B74D13"/>
    <w:rPr>
      <w:rFonts w:ascii="Times New Roman" w:eastAsia="Times New Roman" w:hAnsi="Times New Roman" w:cs="Times New Roman"/>
      <w:kern w:val="0"/>
      <w14:ligatures w14:val="none"/>
    </w:rPr>
  </w:style>
  <w:style w:type="paragraph" w:styleId="Pagrindinistekstas">
    <w:name w:val="Body Text"/>
    <w:basedOn w:val="prastasis"/>
    <w:link w:val="PagrindinistekstasDiagrama"/>
    <w:uiPriority w:val="99"/>
    <w:semiHidden/>
    <w:unhideWhenUsed/>
    <w:qFormat/>
    <w:rsid w:val="00B74D13"/>
    <w:pPr>
      <w:spacing w:after="140" w:line="288" w:lineRule="auto"/>
    </w:pPr>
    <w:rPr>
      <w:color w:val="00000A"/>
      <w:kern w:val="0"/>
      <w:sz w:val="22"/>
      <w:szCs w:val="22"/>
      <w:lang w:val="lt-LT"/>
      <w14:ligatures w14:val="none"/>
    </w:rPr>
  </w:style>
  <w:style w:type="character" w:customStyle="1" w:styleId="PagrindinistekstasDiagrama">
    <w:name w:val="Pagrindinis tekstas Diagrama"/>
    <w:basedOn w:val="Numatytasispastraiposriftas"/>
    <w:link w:val="Pagrindinistekstas"/>
    <w:uiPriority w:val="99"/>
    <w:semiHidden/>
    <w:rsid w:val="00B74D13"/>
    <w:rPr>
      <w:color w:val="00000A"/>
      <w:kern w:val="0"/>
      <w:sz w:val="22"/>
      <w:szCs w:val="22"/>
      <w:lang w:val="lt-LT"/>
      <w14:ligatures w14:val="none"/>
    </w:rPr>
  </w:style>
  <w:style w:type="paragraph" w:styleId="Debesliotekstas">
    <w:name w:val="Balloon Text"/>
    <w:basedOn w:val="prastasis"/>
    <w:link w:val="DebesliotekstasDiagrama"/>
    <w:uiPriority w:val="99"/>
    <w:semiHidden/>
    <w:unhideWhenUsed/>
    <w:qFormat/>
    <w:rsid w:val="00B74D13"/>
    <w:pPr>
      <w:spacing w:after="0" w:line="240" w:lineRule="auto"/>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uiPriority w:val="99"/>
    <w:semiHidden/>
    <w:qFormat/>
    <w:rsid w:val="00B74D13"/>
    <w:rPr>
      <w:rFonts w:ascii="Tahoma" w:eastAsia="Times New Roman" w:hAnsi="Tahoma" w:cs="Tahoma"/>
      <w:kern w:val="0"/>
      <w:sz w:val="16"/>
      <w:szCs w:val="16"/>
      <w14:ligatures w14:val="none"/>
    </w:rPr>
  </w:style>
  <w:style w:type="paragraph" w:styleId="Betarp">
    <w:name w:val="No Spacing"/>
    <w:link w:val="BetarpDiagrama"/>
    <w:qFormat/>
    <w:rsid w:val="00B74D13"/>
    <w:pPr>
      <w:spacing w:after="0" w:line="240" w:lineRule="auto"/>
    </w:pPr>
    <w:rPr>
      <w:rFonts w:ascii="Calibri" w:eastAsia="Calibri" w:hAnsi="Calibri" w:cs="Times New Roman"/>
      <w:kern w:val="0"/>
      <w:sz w:val="22"/>
      <w:szCs w:val="22"/>
      <w:lang w:val="lt-LT"/>
      <w14:ligatures w14:val="none"/>
    </w:rPr>
  </w:style>
  <w:style w:type="paragraph" w:customStyle="1" w:styleId="bodytext">
    <w:name w:val="bodytext"/>
    <w:basedOn w:val="prastasis"/>
    <w:uiPriority w:val="99"/>
    <w:qFormat/>
    <w:rsid w:val="00B74D13"/>
    <w:pPr>
      <w:spacing w:before="100" w:beforeAutospacing="1" w:after="100" w:afterAutospacing="1" w:line="240" w:lineRule="auto"/>
    </w:pPr>
    <w:rPr>
      <w:rFonts w:ascii="Times New Roman" w:eastAsia="Times New Roman" w:hAnsi="Times New Roman" w:cs="Times New Roman"/>
      <w:b/>
      <w:i/>
      <w:kern w:val="0"/>
      <w:lang w:val="lt-LT" w:eastAsia="lt-LT"/>
      <w14:ligatures w14:val="none"/>
    </w:rPr>
  </w:style>
  <w:style w:type="paragraph" w:customStyle="1" w:styleId="Default">
    <w:name w:val="Default"/>
    <w:qFormat/>
    <w:rsid w:val="00B74D13"/>
    <w:pPr>
      <w:autoSpaceDE w:val="0"/>
      <w:autoSpaceDN w:val="0"/>
      <w:adjustRightInd w:val="0"/>
      <w:spacing w:after="0" w:line="240" w:lineRule="auto"/>
    </w:pPr>
    <w:rPr>
      <w:rFonts w:ascii="Times New Roman" w:eastAsia="Calibri" w:hAnsi="Times New Roman" w:cs="Times New Roman"/>
      <w:color w:val="000000"/>
      <w:kern w:val="0"/>
      <w:lang w:val="lt-LT" w:eastAsia="lt-LT"/>
      <w14:ligatures w14:val="none"/>
    </w:rPr>
  </w:style>
  <w:style w:type="paragraph" w:customStyle="1" w:styleId="Sraopastraipa1">
    <w:name w:val="Sąrašo pastraipa1"/>
    <w:basedOn w:val="prastasis"/>
    <w:uiPriority w:val="99"/>
    <w:qFormat/>
    <w:rsid w:val="00B74D13"/>
    <w:pPr>
      <w:spacing w:after="200" w:line="276" w:lineRule="auto"/>
      <w:ind w:left="720"/>
    </w:pPr>
    <w:rPr>
      <w:rFonts w:ascii="Calibri" w:eastAsia="Times New Roman" w:hAnsi="Calibri" w:cs="Times New Roman"/>
      <w:kern w:val="0"/>
      <w:sz w:val="22"/>
      <w:szCs w:val="22"/>
      <w:lang w:val="lt-LT"/>
      <w14:ligatures w14:val="none"/>
    </w:rPr>
  </w:style>
  <w:style w:type="paragraph" w:customStyle="1" w:styleId="Rodykl">
    <w:name w:val="Rodyklė"/>
    <w:basedOn w:val="prastasis"/>
    <w:uiPriority w:val="99"/>
    <w:qFormat/>
    <w:rsid w:val="00B74D13"/>
    <w:pPr>
      <w:suppressLineNumbers/>
      <w:spacing w:after="200" w:line="276" w:lineRule="auto"/>
    </w:pPr>
    <w:rPr>
      <w:rFonts w:cs="Arial"/>
      <w:color w:val="00000A"/>
      <w:kern w:val="0"/>
      <w:sz w:val="22"/>
      <w:szCs w:val="22"/>
      <w:lang w:val="lt-LT"/>
      <w14:ligatures w14:val="none"/>
    </w:rPr>
  </w:style>
  <w:style w:type="paragraph" w:customStyle="1" w:styleId="Lentelsturinys">
    <w:name w:val="Lentelės turinys"/>
    <w:basedOn w:val="prastasis"/>
    <w:uiPriority w:val="99"/>
    <w:qFormat/>
    <w:rsid w:val="00B74D13"/>
    <w:pPr>
      <w:spacing w:after="200" w:line="276" w:lineRule="auto"/>
    </w:pPr>
    <w:rPr>
      <w:color w:val="00000A"/>
      <w:kern w:val="0"/>
      <w:sz w:val="22"/>
      <w:szCs w:val="22"/>
      <w:lang w:val="lt-LT"/>
      <w14:ligatures w14:val="none"/>
    </w:rPr>
  </w:style>
  <w:style w:type="paragraph" w:customStyle="1" w:styleId="Lentelsantrat">
    <w:name w:val="Lentelės antraštė"/>
    <w:basedOn w:val="Lentelsturinys"/>
    <w:uiPriority w:val="99"/>
    <w:qFormat/>
    <w:rsid w:val="00B74D13"/>
  </w:style>
  <w:style w:type="paragraph" w:customStyle="1" w:styleId="Sraopastraipa2">
    <w:name w:val="Sąrašo pastraipa2"/>
    <w:basedOn w:val="prastasis"/>
    <w:uiPriority w:val="99"/>
    <w:qFormat/>
    <w:rsid w:val="00B74D13"/>
    <w:pPr>
      <w:spacing w:after="200" w:line="276" w:lineRule="auto"/>
      <w:ind w:left="720"/>
    </w:pPr>
    <w:rPr>
      <w:rFonts w:ascii="Times New Roman" w:eastAsia="Times New Roman" w:hAnsi="Times New Roman" w:cs="Times New Roman"/>
      <w:b/>
      <w:i/>
      <w:kern w:val="0"/>
      <w:szCs w:val="22"/>
      <w:lang w:val="lt-LT"/>
      <w14:ligatures w14:val="none"/>
    </w:rPr>
  </w:style>
  <w:style w:type="paragraph" w:customStyle="1" w:styleId="Body">
    <w:name w:val="Body"/>
    <w:uiPriority w:val="99"/>
    <w:qFormat/>
    <w:rsid w:val="00B74D13"/>
    <w:pPr>
      <w:spacing w:after="0" w:line="240" w:lineRule="auto"/>
    </w:pPr>
    <w:rPr>
      <w:rFonts w:ascii="Helvetica Neue" w:eastAsia="Arial Unicode MS" w:hAnsi="Helvetica Neue" w:cs="Arial Unicode MS"/>
      <w:color w:val="000000"/>
      <w:kern w:val="0"/>
      <w:sz w:val="22"/>
      <w:szCs w:val="22"/>
      <w:lang w:val="lt-LT" w:eastAsia="lt-LT"/>
      <w14:ligatures w14:val="none"/>
    </w:rPr>
  </w:style>
  <w:style w:type="paragraph" w:customStyle="1" w:styleId="paragraph">
    <w:name w:val="paragraph"/>
    <w:basedOn w:val="prastasis"/>
    <w:qFormat/>
    <w:rsid w:val="00B74D13"/>
    <w:pPr>
      <w:spacing w:before="100" w:beforeAutospacing="1" w:after="100" w:afterAutospacing="1" w:line="240" w:lineRule="auto"/>
    </w:pPr>
    <w:rPr>
      <w:rFonts w:ascii="Times New Roman" w:eastAsia="Times New Roman" w:hAnsi="Times New Roman" w:cs="Times New Roman"/>
      <w:kern w:val="0"/>
      <w:lang w:val="pl-PL" w:eastAsia="pl-PL"/>
      <w14:ligatures w14:val="none"/>
    </w:rPr>
  </w:style>
  <w:style w:type="paragraph" w:customStyle="1" w:styleId="Standard">
    <w:name w:val="Standard"/>
    <w:uiPriority w:val="99"/>
    <w:qFormat/>
    <w:rsid w:val="00B74D13"/>
    <w:pPr>
      <w:suppressAutoHyphens/>
      <w:autoSpaceDN w:val="0"/>
      <w:spacing w:after="200" w:line="276" w:lineRule="auto"/>
    </w:pPr>
    <w:rPr>
      <w:rFonts w:ascii="Times New Roman" w:eastAsia="Calibri" w:hAnsi="Times New Roman" w:cs="Times New Roman"/>
      <w:b/>
      <w:i/>
      <w:kern w:val="3"/>
      <w:szCs w:val="22"/>
      <w:lang w:val="lt-LT"/>
      <w14:ligatures w14:val="none"/>
    </w:rPr>
  </w:style>
  <w:style w:type="character" w:customStyle="1" w:styleId="AntratsDiagrama1">
    <w:name w:val="Antraštės Diagrama1"/>
    <w:basedOn w:val="Numatytasispastraiposriftas"/>
    <w:uiPriority w:val="99"/>
    <w:semiHidden/>
    <w:rsid w:val="00B74D13"/>
    <w:rPr>
      <w:rFonts w:asciiTheme="minorHAnsi" w:eastAsia="Batang" w:hAnsiTheme="minorHAnsi" w:cs="Calibri" w:hint="default"/>
      <w:sz w:val="22"/>
      <w:lang w:val="lt-LT"/>
    </w:rPr>
  </w:style>
  <w:style w:type="character" w:customStyle="1" w:styleId="PagrindinistekstasDiagrama1">
    <w:name w:val="Pagrindinis tekstas Diagrama1"/>
    <w:basedOn w:val="Numatytasispastraiposriftas"/>
    <w:uiPriority w:val="99"/>
    <w:semiHidden/>
    <w:rsid w:val="00B74D13"/>
    <w:rPr>
      <w:rFonts w:asciiTheme="minorHAnsi" w:eastAsia="Batang" w:hAnsiTheme="minorHAnsi" w:cs="Calibri" w:hint="default"/>
      <w:sz w:val="22"/>
      <w:lang w:val="lt-LT"/>
    </w:rPr>
  </w:style>
  <w:style w:type="character" w:customStyle="1" w:styleId="DebesliotekstasDiagrama1">
    <w:name w:val="Debesėlio tekstas Diagrama1"/>
    <w:basedOn w:val="Numatytasispastraiposriftas"/>
    <w:uiPriority w:val="99"/>
    <w:semiHidden/>
    <w:rsid w:val="00B74D13"/>
    <w:rPr>
      <w:rFonts w:ascii="Segoe UI" w:eastAsia="Batang" w:hAnsi="Segoe UI" w:cs="Segoe UI" w:hint="default"/>
      <w:sz w:val="18"/>
      <w:szCs w:val="18"/>
      <w:lang w:val="lt-LT"/>
    </w:rPr>
  </w:style>
  <w:style w:type="character" w:customStyle="1" w:styleId="ListLabel1">
    <w:name w:val="ListLabel 1"/>
    <w:qFormat/>
    <w:rsid w:val="00B74D13"/>
    <w:rPr>
      <w:b w:val="0"/>
      <w:bCs w:val="0"/>
      <w:i w:val="0"/>
      <w:iCs w:val="0"/>
      <w:color w:val="0070C0"/>
    </w:rPr>
  </w:style>
  <w:style w:type="character" w:customStyle="1" w:styleId="ListLabel2">
    <w:name w:val="ListLabel 2"/>
    <w:qFormat/>
    <w:rsid w:val="00B74D13"/>
    <w:rPr>
      <w:rFonts w:ascii="Times New Roman" w:hAnsi="Times New Roman" w:cs="Times New Roman" w:hint="default"/>
      <w:b w:val="0"/>
      <w:bCs w:val="0"/>
      <w:i w:val="0"/>
      <w:iCs w:val="0"/>
      <w:color w:val="0070C0"/>
      <w:sz w:val="24"/>
    </w:rPr>
  </w:style>
  <w:style w:type="character" w:customStyle="1" w:styleId="ListLabel3">
    <w:name w:val="ListLabel 3"/>
    <w:qFormat/>
    <w:rsid w:val="00B74D13"/>
    <w:rPr>
      <w:rFonts w:ascii="Courier New" w:hAnsi="Courier New" w:cs="Courier New" w:hint="default"/>
    </w:rPr>
  </w:style>
  <w:style w:type="character" w:customStyle="1" w:styleId="ListLabel4">
    <w:name w:val="ListLabel 4"/>
    <w:qFormat/>
    <w:rsid w:val="00B74D13"/>
    <w:rPr>
      <w:rFonts w:ascii="Courier New" w:hAnsi="Courier New" w:cs="Courier New" w:hint="default"/>
    </w:rPr>
  </w:style>
  <w:style w:type="character" w:customStyle="1" w:styleId="ListLabel5">
    <w:name w:val="ListLabel 5"/>
    <w:qFormat/>
    <w:rsid w:val="00B74D13"/>
    <w:rPr>
      <w:rFonts w:ascii="Courier New" w:hAnsi="Courier New" w:cs="Courier New" w:hint="default"/>
    </w:rPr>
  </w:style>
  <w:style w:type="character" w:customStyle="1" w:styleId="ListLabel6">
    <w:name w:val="ListLabel 6"/>
    <w:qFormat/>
    <w:rsid w:val="00B74D13"/>
    <w:rPr>
      <w:rFonts w:ascii="Courier New" w:hAnsi="Courier New" w:cs="Courier New" w:hint="default"/>
    </w:rPr>
  </w:style>
  <w:style w:type="character" w:customStyle="1" w:styleId="ListLabel7">
    <w:name w:val="ListLabel 7"/>
    <w:qFormat/>
    <w:rsid w:val="00B74D13"/>
    <w:rPr>
      <w:rFonts w:ascii="Courier New" w:hAnsi="Courier New" w:cs="Courier New" w:hint="default"/>
    </w:rPr>
  </w:style>
  <w:style w:type="character" w:customStyle="1" w:styleId="ListLabel8">
    <w:name w:val="ListLabel 8"/>
    <w:qFormat/>
    <w:rsid w:val="00B74D13"/>
    <w:rPr>
      <w:rFonts w:ascii="Courier New" w:hAnsi="Courier New" w:cs="Courier New" w:hint="default"/>
    </w:rPr>
  </w:style>
  <w:style w:type="character" w:customStyle="1" w:styleId="ListLabel9">
    <w:name w:val="ListLabel 9"/>
    <w:qFormat/>
    <w:rsid w:val="00B74D13"/>
    <w:rPr>
      <w:rFonts w:ascii="Courier New" w:hAnsi="Courier New" w:cs="Courier New" w:hint="default"/>
    </w:rPr>
  </w:style>
  <w:style w:type="character" w:customStyle="1" w:styleId="ListLabel10">
    <w:name w:val="ListLabel 10"/>
    <w:qFormat/>
    <w:rsid w:val="00B74D13"/>
    <w:rPr>
      <w:rFonts w:ascii="Courier New" w:hAnsi="Courier New" w:cs="Courier New" w:hint="default"/>
    </w:rPr>
  </w:style>
  <w:style w:type="character" w:customStyle="1" w:styleId="ListLabel11">
    <w:name w:val="ListLabel 11"/>
    <w:qFormat/>
    <w:rsid w:val="00B74D13"/>
    <w:rPr>
      <w:rFonts w:ascii="Courier New" w:hAnsi="Courier New" w:cs="Courier New" w:hint="default"/>
    </w:rPr>
  </w:style>
  <w:style w:type="character" w:customStyle="1" w:styleId="ListLabel12">
    <w:name w:val="ListLabel 12"/>
    <w:qFormat/>
    <w:rsid w:val="00B74D13"/>
    <w:rPr>
      <w:rFonts w:ascii="Courier New" w:hAnsi="Courier New" w:cs="Courier New" w:hint="default"/>
    </w:rPr>
  </w:style>
  <w:style w:type="character" w:customStyle="1" w:styleId="ListLabel13">
    <w:name w:val="ListLabel 13"/>
    <w:qFormat/>
    <w:rsid w:val="00B74D13"/>
    <w:rPr>
      <w:rFonts w:ascii="Courier New" w:hAnsi="Courier New" w:cs="Courier New" w:hint="default"/>
    </w:rPr>
  </w:style>
  <w:style w:type="character" w:customStyle="1" w:styleId="ListLabel14">
    <w:name w:val="ListLabel 14"/>
    <w:qFormat/>
    <w:rsid w:val="00B74D13"/>
    <w:rPr>
      <w:rFonts w:ascii="Courier New" w:hAnsi="Courier New" w:cs="Courier New" w:hint="default"/>
    </w:rPr>
  </w:style>
  <w:style w:type="character" w:customStyle="1" w:styleId="ListLabel15">
    <w:name w:val="ListLabel 15"/>
    <w:qFormat/>
    <w:rsid w:val="00B74D13"/>
    <w:rPr>
      <w:rFonts w:ascii="Times New Roman" w:hAnsi="Times New Roman" w:cs="Times New Roman" w:hint="default"/>
      <w:b w:val="0"/>
      <w:bCs w:val="0"/>
      <w:i w:val="0"/>
      <w:iCs w:val="0"/>
      <w:color w:val="0070C0"/>
      <w:sz w:val="24"/>
    </w:rPr>
  </w:style>
  <w:style w:type="character" w:customStyle="1" w:styleId="ListLabel16">
    <w:name w:val="ListLabel 16"/>
    <w:qFormat/>
    <w:rsid w:val="00B74D13"/>
    <w:rPr>
      <w:rFonts w:ascii="Symbol" w:hAnsi="Symbol" w:cs="Symbol" w:hint="default"/>
    </w:rPr>
  </w:style>
  <w:style w:type="character" w:customStyle="1" w:styleId="ListLabel17">
    <w:name w:val="ListLabel 17"/>
    <w:qFormat/>
    <w:rsid w:val="00B74D13"/>
    <w:rPr>
      <w:rFonts w:ascii="Times New Roman" w:hAnsi="Times New Roman" w:cs="Symbol" w:hint="default"/>
      <w:sz w:val="24"/>
    </w:rPr>
  </w:style>
  <w:style w:type="character" w:customStyle="1" w:styleId="ListLabel18">
    <w:name w:val="ListLabel 18"/>
    <w:qFormat/>
    <w:rsid w:val="00B74D13"/>
    <w:rPr>
      <w:rFonts w:ascii="Courier New" w:hAnsi="Courier New" w:cs="Courier New" w:hint="default"/>
    </w:rPr>
  </w:style>
  <w:style w:type="character" w:customStyle="1" w:styleId="ListLabel19">
    <w:name w:val="ListLabel 19"/>
    <w:qFormat/>
    <w:rsid w:val="00B74D13"/>
    <w:rPr>
      <w:rFonts w:ascii="Wingdings" w:hAnsi="Wingdings" w:cs="Wingdings" w:hint="default"/>
    </w:rPr>
  </w:style>
  <w:style w:type="character" w:customStyle="1" w:styleId="ListLabel20">
    <w:name w:val="ListLabel 20"/>
    <w:qFormat/>
    <w:rsid w:val="00B74D13"/>
    <w:rPr>
      <w:rFonts w:ascii="Symbol" w:hAnsi="Symbol" w:cs="Symbol" w:hint="default"/>
    </w:rPr>
  </w:style>
  <w:style w:type="character" w:customStyle="1" w:styleId="ListLabel21">
    <w:name w:val="ListLabel 21"/>
    <w:qFormat/>
    <w:rsid w:val="00B74D13"/>
    <w:rPr>
      <w:rFonts w:ascii="Courier New" w:hAnsi="Courier New" w:cs="Courier New" w:hint="default"/>
    </w:rPr>
  </w:style>
  <w:style w:type="character" w:customStyle="1" w:styleId="ListLabel22">
    <w:name w:val="ListLabel 22"/>
    <w:qFormat/>
    <w:rsid w:val="00B74D13"/>
    <w:rPr>
      <w:rFonts w:ascii="Wingdings" w:hAnsi="Wingdings" w:cs="Wingdings" w:hint="default"/>
    </w:rPr>
  </w:style>
  <w:style w:type="character" w:customStyle="1" w:styleId="ListLabel23">
    <w:name w:val="ListLabel 23"/>
    <w:qFormat/>
    <w:rsid w:val="00B74D13"/>
    <w:rPr>
      <w:rFonts w:ascii="Symbol" w:hAnsi="Symbol" w:cs="Symbol" w:hint="default"/>
    </w:rPr>
  </w:style>
  <w:style w:type="character" w:customStyle="1" w:styleId="ListLabel24">
    <w:name w:val="ListLabel 24"/>
    <w:qFormat/>
    <w:rsid w:val="00B74D13"/>
    <w:rPr>
      <w:rFonts w:ascii="Courier New" w:hAnsi="Courier New" w:cs="Courier New" w:hint="default"/>
    </w:rPr>
  </w:style>
  <w:style w:type="character" w:customStyle="1" w:styleId="ListLabel25">
    <w:name w:val="ListLabel 25"/>
    <w:qFormat/>
    <w:rsid w:val="00B74D13"/>
    <w:rPr>
      <w:rFonts w:ascii="Wingdings" w:hAnsi="Wingdings" w:cs="Wingdings" w:hint="default"/>
    </w:rPr>
  </w:style>
  <w:style w:type="character" w:customStyle="1" w:styleId="ListLabel26">
    <w:name w:val="ListLabel 26"/>
    <w:qFormat/>
    <w:rsid w:val="00B74D13"/>
    <w:rPr>
      <w:rFonts w:ascii="Times New Roman" w:hAnsi="Times New Roman" w:cs="Symbol" w:hint="default"/>
      <w:sz w:val="24"/>
    </w:rPr>
  </w:style>
  <w:style w:type="character" w:customStyle="1" w:styleId="ListLabel27">
    <w:name w:val="ListLabel 27"/>
    <w:qFormat/>
    <w:rsid w:val="00B74D13"/>
    <w:rPr>
      <w:rFonts w:ascii="Courier New" w:hAnsi="Courier New" w:cs="Courier New" w:hint="default"/>
    </w:rPr>
  </w:style>
  <w:style w:type="character" w:customStyle="1" w:styleId="ListLabel28">
    <w:name w:val="ListLabel 28"/>
    <w:qFormat/>
    <w:rsid w:val="00B74D13"/>
    <w:rPr>
      <w:rFonts w:ascii="Wingdings" w:hAnsi="Wingdings" w:cs="Wingdings" w:hint="default"/>
    </w:rPr>
  </w:style>
  <w:style w:type="character" w:customStyle="1" w:styleId="ListLabel29">
    <w:name w:val="ListLabel 29"/>
    <w:qFormat/>
    <w:rsid w:val="00B74D13"/>
    <w:rPr>
      <w:rFonts w:ascii="Symbol" w:hAnsi="Symbol" w:cs="Symbol" w:hint="default"/>
    </w:rPr>
  </w:style>
  <w:style w:type="character" w:customStyle="1" w:styleId="ListLabel30">
    <w:name w:val="ListLabel 30"/>
    <w:qFormat/>
    <w:rsid w:val="00B74D13"/>
    <w:rPr>
      <w:rFonts w:ascii="Courier New" w:hAnsi="Courier New" w:cs="Courier New" w:hint="default"/>
    </w:rPr>
  </w:style>
  <w:style w:type="character" w:customStyle="1" w:styleId="ListLabel31">
    <w:name w:val="ListLabel 31"/>
    <w:qFormat/>
    <w:rsid w:val="00B74D13"/>
    <w:rPr>
      <w:rFonts w:ascii="Wingdings" w:hAnsi="Wingdings" w:cs="Wingdings" w:hint="default"/>
    </w:rPr>
  </w:style>
  <w:style w:type="character" w:customStyle="1" w:styleId="ListLabel32">
    <w:name w:val="ListLabel 32"/>
    <w:qFormat/>
    <w:rsid w:val="00B74D13"/>
    <w:rPr>
      <w:rFonts w:ascii="Symbol" w:hAnsi="Symbol" w:cs="Symbol" w:hint="default"/>
    </w:rPr>
  </w:style>
  <w:style w:type="character" w:customStyle="1" w:styleId="ListLabel33">
    <w:name w:val="ListLabel 33"/>
    <w:qFormat/>
    <w:rsid w:val="00B74D13"/>
    <w:rPr>
      <w:rFonts w:ascii="Courier New" w:hAnsi="Courier New" w:cs="Courier New" w:hint="default"/>
    </w:rPr>
  </w:style>
  <w:style w:type="character" w:customStyle="1" w:styleId="ListLabel34">
    <w:name w:val="ListLabel 34"/>
    <w:qFormat/>
    <w:rsid w:val="00B74D13"/>
    <w:rPr>
      <w:rFonts w:ascii="Wingdings" w:hAnsi="Wingdings" w:cs="Wingdings" w:hint="default"/>
    </w:rPr>
  </w:style>
  <w:style w:type="character" w:customStyle="1" w:styleId="5yl5">
    <w:name w:val="_5yl5"/>
    <w:basedOn w:val="Numatytasispastraiposriftas"/>
    <w:rsid w:val="00B74D13"/>
  </w:style>
  <w:style w:type="character" w:customStyle="1" w:styleId="normaltextrun">
    <w:name w:val="normaltextrun"/>
    <w:basedOn w:val="Numatytasispastraiposriftas"/>
    <w:rsid w:val="00B74D13"/>
  </w:style>
  <w:style w:type="character" w:customStyle="1" w:styleId="spellingerror">
    <w:name w:val="spellingerror"/>
    <w:basedOn w:val="Numatytasispastraiposriftas"/>
    <w:rsid w:val="00B74D13"/>
  </w:style>
  <w:style w:type="character" w:customStyle="1" w:styleId="eop">
    <w:name w:val="eop"/>
    <w:basedOn w:val="Numatytasispastraiposriftas"/>
    <w:rsid w:val="00B74D13"/>
  </w:style>
  <w:style w:type="character" w:customStyle="1" w:styleId="Neapdorotaspaminjimas1">
    <w:name w:val="Neapdorotas paminėjimas1"/>
    <w:basedOn w:val="Numatytasispastraiposriftas"/>
    <w:uiPriority w:val="99"/>
    <w:semiHidden/>
    <w:rsid w:val="00B74D13"/>
    <w:rPr>
      <w:color w:val="605E5C"/>
      <w:shd w:val="clear" w:color="auto" w:fill="E1DFDD"/>
    </w:rPr>
  </w:style>
  <w:style w:type="character" w:customStyle="1" w:styleId="x4k7w5x">
    <w:name w:val="x4k7w5x"/>
    <w:basedOn w:val="Numatytasispastraiposriftas"/>
    <w:rsid w:val="00B74D13"/>
  </w:style>
  <w:style w:type="character" w:customStyle="1" w:styleId="xcontentpasted0">
    <w:name w:val="x_contentpasted0"/>
    <w:basedOn w:val="Numatytasispastraiposriftas"/>
    <w:rsid w:val="00B74D13"/>
  </w:style>
  <w:style w:type="character" w:customStyle="1" w:styleId="rynqvb">
    <w:name w:val="rynqvb"/>
    <w:basedOn w:val="Numatytasispastraiposriftas"/>
    <w:rsid w:val="00B74D13"/>
  </w:style>
  <w:style w:type="table" w:styleId="Lentelstinklelis">
    <w:name w:val="Table Grid"/>
    <w:basedOn w:val="prastojilentel"/>
    <w:uiPriority w:val="59"/>
    <w:qFormat/>
    <w:rsid w:val="00B74D13"/>
    <w:pPr>
      <w:spacing w:after="0" w:line="240" w:lineRule="auto"/>
    </w:pPr>
    <w:rPr>
      <w:rFonts w:eastAsia="Batang"/>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B74D13"/>
    <w:pPr>
      <w:spacing w:after="0" w:line="240" w:lineRule="auto"/>
    </w:pPr>
    <w:rPr>
      <w:kern w:val="0"/>
      <w:sz w:val="22"/>
      <w:szCs w:val="22"/>
      <w:lang w:val="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74D13"/>
    <w:rPr>
      <w:b/>
      <w:bCs/>
    </w:rPr>
  </w:style>
  <w:style w:type="character" w:styleId="Emfaz">
    <w:name w:val="Emphasis"/>
    <w:basedOn w:val="Numatytasispastraiposriftas"/>
    <w:uiPriority w:val="20"/>
    <w:qFormat/>
    <w:rsid w:val="00B74D13"/>
    <w:rPr>
      <w:i/>
      <w:iCs/>
    </w:rPr>
  </w:style>
  <w:style w:type="character" w:styleId="Neapdorotaspaminjimas">
    <w:name w:val="Unresolved Mention"/>
    <w:basedOn w:val="Numatytasispastraiposriftas"/>
    <w:uiPriority w:val="99"/>
    <w:semiHidden/>
    <w:unhideWhenUsed/>
    <w:rsid w:val="00B74D13"/>
    <w:rPr>
      <w:color w:val="605E5C"/>
      <w:shd w:val="clear" w:color="auto" w:fill="E1DFDD"/>
    </w:rPr>
  </w:style>
  <w:style w:type="character" w:customStyle="1" w:styleId="BetarpDiagrama">
    <w:name w:val="Be tarpų Diagrama"/>
    <w:basedOn w:val="Numatytasispastraiposriftas"/>
    <w:link w:val="Betarp"/>
    <w:uiPriority w:val="1"/>
    <w:rsid w:val="00D04328"/>
    <w:rPr>
      <w:rFonts w:ascii="Calibri" w:eastAsia="Calibri" w:hAnsi="Calibri" w:cs="Times New Roman"/>
      <w:kern w:val="0"/>
      <w:sz w:val="22"/>
      <w:szCs w:val="22"/>
      <w:lang w:val="lt-LT"/>
      <w14:ligatures w14:val="none"/>
    </w:rPr>
  </w:style>
  <w:style w:type="paragraph" w:styleId="Sraassuenkleliais">
    <w:name w:val="List Bullet"/>
    <w:basedOn w:val="prastasis"/>
    <w:uiPriority w:val="99"/>
    <w:unhideWhenUsed/>
    <w:rsid w:val="00D04328"/>
    <w:pPr>
      <w:numPr>
        <w:numId w:val="17"/>
      </w:numPr>
      <w:tabs>
        <w:tab w:val="clear" w:pos="360"/>
      </w:tabs>
      <w:spacing w:after="200" w:line="276" w:lineRule="auto"/>
      <w:ind w:left="0" w:firstLine="0"/>
      <w:contextualSpacing/>
    </w:pPr>
    <w:rPr>
      <w:rFonts w:eastAsiaTheme="minorEastAsia"/>
      <w:kern w:val="0"/>
      <w:sz w:val="22"/>
      <w:szCs w:val="22"/>
      <w14:ligatures w14:val="none"/>
    </w:rPr>
  </w:style>
  <w:style w:type="table" w:customStyle="1" w:styleId="Lentelstinklelis2">
    <w:name w:val="Lentelės tinklelis2"/>
    <w:basedOn w:val="prastojilentel"/>
    <w:next w:val="Lentelstinklelis"/>
    <w:uiPriority w:val="59"/>
    <w:rsid w:val="0058506F"/>
    <w:pPr>
      <w:spacing w:after="0" w:line="240" w:lineRule="auto"/>
    </w:pPr>
    <w:rPr>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Numatytasispastraiposriftas"/>
    <w:rsid w:val="0058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mo.lt" TargetMode="External"/><Relationship Id="rId3" Type="http://schemas.openxmlformats.org/officeDocument/2006/relationships/styles" Target="styles.xml"/><Relationship Id="rId7" Type="http://schemas.openxmlformats.org/officeDocument/2006/relationships/hyperlink" Target="http://www.vidiskiugimnazija.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idiskiugimnazija.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ogle.lt/url?sa=t&amp;rct=j&amp;q=&amp;esrc=s&amp;source=web&amp;cd=3&amp;ved=0ahUKEwiuxo7r06LPAhWoE5oKHWz2DZoQFggnMAI&amp;url=http%3A%2F%2Fwww.alytus.rvb.lt%2F%3Fp%3D7662&amp;usg=AFQjCNEupuyerMjxGONSWvzDgAyO3wgyPA" TargetMode="External"/><Relationship Id="rId4" Type="http://schemas.openxmlformats.org/officeDocument/2006/relationships/settings" Target="settings.xml"/><Relationship Id="rId9" Type="http://schemas.openxmlformats.org/officeDocument/2006/relationships/hyperlink" Target="http://bebr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819F5-1386-4860-92E0-55053F3F7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18910</Words>
  <Characters>107789</Characters>
  <Application>Microsoft Office Word</Application>
  <DocSecurity>0</DocSecurity>
  <Lines>898</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URBONIENĖ</dc:creator>
  <cp:keywords/>
  <dc:description/>
  <cp:lastModifiedBy>AGNĖ LENARD-LEVČENKIENĖ</cp:lastModifiedBy>
  <cp:revision>2</cp:revision>
  <dcterms:created xsi:type="dcterms:W3CDTF">2025-09-30T05:58:00Z</dcterms:created>
  <dcterms:modified xsi:type="dcterms:W3CDTF">2025-09-30T05:58:00Z</dcterms:modified>
</cp:coreProperties>
</file>