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CB" w:rsidRPr="0049340F" w:rsidRDefault="00D52CCB" w:rsidP="00D52CCB">
      <w:pPr>
        <w:spacing w:after="0" w:line="240" w:lineRule="auto"/>
        <w:ind w:left="5182"/>
        <w:jc w:val="both"/>
        <w:rPr>
          <w:rFonts w:ascii="Times New Roman" w:hAnsi="Times New Roman" w:cs="Times New Roman"/>
          <w:sz w:val="24"/>
          <w:szCs w:val="24"/>
        </w:rPr>
      </w:pPr>
      <w:r w:rsidRPr="0049340F">
        <w:rPr>
          <w:rFonts w:ascii="Times New Roman" w:hAnsi="Times New Roman" w:cs="Times New Roman"/>
          <w:sz w:val="24"/>
          <w:szCs w:val="24"/>
        </w:rPr>
        <w:t>PATVIRTINTA</w:t>
      </w:r>
    </w:p>
    <w:p w:rsidR="00D52CCB" w:rsidRPr="0049340F" w:rsidRDefault="00D52CCB" w:rsidP="00D52CCB">
      <w:pPr>
        <w:spacing w:after="0" w:line="240" w:lineRule="auto"/>
        <w:ind w:left="5182"/>
        <w:jc w:val="both"/>
        <w:rPr>
          <w:rFonts w:ascii="Times New Roman" w:hAnsi="Times New Roman" w:cs="Times New Roman"/>
          <w:sz w:val="24"/>
          <w:szCs w:val="24"/>
        </w:rPr>
      </w:pPr>
      <w:r w:rsidRPr="0049340F">
        <w:rPr>
          <w:rFonts w:ascii="Times New Roman" w:hAnsi="Times New Roman" w:cs="Times New Roman"/>
          <w:sz w:val="24"/>
          <w:szCs w:val="24"/>
        </w:rPr>
        <w:t xml:space="preserve">Ignalinos r. Vidiškių gimnazijos </w:t>
      </w:r>
    </w:p>
    <w:p w:rsidR="00D52CCB" w:rsidRPr="0049340F" w:rsidRDefault="00D52CCB" w:rsidP="00D52CCB">
      <w:pPr>
        <w:spacing w:after="0" w:line="240" w:lineRule="auto"/>
        <w:ind w:left="5182"/>
        <w:jc w:val="both"/>
        <w:rPr>
          <w:rFonts w:ascii="Times New Roman" w:hAnsi="Times New Roman" w:cs="Times New Roman"/>
          <w:sz w:val="24"/>
          <w:szCs w:val="24"/>
        </w:rPr>
      </w:pPr>
      <w:r w:rsidRPr="0049340F">
        <w:rPr>
          <w:rFonts w:ascii="Times New Roman" w:hAnsi="Times New Roman" w:cs="Times New Roman"/>
          <w:sz w:val="24"/>
          <w:szCs w:val="24"/>
        </w:rPr>
        <w:t>dir</w:t>
      </w:r>
      <w:r w:rsidR="00EE31BB">
        <w:rPr>
          <w:rFonts w:ascii="Times New Roman" w:hAnsi="Times New Roman" w:cs="Times New Roman"/>
          <w:sz w:val="24"/>
          <w:szCs w:val="24"/>
        </w:rPr>
        <w:t xml:space="preserve">ektoriaus 2016 m. rugpjūčio 30 </w:t>
      </w:r>
      <w:r w:rsidRPr="0049340F">
        <w:rPr>
          <w:rFonts w:ascii="Times New Roman" w:hAnsi="Times New Roman" w:cs="Times New Roman"/>
          <w:sz w:val="24"/>
          <w:szCs w:val="24"/>
        </w:rPr>
        <w:t xml:space="preserve">d. </w:t>
      </w:r>
    </w:p>
    <w:p w:rsidR="00D52CCB" w:rsidRPr="0049340F" w:rsidRDefault="00D52CCB" w:rsidP="00D52CCB">
      <w:pPr>
        <w:spacing w:after="0" w:line="240" w:lineRule="auto"/>
        <w:ind w:left="5182"/>
        <w:jc w:val="both"/>
        <w:rPr>
          <w:rFonts w:ascii="Times New Roman" w:hAnsi="Times New Roman" w:cs="Times New Roman"/>
          <w:sz w:val="24"/>
          <w:szCs w:val="24"/>
        </w:rPr>
      </w:pPr>
      <w:r w:rsidRPr="0049340F">
        <w:rPr>
          <w:rFonts w:ascii="Times New Roman" w:hAnsi="Times New Roman" w:cs="Times New Roman"/>
          <w:sz w:val="24"/>
          <w:szCs w:val="24"/>
        </w:rPr>
        <w:t>įsakymu Nr. V-</w:t>
      </w:r>
      <w:r w:rsidR="00EE31BB">
        <w:rPr>
          <w:rFonts w:ascii="Times New Roman" w:hAnsi="Times New Roman" w:cs="Times New Roman"/>
          <w:sz w:val="24"/>
          <w:szCs w:val="24"/>
        </w:rPr>
        <w:t>49</w:t>
      </w:r>
    </w:p>
    <w:p w:rsidR="00D52CCB" w:rsidRDefault="00D52CCB" w:rsidP="00D52C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D2D" w:rsidRDefault="004C5D2D" w:rsidP="00D52C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B5B" w:rsidRDefault="00677BE4" w:rsidP="00D52C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BE4">
        <w:rPr>
          <w:rFonts w:ascii="Times New Roman" w:hAnsi="Times New Roman" w:cs="Times New Roman"/>
          <w:b/>
          <w:sz w:val="24"/>
          <w:szCs w:val="24"/>
        </w:rPr>
        <w:t>DALYKO</w:t>
      </w:r>
      <w:r>
        <w:rPr>
          <w:rFonts w:ascii="Times New Roman" w:hAnsi="Times New Roman" w:cs="Times New Roman"/>
          <w:b/>
          <w:sz w:val="24"/>
          <w:szCs w:val="24"/>
        </w:rPr>
        <w:t>, DALYKO KURSO, MOKĖJIMO LYGIO AR DALYKO MODULIO KEITIMO TVARKOS APRAŠAS</w:t>
      </w:r>
    </w:p>
    <w:p w:rsidR="00D52CCB" w:rsidRDefault="00D52CCB" w:rsidP="00D52C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BE4" w:rsidRPr="00D52CCB" w:rsidRDefault="00677BE4" w:rsidP="00D52CCB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677BE4" w:rsidRDefault="00677BE4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Dalyko, dalyko kurso, mokėjimo lygio ar dalyko modulio kei</w:t>
      </w:r>
      <w:r w:rsidR="00F32B59">
        <w:rPr>
          <w:rFonts w:ascii="Times New Roman" w:hAnsi="Times New Roman" w:cs="Times New Roman"/>
          <w:sz w:val="24"/>
          <w:szCs w:val="24"/>
        </w:rPr>
        <w:t>timo tvarkos aprašas (toliau – A</w:t>
      </w:r>
      <w:r>
        <w:rPr>
          <w:rFonts w:ascii="Times New Roman" w:hAnsi="Times New Roman" w:cs="Times New Roman"/>
          <w:sz w:val="24"/>
          <w:szCs w:val="24"/>
        </w:rPr>
        <w:t xml:space="preserve">prašas) reglamentuoja </w:t>
      </w:r>
      <w:r w:rsidR="004C5D2D">
        <w:rPr>
          <w:rFonts w:ascii="Times New Roman" w:hAnsi="Times New Roman" w:cs="Times New Roman"/>
          <w:sz w:val="24"/>
          <w:szCs w:val="24"/>
        </w:rPr>
        <w:t xml:space="preserve">Ignalinos r. Vidiškių </w:t>
      </w:r>
      <w:r>
        <w:rPr>
          <w:rFonts w:ascii="Times New Roman" w:hAnsi="Times New Roman" w:cs="Times New Roman"/>
          <w:sz w:val="24"/>
          <w:szCs w:val="24"/>
        </w:rPr>
        <w:t xml:space="preserve">gimnazijos </w:t>
      </w:r>
      <w:r w:rsidR="004C5D2D">
        <w:rPr>
          <w:rFonts w:ascii="Times New Roman" w:hAnsi="Times New Roman" w:cs="Times New Roman"/>
          <w:sz w:val="24"/>
          <w:szCs w:val="24"/>
        </w:rPr>
        <w:t xml:space="preserve">(toliau – Gimnazijos) </w:t>
      </w:r>
      <w:r>
        <w:rPr>
          <w:rFonts w:ascii="Times New Roman" w:hAnsi="Times New Roman" w:cs="Times New Roman"/>
          <w:sz w:val="24"/>
          <w:szCs w:val="24"/>
        </w:rPr>
        <w:t>mokinių, besimokančių pagal vidurinio ugdymo programas, dalyko, dalyko kurso, mokėjimo lygio ar dalyko modulio keitimo tvarką.</w:t>
      </w:r>
    </w:p>
    <w:p w:rsidR="006930D9" w:rsidRDefault="006930D9" w:rsidP="004C5D2D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0D9" w:rsidRDefault="006930D9" w:rsidP="004C5D2D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0D9">
        <w:rPr>
          <w:rFonts w:ascii="Times New Roman" w:hAnsi="Times New Roman" w:cs="Times New Roman"/>
          <w:b/>
          <w:sz w:val="24"/>
          <w:szCs w:val="24"/>
        </w:rPr>
        <w:t>DALYKO, DALYKO KURSO, MOKĖJIMO LYGIO AR DALYKO MODULIO KEITIMAS</w:t>
      </w:r>
    </w:p>
    <w:p w:rsidR="004C5D2D" w:rsidRPr="00D52CCB" w:rsidRDefault="004C5D2D" w:rsidP="004C5D2D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930D9" w:rsidRDefault="006930D9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Gimnazija sudaro mokiniui sąlygas atsisakyti, pakeisti, papildomai pasirinkti (toliau – keisti) dalykus, pasirenkamuosius dalykus, dalykų modulius, dalyko kursus/</w:t>
      </w:r>
      <w:r w:rsidR="00D52CCB">
        <w:rPr>
          <w:rFonts w:ascii="Times New Roman" w:hAnsi="Times New Roman" w:cs="Times New Roman"/>
          <w:sz w:val="24"/>
          <w:szCs w:val="24"/>
        </w:rPr>
        <w:t xml:space="preserve">kalbos </w:t>
      </w:r>
      <w:r>
        <w:rPr>
          <w:rFonts w:ascii="Times New Roman" w:hAnsi="Times New Roman" w:cs="Times New Roman"/>
          <w:sz w:val="24"/>
          <w:szCs w:val="24"/>
        </w:rPr>
        <w:t>mokėjimo lygius.</w:t>
      </w:r>
    </w:p>
    <w:p w:rsidR="006930D9" w:rsidRDefault="004C5D2D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="006930D9">
        <w:rPr>
          <w:rFonts w:ascii="Times New Roman" w:hAnsi="Times New Roman" w:cs="Times New Roman"/>
          <w:sz w:val="24"/>
          <w:szCs w:val="24"/>
        </w:rPr>
        <w:t>gimnazijos klasės mokiniai gali keisti bendrojo ugdymo dalyko programą, dalyko kursą/kalbos mokėjimo lygį, pasirenkamąjį dalyką ar pasirenkamąjį dalyko modulį pusmečio arba mokslo metų pabaigoje.</w:t>
      </w:r>
    </w:p>
    <w:p w:rsidR="006930D9" w:rsidRDefault="004C5D2D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="006930D9">
        <w:rPr>
          <w:rFonts w:ascii="Times New Roman" w:hAnsi="Times New Roman" w:cs="Times New Roman"/>
          <w:sz w:val="24"/>
          <w:szCs w:val="24"/>
        </w:rPr>
        <w:t>gimnazijos klasės mokiniai gali keisti bendrojo ugdymo dalyko programą, dalyko kursą/kalbos mokėjimo lygį, pasirenkamąjį dalyką ar pasirenkamąjį dalyko modulį tik I pusmečio pabaigoje.</w:t>
      </w:r>
    </w:p>
    <w:p w:rsidR="006930D9" w:rsidRDefault="006930D9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Mokinys, norintis</w:t>
      </w:r>
      <w:r w:rsidRPr="00693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keisti bendrojo ugdymo dalyko programą, dalyko kursą/kalbos mokėjimo lygį, pasirenkamąjį dalyką ar pasirenkamąjį dalyko modulį, privalo prašyti motyvuotą prašymą gimnazijos direktoriui</w:t>
      </w:r>
      <w:r w:rsidR="00EF08D2">
        <w:rPr>
          <w:rFonts w:ascii="Times New Roman" w:hAnsi="Times New Roman" w:cs="Times New Roman"/>
          <w:sz w:val="24"/>
          <w:szCs w:val="24"/>
        </w:rPr>
        <w:t xml:space="preserve"> (prašymo forma pridedama, 1 priedas)</w:t>
      </w:r>
      <w:r>
        <w:rPr>
          <w:rFonts w:ascii="Times New Roman" w:hAnsi="Times New Roman" w:cs="Times New Roman"/>
          <w:sz w:val="24"/>
          <w:szCs w:val="24"/>
        </w:rPr>
        <w:t>. Apsisprendimą keisti individualų ugdymo planą mokiniai pateikia gimnazijos direktoriui raštu ne vėliau kaip prieš mėnesį iki pusmečio pabaigos.</w:t>
      </w:r>
    </w:p>
    <w:p w:rsidR="006930D9" w:rsidRDefault="006930D9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Apie apsisprendimą keisti bendrojo ugdymo dalyko programą, dalyko kursą/kalbos mokėjimo lygį, pasirenkamąjį dalyką ar pasirenkamąjį dalyko modulį mokinys informuoja dėstančius mokytojus iš anksto, prieš rašydamas prašymą</w:t>
      </w:r>
      <w:r w:rsidR="007B021C">
        <w:rPr>
          <w:rFonts w:ascii="Times New Roman" w:hAnsi="Times New Roman" w:cs="Times New Roman"/>
          <w:sz w:val="24"/>
          <w:szCs w:val="24"/>
        </w:rPr>
        <w:t xml:space="preserve"> gimnazijos</w:t>
      </w:r>
      <w:r>
        <w:rPr>
          <w:rFonts w:ascii="Times New Roman" w:hAnsi="Times New Roman" w:cs="Times New Roman"/>
          <w:sz w:val="24"/>
          <w:szCs w:val="24"/>
        </w:rPr>
        <w:t xml:space="preserve"> direktoriui.</w:t>
      </w:r>
    </w:p>
    <w:p w:rsidR="006930D9" w:rsidRDefault="006930D9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Direktoriaus pavaduotojas ugdymui, peržiūrėjęs </w:t>
      </w:r>
      <w:r w:rsidR="007B021C">
        <w:rPr>
          <w:rFonts w:ascii="Times New Roman" w:hAnsi="Times New Roman" w:cs="Times New Roman"/>
          <w:sz w:val="24"/>
          <w:szCs w:val="24"/>
        </w:rPr>
        <w:t xml:space="preserve">mokinio </w:t>
      </w:r>
      <w:r>
        <w:rPr>
          <w:rFonts w:ascii="Times New Roman" w:hAnsi="Times New Roman" w:cs="Times New Roman"/>
          <w:sz w:val="24"/>
          <w:szCs w:val="24"/>
        </w:rPr>
        <w:t>individualųjį</w:t>
      </w:r>
      <w:r w:rsidR="007B021C">
        <w:rPr>
          <w:rFonts w:ascii="Times New Roman" w:hAnsi="Times New Roman" w:cs="Times New Roman"/>
          <w:sz w:val="24"/>
          <w:szCs w:val="24"/>
        </w:rPr>
        <w:t xml:space="preserve"> ugdymo</w:t>
      </w:r>
      <w:r w:rsidR="00D54DBA">
        <w:rPr>
          <w:rFonts w:ascii="Times New Roman" w:hAnsi="Times New Roman" w:cs="Times New Roman"/>
          <w:sz w:val="24"/>
          <w:szCs w:val="24"/>
        </w:rPr>
        <w:t>si</w:t>
      </w:r>
      <w:r w:rsidR="007B021C">
        <w:rPr>
          <w:rFonts w:ascii="Times New Roman" w:hAnsi="Times New Roman" w:cs="Times New Roman"/>
          <w:sz w:val="24"/>
          <w:szCs w:val="24"/>
        </w:rPr>
        <w:t xml:space="preserve"> planą ir įsitikinęs, kad po pakeitimų mokiniui nesusidaro mažiau kaip 28 savaitinės valandos, ne mažiau kaip 8 dalykai, įvertina visus ugdymo procese atsiradusius pokyčius, informuoja mokinį apie prašymo tenkinimą ir nurodo mokytoją, į kurį mokinys turi kreiptis dėl programų skirtumų, konsultacijų, atsiskaitymo būdų ir terminų.</w:t>
      </w:r>
    </w:p>
    <w:p w:rsidR="007B021C" w:rsidRDefault="007B021C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Nesant galimybių patenkinti mokinio prašymo, pavaduotojas ugdymui apie priežastis raštu informuoja gimnazijos direktorių.</w:t>
      </w:r>
    </w:p>
    <w:p w:rsidR="007B021C" w:rsidRDefault="007B021C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Dalyko mokytojas mokiniui nurodo tikslius programų skirtumus ir/ar supažindina su naujai pasirenkamo dalyko programa.</w:t>
      </w:r>
    </w:p>
    <w:p w:rsidR="007B021C" w:rsidRDefault="007B021C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 dalyvauja naujai pasirinkto dalyko programos ar programos kurso pamokose (pakeit</w:t>
      </w:r>
      <w:r w:rsidR="00D54DBA">
        <w:rPr>
          <w:rFonts w:ascii="Times New Roman" w:hAnsi="Times New Roman" w:cs="Times New Roman"/>
          <w:sz w:val="24"/>
          <w:szCs w:val="24"/>
        </w:rPr>
        <w:t xml:space="preserve">us individualųjį ugdymosi planą </w:t>
      </w:r>
      <w:r>
        <w:rPr>
          <w:rFonts w:ascii="Times New Roman" w:hAnsi="Times New Roman" w:cs="Times New Roman"/>
          <w:sz w:val="24"/>
          <w:szCs w:val="24"/>
        </w:rPr>
        <w:t>I, II pusmetyje) ir savarankiškai ruošiasi laikyti įskaitą iš to dalyko, dalyko kurso/kalbos mokėjimo lygio programos skirtumų (jeigu pereina į aukštesnįjį kursą</w:t>
      </w:r>
      <w:r w:rsidR="00D54DBA">
        <w:rPr>
          <w:rFonts w:ascii="Times New Roman" w:hAnsi="Times New Roman" w:cs="Times New Roman"/>
          <w:sz w:val="24"/>
          <w:szCs w:val="24"/>
        </w:rPr>
        <w:t>/</w:t>
      </w:r>
      <w:r w:rsidR="00D52CCB">
        <w:rPr>
          <w:rFonts w:ascii="Times New Roman" w:hAnsi="Times New Roman" w:cs="Times New Roman"/>
          <w:sz w:val="24"/>
          <w:szCs w:val="24"/>
        </w:rPr>
        <w:t xml:space="preserve">kalbos </w:t>
      </w:r>
      <w:r w:rsidR="00D54DBA">
        <w:rPr>
          <w:rFonts w:ascii="Times New Roman" w:hAnsi="Times New Roman" w:cs="Times New Roman"/>
          <w:sz w:val="24"/>
          <w:szCs w:val="24"/>
        </w:rPr>
        <w:t>mokėjimo lygį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B021C" w:rsidRDefault="007B021C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Žemesnį kursą rinktis pageidaujančiam mokiniui įskaitos laikyti nereik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ia, jei jį tenkina gautasis aukštesniojo kurso</w:t>
      </w:r>
      <w:r w:rsidR="00D54DBA">
        <w:rPr>
          <w:rFonts w:ascii="Times New Roman" w:hAnsi="Times New Roman" w:cs="Times New Roman"/>
          <w:sz w:val="24"/>
          <w:szCs w:val="24"/>
        </w:rPr>
        <w:t>/</w:t>
      </w:r>
      <w:r w:rsidR="00D52CCB">
        <w:rPr>
          <w:rFonts w:ascii="Times New Roman" w:hAnsi="Times New Roman" w:cs="Times New Roman"/>
          <w:sz w:val="24"/>
          <w:szCs w:val="24"/>
        </w:rPr>
        <w:t xml:space="preserve">kalbos </w:t>
      </w:r>
      <w:r w:rsidR="00D54DBA">
        <w:rPr>
          <w:rFonts w:ascii="Times New Roman" w:hAnsi="Times New Roman" w:cs="Times New Roman"/>
          <w:sz w:val="24"/>
          <w:szCs w:val="24"/>
        </w:rPr>
        <w:t>mokėjimo lygio įvertinimas (tai mokinys nurodo prašyme).</w:t>
      </w:r>
    </w:p>
    <w:p w:rsidR="00757127" w:rsidRDefault="00757127" w:rsidP="00757127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Kiekvieno mokinio bendrojo ugdymo dalyko, dalyko kurso/kalbos mokėjimo lygio, pasirenkamojo dalyko ar dalyko modulio pakeitimas įforminamas gimnazijos direktoriaus įsakymu. Su įsakymu pasirašytinai supažindinami dalykų mokytojai, klasės auklėtojas.</w:t>
      </w:r>
    </w:p>
    <w:p w:rsidR="00757127" w:rsidRPr="00757127" w:rsidRDefault="00757127" w:rsidP="00757127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Nesant galimybės sudaryti mobiliosios grupės, mokiniai gali mokytis pavienio mokymosi formos savarankiško mokymo proceso organizavimo būdu. Mokinį(-</w:t>
      </w:r>
      <w:proofErr w:type="spellStart"/>
      <w:r>
        <w:rPr>
          <w:rFonts w:ascii="Times New Roman" w:hAnsi="Times New Roman" w:cs="Times New Roman"/>
          <w:sz w:val="24"/>
          <w:szCs w:val="24"/>
        </w:rPr>
        <w:t>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konsultuoja mokytojas per </w:t>
      </w:r>
      <w:r w:rsidRPr="00565C55">
        <w:rPr>
          <w:rFonts w:ascii="Times New Roman" w:hAnsi="Times New Roman" w:cs="Times New Roman"/>
          <w:sz w:val="24"/>
          <w:szCs w:val="24"/>
        </w:rPr>
        <w:t>savaitę skirdamas 15% dalyko savaitinių pamokų sk</w:t>
      </w:r>
      <w:r>
        <w:rPr>
          <w:rFonts w:ascii="Times New Roman" w:hAnsi="Times New Roman" w:cs="Times New Roman"/>
          <w:sz w:val="24"/>
          <w:szCs w:val="24"/>
        </w:rPr>
        <w:t>aičiaus.</w:t>
      </w:r>
    </w:p>
    <w:p w:rsidR="00D54DBA" w:rsidRDefault="00D54DBA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 brandos atestatą nebaigtas dalykas arba jo kursas ne</w:t>
      </w:r>
      <w:r w:rsidR="004C5D2D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rašomas.</w:t>
      </w:r>
    </w:p>
    <w:p w:rsidR="00D54DBA" w:rsidRPr="00D54DBA" w:rsidRDefault="00D54DBA" w:rsidP="004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DBA" w:rsidRDefault="00D54DBA" w:rsidP="004C5D2D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DBA">
        <w:rPr>
          <w:rFonts w:ascii="Times New Roman" w:hAnsi="Times New Roman" w:cs="Times New Roman"/>
          <w:b/>
          <w:sz w:val="24"/>
          <w:szCs w:val="24"/>
        </w:rPr>
        <w:t>ĮSKAITOS ORGANIZAVIMAS</w:t>
      </w:r>
    </w:p>
    <w:p w:rsidR="004C5D2D" w:rsidRPr="00D52CCB" w:rsidRDefault="004C5D2D" w:rsidP="004C5D2D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54DBA" w:rsidRDefault="00D54DBA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Pakeitus individualųjį ugdymosi planą, atsiskaitymai vykdomi I, II pusmečių pabaigoje. Konkretų laiką mokiniai derina su dalyko mokytoju, direktoriaus pavaduotoju ugdymui.</w:t>
      </w:r>
    </w:p>
    <w:p w:rsidR="00D54DBA" w:rsidRDefault="00D54DBA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Suderinęs su dalyko mokytoju, direktoriaus pavaduotojas ugdymui rengia įsakymą dėl įskaitų organizavimo.</w:t>
      </w:r>
    </w:p>
    <w:p w:rsidR="00D54DBA" w:rsidRDefault="00D54DBA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Įskaitos užduotis rengia ir įskaitą vykdo mokinio pasirinktą dalyką ar dalyko kursą/</w:t>
      </w:r>
      <w:r w:rsidR="00D52CCB">
        <w:rPr>
          <w:rFonts w:ascii="Times New Roman" w:hAnsi="Times New Roman" w:cs="Times New Roman"/>
          <w:sz w:val="24"/>
          <w:szCs w:val="24"/>
        </w:rPr>
        <w:t xml:space="preserve">kalbos </w:t>
      </w:r>
      <w:r>
        <w:rPr>
          <w:rFonts w:ascii="Times New Roman" w:hAnsi="Times New Roman" w:cs="Times New Roman"/>
          <w:sz w:val="24"/>
          <w:szCs w:val="24"/>
        </w:rPr>
        <w:t>mokėjimo lygį mokantis mokytojas (pas kurį mokinys mokysis po pasikeitimų).</w:t>
      </w:r>
    </w:p>
    <w:p w:rsidR="00D54DBA" w:rsidRDefault="00D54DBA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Įskaitos pažymys įskaitomas kaip pusmečio (arba metinio) įvertinimas.</w:t>
      </w:r>
    </w:p>
    <w:p w:rsidR="00565C55" w:rsidRDefault="00D54DBA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Neatsiskaitęs iš bendrojo ugdymo dalyko, pasirenkamojo dalyko ar dalyko modulio programos, dalyko kurso/</w:t>
      </w:r>
      <w:r w:rsidR="00D52CCB">
        <w:rPr>
          <w:rFonts w:ascii="Times New Roman" w:hAnsi="Times New Roman" w:cs="Times New Roman"/>
          <w:sz w:val="24"/>
          <w:szCs w:val="24"/>
        </w:rPr>
        <w:t xml:space="preserve">kalbos </w:t>
      </w:r>
      <w:r>
        <w:rPr>
          <w:rFonts w:ascii="Times New Roman" w:hAnsi="Times New Roman" w:cs="Times New Roman"/>
          <w:sz w:val="24"/>
          <w:szCs w:val="24"/>
        </w:rPr>
        <w:t>mokėjimo lygio</w:t>
      </w:r>
      <w:r w:rsidR="00565C55">
        <w:rPr>
          <w:rFonts w:ascii="Times New Roman" w:hAnsi="Times New Roman" w:cs="Times New Roman"/>
          <w:sz w:val="24"/>
          <w:szCs w:val="24"/>
        </w:rPr>
        <w:t xml:space="preserve"> skirtumo per nurodytą laiką, mokinys mokosi ankstesnio dalyko ar ankstesniu dalyko kursu/</w:t>
      </w:r>
      <w:r w:rsidR="00D52CCB">
        <w:rPr>
          <w:rFonts w:ascii="Times New Roman" w:hAnsi="Times New Roman" w:cs="Times New Roman"/>
          <w:sz w:val="24"/>
          <w:szCs w:val="24"/>
        </w:rPr>
        <w:t xml:space="preserve">kalbos </w:t>
      </w:r>
      <w:r w:rsidR="00565C55">
        <w:rPr>
          <w:rFonts w:ascii="Times New Roman" w:hAnsi="Times New Roman" w:cs="Times New Roman"/>
          <w:sz w:val="24"/>
          <w:szCs w:val="24"/>
        </w:rPr>
        <w:t>mokėjimo lygiu.</w:t>
      </w:r>
    </w:p>
    <w:p w:rsidR="00565C55" w:rsidRDefault="00565C55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Įskaitos įvertinimas įrašomas įskaitos vykdymo dieną, e. dienyne pamokos turinyje pažymėjus „Įskaita“.</w:t>
      </w:r>
    </w:p>
    <w:p w:rsidR="00565C55" w:rsidRDefault="00565C55" w:rsidP="004C5D2D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C55" w:rsidRDefault="00565C55" w:rsidP="004C5D2D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55">
        <w:rPr>
          <w:rFonts w:ascii="Times New Roman" w:hAnsi="Times New Roman" w:cs="Times New Roman"/>
          <w:b/>
          <w:sz w:val="24"/>
          <w:szCs w:val="24"/>
        </w:rPr>
        <w:t>SUPAŽINDINIMAS SU TVARKA</w:t>
      </w:r>
    </w:p>
    <w:p w:rsidR="004C5D2D" w:rsidRPr="00D52CCB" w:rsidRDefault="004C5D2D" w:rsidP="004C5D2D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65C55" w:rsidRDefault="00565C55" w:rsidP="004C5D2D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</w:t>
      </w:r>
      <w:r w:rsidR="004C5D2D">
        <w:rPr>
          <w:rFonts w:ascii="Times New Roman" w:hAnsi="Times New Roman" w:cs="Times New Roman"/>
          <w:sz w:val="24"/>
          <w:szCs w:val="24"/>
        </w:rPr>
        <w:t>vaduotojas ugdymui supažindina III</w:t>
      </w:r>
      <w:r>
        <w:rPr>
          <w:rFonts w:ascii="Times New Roman" w:hAnsi="Times New Roman" w:cs="Times New Roman"/>
          <w:sz w:val="24"/>
          <w:szCs w:val="24"/>
        </w:rPr>
        <w:t xml:space="preserve"> gimnazijos klasės mokinius pasirašytinai su</w:t>
      </w:r>
      <w:r w:rsidRPr="00565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bendrojo ugdymo dalyko programos, dalyko kurso/kalbos mokėjimo lygio, pasirenkamojo dalyko ar pasirenkamojo dalyko modulio keitimo tvarka iki einamųjų mokslo metų spalio 1 d.</w:t>
      </w:r>
    </w:p>
    <w:p w:rsidR="00565C55" w:rsidRPr="00565C55" w:rsidRDefault="00565C55" w:rsidP="004C5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565C55" w:rsidRPr="00565C55" w:rsidSect="00F204A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B24"/>
    <w:multiLevelType w:val="hybridMultilevel"/>
    <w:tmpl w:val="0A4EB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B72AD"/>
    <w:multiLevelType w:val="hybridMultilevel"/>
    <w:tmpl w:val="340CFB58"/>
    <w:lvl w:ilvl="0" w:tplc="BAB2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52D2C"/>
    <w:multiLevelType w:val="hybridMultilevel"/>
    <w:tmpl w:val="6C4C2A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E4"/>
    <w:rsid w:val="004C5D2D"/>
    <w:rsid w:val="00565C55"/>
    <w:rsid w:val="00655EEA"/>
    <w:rsid w:val="00677BE4"/>
    <w:rsid w:val="006930D9"/>
    <w:rsid w:val="00757127"/>
    <w:rsid w:val="007B021C"/>
    <w:rsid w:val="00882B5B"/>
    <w:rsid w:val="00D52CCB"/>
    <w:rsid w:val="00D54DBA"/>
    <w:rsid w:val="00DD763E"/>
    <w:rsid w:val="00E71E12"/>
    <w:rsid w:val="00EE31BB"/>
    <w:rsid w:val="00EF08D2"/>
    <w:rsid w:val="00F204A1"/>
    <w:rsid w:val="00F3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7BE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7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7BE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7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karjera</dc:creator>
  <cp:lastModifiedBy>VECTOR</cp:lastModifiedBy>
  <cp:revision>3</cp:revision>
  <cp:lastPrinted>2018-01-05T10:11:00Z</cp:lastPrinted>
  <dcterms:created xsi:type="dcterms:W3CDTF">2018-01-05T10:08:00Z</dcterms:created>
  <dcterms:modified xsi:type="dcterms:W3CDTF">2018-01-05T10:12:00Z</dcterms:modified>
</cp:coreProperties>
</file>