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C855" w14:textId="0CE78D4F" w:rsidR="007B333A" w:rsidRPr="00CB1677" w:rsidRDefault="007B333A" w:rsidP="006A0D58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lang w:val="lt-LT"/>
        </w:rPr>
      </w:pPr>
      <w:r w:rsidRPr="00CB1677">
        <w:rPr>
          <w:rFonts w:ascii="Times New Roman" w:hAnsi="Times New Roman" w:cs="Times New Roman"/>
          <w:lang w:val="lt-LT"/>
        </w:rPr>
        <w:t xml:space="preserve">PATVIRTINTA </w:t>
      </w:r>
    </w:p>
    <w:p w14:paraId="514C39FF" w14:textId="77777777" w:rsidR="007B333A" w:rsidRPr="00CB1677" w:rsidRDefault="007B333A" w:rsidP="007B333A">
      <w:pPr>
        <w:spacing w:after="0" w:line="240" w:lineRule="auto"/>
        <w:ind w:left="5904" w:firstLine="576"/>
        <w:jc w:val="both"/>
        <w:rPr>
          <w:rFonts w:ascii="Times New Roman" w:hAnsi="Times New Roman" w:cs="Times New Roman"/>
          <w:lang w:val="lt-LT"/>
        </w:rPr>
      </w:pPr>
      <w:r w:rsidRPr="00CB1677">
        <w:rPr>
          <w:rFonts w:ascii="Times New Roman" w:hAnsi="Times New Roman" w:cs="Times New Roman"/>
          <w:lang w:val="lt-LT"/>
        </w:rPr>
        <w:t xml:space="preserve">Ignalinos r. Vidiškių gimnazijos </w:t>
      </w:r>
    </w:p>
    <w:p w14:paraId="7459D2A9" w14:textId="72C08592" w:rsidR="007B333A" w:rsidRPr="00CB1677" w:rsidRDefault="007B333A" w:rsidP="007B333A">
      <w:pPr>
        <w:spacing w:after="0" w:line="240" w:lineRule="auto"/>
        <w:ind w:left="5904" w:firstLine="576"/>
        <w:jc w:val="both"/>
        <w:rPr>
          <w:rFonts w:ascii="Times New Roman" w:hAnsi="Times New Roman" w:cs="Times New Roman"/>
          <w:lang w:val="lt-LT"/>
        </w:rPr>
      </w:pPr>
      <w:r w:rsidRPr="00CB1677">
        <w:rPr>
          <w:rFonts w:ascii="Times New Roman" w:hAnsi="Times New Roman" w:cs="Times New Roman"/>
          <w:lang w:val="lt-LT"/>
        </w:rPr>
        <w:t xml:space="preserve">direktoriaus 2026 m. </w:t>
      </w:r>
      <w:r w:rsidR="003573FF" w:rsidRPr="00CB1677">
        <w:rPr>
          <w:rFonts w:ascii="Times New Roman" w:hAnsi="Times New Roman" w:cs="Times New Roman"/>
          <w:lang w:val="lt-LT"/>
        </w:rPr>
        <w:t>kovo</w:t>
      </w:r>
      <w:r w:rsidRPr="00CB1677">
        <w:rPr>
          <w:rFonts w:ascii="Times New Roman" w:hAnsi="Times New Roman" w:cs="Times New Roman"/>
          <w:lang w:val="lt-LT"/>
        </w:rPr>
        <w:t xml:space="preserve"> </w:t>
      </w:r>
      <w:r w:rsidR="00AD542A">
        <w:rPr>
          <w:rFonts w:ascii="Times New Roman" w:hAnsi="Times New Roman" w:cs="Times New Roman"/>
          <w:lang w:val="lt-LT"/>
        </w:rPr>
        <w:t>30</w:t>
      </w:r>
      <w:r w:rsidRPr="00CB1677">
        <w:rPr>
          <w:rFonts w:ascii="Times New Roman" w:hAnsi="Times New Roman" w:cs="Times New Roman"/>
          <w:lang w:val="lt-LT"/>
        </w:rPr>
        <w:t xml:space="preserve"> d. </w:t>
      </w:r>
    </w:p>
    <w:p w14:paraId="34F3943B" w14:textId="0570ED30" w:rsidR="007B333A" w:rsidRPr="00102DAC" w:rsidRDefault="007B333A" w:rsidP="007B333A">
      <w:pPr>
        <w:spacing w:after="0" w:line="240" w:lineRule="auto"/>
        <w:ind w:left="5184" w:firstLine="1296"/>
        <w:jc w:val="both"/>
        <w:rPr>
          <w:rFonts w:ascii="Times New Roman" w:hAnsi="Times New Roman" w:cs="Times New Roman"/>
          <w:lang w:val="pt-BR"/>
        </w:rPr>
      </w:pPr>
      <w:r w:rsidRPr="00CB1677">
        <w:rPr>
          <w:rFonts w:ascii="Times New Roman" w:hAnsi="Times New Roman" w:cs="Times New Roman"/>
          <w:lang w:val="lt-LT"/>
        </w:rPr>
        <w:t xml:space="preserve">įsakymu Nr. </w:t>
      </w:r>
      <w:r w:rsidRPr="00102DAC">
        <w:rPr>
          <w:rFonts w:ascii="Times New Roman" w:hAnsi="Times New Roman" w:cs="Times New Roman"/>
          <w:lang w:val="pt-BR"/>
        </w:rPr>
        <w:t>V-</w:t>
      </w:r>
      <w:r w:rsidR="009042DC">
        <w:rPr>
          <w:rFonts w:ascii="Times New Roman" w:hAnsi="Times New Roman" w:cs="Times New Roman"/>
          <w:lang w:val="pt-BR"/>
        </w:rPr>
        <w:t>18</w:t>
      </w:r>
    </w:p>
    <w:p w14:paraId="3AF055A8" w14:textId="77777777" w:rsidR="004634AB" w:rsidRDefault="004634AB" w:rsidP="006E2F0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267270F1" w14:textId="1A0BF665" w:rsidR="007B333A" w:rsidRPr="00B9729A" w:rsidRDefault="00B9729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B9729A">
        <w:rPr>
          <w:rFonts w:ascii="Times New Roman" w:hAnsi="Times New Roman" w:cs="Times New Roman"/>
          <w:b/>
          <w:bCs/>
          <w:lang w:val="lt-LT"/>
        </w:rPr>
        <w:t>DIRBTINIO INTELEKTO NAUDOJIMO IGNALINOS R. VIDIŠKIŲ GIMNAZIJOJE</w:t>
      </w:r>
    </w:p>
    <w:p w14:paraId="354A662E" w14:textId="6B855E4B" w:rsidR="006E2F07" w:rsidRPr="00B9729A" w:rsidRDefault="00B9729A" w:rsidP="004634A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B9729A">
        <w:rPr>
          <w:rFonts w:ascii="Times New Roman" w:hAnsi="Times New Roman" w:cs="Times New Roman"/>
          <w:b/>
          <w:bCs/>
          <w:lang w:val="lt-LT"/>
        </w:rPr>
        <w:t>TAISYKLĖS</w:t>
      </w:r>
    </w:p>
    <w:p w14:paraId="79B115EE" w14:textId="77777777" w:rsidR="004634AB" w:rsidRDefault="004634AB" w:rsidP="004634A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BE92958" w14:textId="05250EAF" w:rsidR="004634AB" w:rsidRDefault="006E2F07" w:rsidP="004634A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E2F07">
        <w:rPr>
          <w:rFonts w:ascii="Times New Roman" w:hAnsi="Times New Roman" w:cs="Times New Roman"/>
          <w:b/>
          <w:bCs/>
          <w:lang w:val="lt-LT"/>
        </w:rPr>
        <w:t>I</w:t>
      </w:r>
      <w:r w:rsidR="004634AB">
        <w:rPr>
          <w:rFonts w:ascii="Times New Roman" w:hAnsi="Times New Roman" w:cs="Times New Roman"/>
          <w:b/>
          <w:bCs/>
          <w:lang w:val="lt-LT"/>
        </w:rPr>
        <w:t xml:space="preserve"> SKYRIUS</w:t>
      </w:r>
    </w:p>
    <w:p w14:paraId="023ED4A5" w14:textId="33F728E8" w:rsidR="006E2F07" w:rsidRDefault="006E2F07" w:rsidP="004634A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E2F07">
        <w:rPr>
          <w:rFonts w:ascii="Times New Roman" w:hAnsi="Times New Roman" w:cs="Times New Roman"/>
          <w:b/>
          <w:bCs/>
          <w:lang w:val="lt-LT"/>
        </w:rPr>
        <w:t>BENDROSIOS NUOSTATOS</w:t>
      </w:r>
    </w:p>
    <w:p w14:paraId="65466DF8" w14:textId="77777777" w:rsidR="00167A66" w:rsidRDefault="00167A66" w:rsidP="00167A6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025380BE" w14:textId="77777777" w:rsidR="00167A66" w:rsidRDefault="00167A66" w:rsidP="00167A66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167A66">
        <w:rPr>
          <w:rFonts w:ascii="Times New Roman" w:hAnsi="Times New Roman" w:cs="Times New Roman"/>
          <w:lang w:val="lt-LT"/>
        </w:rPr>
        <w:t>1.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 w:rsidR="006E2F07" w:rsidRPr="006E2F07">
        <w:rPr>
          <w:rFonts w:ascii="Times New Roman" w:hAnsi="Times New Roman" w:cs="Times New Roman"/>
          <w:lang w:val="lt-LT"/>
        </w:rPr>
        <w:t xml:space="preserve">Dirbtinio intelekto (toliau – DI) naudojimo </w:t>
      </w:r>
      <w:r w:rsidR="004634AB">
        <w:rPr>
          <w:rFonts w:ascii="Times New Roman" w:hAnsi="Times New Roman" w:cs="Times New Roman"/>
          <w:lang w:val="lt-LT"/>
        </w:rPr>
        <w:t xml:space="preserve">Ignalinos r. Vidiškių gimnazijoje (toliau – Gimnazija) </w:t>
      </w:r>
      <w:r w:rsidR="006E2F07" w:rsidRPr="006E2F07">
        <w:rPr>
          <w:rFonts w:ascii="Times New Roman" w:hAnsi="Times New Roman" w:cs="Times New Roman"/>
          <w:lang w:val="lt-LT"/>
        </w:rPr>
        <w:t>taisyklės (toliau – Taisyklės) reglamentuoja DI priemonių naudojimą Ignalinos r. Vidiškių gimnazijoje (toliau – Gimnazija) ir yra privalomos visiems Gimnazijos bendruomenės nariams.</w:t>
      </w:r>
    </w:p>
    <w:p w14:paraId="7322C82F" w14:textId="77777777" w:rsidR="00167A66" w:rsidRDefault="00167A66" w:rsidP="00167A66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2. </w:t>
      </w:r>
      <w:r w:rsidR="006E2F07" w:rsidRPr="006E2F07">
        <w:rPr>
          <w:rFonts w:ascii="Times New Roman" w:hAnsi="Times New Roman" w:cs="Times New Roman"/>
          <w:lang w:val="lt-LT"/>
        </w:rPr>
        <w:t>DI Taisyklės nustato DI priemonių atsakingo, etiško ir saugaus naudojimo principus ugdymo procese</w:t>
      </w:r>
      <w:r>
        <w:rPr>
          <w:rFonts w:ascii="Times New Roman" w:hAnsi="Times New Roman" w:cs="Times New Roman"/>
          <w:lang w:val="lt-LT"/>
        </w:rPr>
        <w:t>.</w:t>
      </w:r>
    </w:p>
    <w:p w14:paraId="31273CA8" w14:textId="5EAB5FE9" w:rsidR="00167A66" w:rsidRDefault="00167A66" w:rsidP="00167A66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3. </w:t>
      </w:r>
      <w:r w:rsidR="006E2F07" w:rsidRPr="006E2F07">
        <w:rPr>
          <w:rFonts w:ascii="Times New Roman" w:hAnsi="Times New Roman" w:cs="Times New Roman"/>
          <w:lang w:val="lt-LT"/>
        </w:rPr>
        <w:t xml:space="preserve">Taisyklės taikomos visiems </w:t>
      </w:r>
      <w:r>
        <w:rPr>
          <w:rFonts w:ascii="Times New Roman" w:hAnsi="Times New Roman" w:cs="Times New Roman"/>
          <w:lang w:val="lt-LT"/>
        </w:rPr>
        <w:t>G</w:t>
      </w:r>
      <w:r w:rsidR="006E2F07" w:rsidRPr="006E2F07">
        <w:rPr>
          <w:rFonts w:ascii="Times New Roman" w:hAnsi="Times New Roman" w:cs="Times New Roman"/>
          <w:lang w:val="lt-LT"/>
        </w:rPr>
        <w:t>imnazijos bendruomenės nariams: vadovams, mokytojams, mokiniams</w:t>
      </w:r>
      <w:r w:rsidR="00F554CA">
        <w:rPr>
          <w:rFonts w:ascii="Times New Roman" w:hAnsi="Times New Roman" w:cs="Times New Roman"/>
          <w:lang w:val="lt-LT"/>
        </w:rPr>
        <w:t xml:space="preserve">, </w:t>
      </w:r>
      <w:r w:rsidR="006E2F07" w:rsidRPr="006E2F07">
        <w:rPr>
          <w:rFonts w:ascii="Times New Roman" w:hAnsi="Times New Roman" w:cs="Times New Roman"/>
          <w:lang w:val="lt-LT"/>
        </w:rPr>
        <w:t>darbuotojams</w:t>
      </w:r>
      <w:r w:rsidR="00F554CA">
        <w:rPr>
          <w:rFonts w:ascii="Times New Roman" w:hAnsi="Times New Roman" w:cs="Times New Roman"/>
          <w:lang w:val="lt-LT"/>
        </w:rPr>
        <w:t xml:space="preserve"> ir tėvams</w:t>
      </w:r>
      <w:r w:rsidR="006E2F07" w:rsidRPr="006E2F07">
        <w:rPr>
          <w:rFonts w:ascii="Times New Roman" w:hAnsi="Times New Roman" w:cs="Times New Roman"/>
          <w:lang w:val="lt-LT"/>
        </w:rPr>
        <w:t>.</w:t>
      </w:r>
    </w:p>
    <w:p w14:paraId="28229E5F" w14:textId="77777777" w:rsidR="00167A66" w:rsidRDefault="00167A66" w:rsidP="00167A66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4. </w:t>
      </w:r>
      <w:r w:rsidR="006E2F07" w:rsidRPr="00167A66">
        <w:rPr>
          <w:rFonts w:ascii="Times New Roman" w:hAnsi="Times New Roman" w:cs="Times New Roman"/>
          <w:lang w:val="lt-LT"/>
        </w:rPr>
        <w:t>DI priemonės – tai programinė įranga ar skaitmeniniai sprendimai, galintys generuoti tekstą, vaizdus, garsą, kodą, analizuoti duomenis ar teikti rekomendacijas (pvz., teksto generavimo, vertimo, vaizdų kūrimo, mokymosi pagalbos įrankiai).</w:t>
      </w:r>
    </w:p>
    <w:p w14:paraId="6E080468" w14:textId="04A55801" w:rsidR="009D0620" w:rsidRDefault="00167A66" w:rsidP="009D062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5. </w:t>
      </w:r>
      <w:r w:rsidR="00477F0A" w:rsidRPr="00477F0A">
        <w:rPr>
          <w:rFonts w:ascii="Times New Roman" w:hAnsi="Times New Roman" w:cs="Times New Roman"/>
          <w:lang w:val="lt-LT"/>
        </w:rPr>
        <w:t>DI naudojimas Gimnazijoje turi atitikti Lietuvos Respublikos teisės aktus, BDAR, Asmens duomenų teisinės apsaugos įstatymą, akademinio sąžiningumo principus, taip pat Europos Sąjungos dirbtinio intelekto akto nuostatas ir šias Taisykles.</w:t>
      </w:r>
      <w:r w:rsidR="009D0620" w:rsidRPr="009D0620">
        <w:rPr>
          <w:rFonts w:ascii="Times New Roman" w:hAnsi="Times New Roman" w:cs="Times New Roman"/>
          <w:lang w:val="lt-LT"/>
        </w:rPr>
        <w:t xml:space="preserve"> </w:t>
      </w:r>
    </w:p>
    <w:p w14:paraId="59709684" w14:textId="25F2C8A4" w:rsidR="009D0620" w:rsidRDefault="009D0620" w:rsidP="009D062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6. </w:t>
      </w:r>
      <w:r w:rsidRPr="00167A66">
        <w:rPr>
          <w:rFonts w:ascii="Times New Roman" w:hAnsi="Times New Roman" w:cs="Times New Roman"/>
          <w:lang w:val="lt-LT"/>
        </w:rPr>
        <w:t>Taisyklės parengtos ir taikomos vadovaujantis Švietimo, mokslo ir sporto ministerijos parengtomis gairėmis „Mokykla dirbtinio intelekto (DI) amžiuje: atsakingo naudojimo principai ir gairės“.</w:t>
      </w:r>
    </w:p>
    <w:p w14:paraId="44279E35" w14:textId="4F4B2663" w:rsidR="00167A66" w:rsidRPr="006E2F07" w:rsidRDefault="00167A66" w:rsidP="00167A66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CDD1562" w14:textId="77777777" w:rsidR="00167A66" w:rsidRDefault="006E2F07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E2F07">
        <w:rPr>
          <w:rFonts w:ascii="Times New Roman" w:hAnsi="Times New Roman" w:cs="Times New Roman"/>
          <w:b/>
          <w:bCs/>
          <w:lang w:val="lt-LT"/>
        </w:rPr>
        <w:t>II</w:t>
      </w:r>
      <w:r w:rsidR="00167A66">
        <w:rPr>
          <w:rFonts w:ascii="Times New Roman" w:hAnsi="Times New Roman" w:cs="Times New Roman"/>
          <w:b/>
          <w:bCs/>
          <w:lang w:val="lt-LT"/>
        </w:rPr>
        <w:t xml:space="preserve"> SKYRIUS</w:t>
      </w:r>
    </w:p>
    <w:p w14:paraId="6CADD0F1" w14:textId="2550EE92" w:rsidR="006E2F07" w:rsidRDefault="006E2F07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E2F07">
        <w:rPr>
          <w:rFonts w:ascii="Times New Roman" w:hAnsi="Times New Roman" w:cs="Times New Roman"/>
          <w:b/>
          <w:bCs/>
          <w:lang w:val="lt-LT"/>
        </w:rPr>
        <w:t>DI NAUDOJIMO TIKSLAI IR PRINCIPAI</w:t>
      </w:r>
    </w:p>
    <w:p w14:paraId="2F07FA4B" w14:textId="77777777" w:rsidR="00167A66" w:rsidRPr="006E2F07" w:rsidRDefault="00167A66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EFF69F3" w14:textId="5CA7AA48" w:rsidR="00167A66" w:rsidRPr="00167A66" w:rsidRDefault="00167A66" w:rsidP="0084753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7. </w:t>
      </w:r>
      <w:r w:rsidR="006E2F07" w:rsidRPr="00167A66">
        <w:rPr>
          <w:rFonts w:ascii="Times New Roman" w:hAnsi="Times New Roman" w:cs="Times New Roman"/>
          <w:lang w:val="lt-LT"/>
        </w:rPr>
        <w:t>DI priemon</w:t>
      </w:r>
      <w:r w:rsidR="009D0620">
        <w:rPr>
          <w:rFonts w:ascii="Times New Roman" w:hAnsi="Times New Roman" w:cs="Times New Roman"/>
          <w:lang w:val="lt-LT"/>
        </w:rPr>
        <w:t>ių naudojimo ugdymo procese tikslai</w:t>
      </w:r>
      <w:r w:rsidR="006E2F07" w:rsidRPr="00167A66">
        <w:rPr>
          <w:rFonts w:ascii="Times New Roman" w:hAnsi="Times New Roman" w:cs="Times New Roman"/>
          <w:lang w:val="lt-LT"/>
        </w:rPr>
        <w:t xml:space="preserve">: </w:t>
      </w:r>
    </w:p>
    <w:p w14:paraId="3B81E589" w14:textId="436EA790" w:rsidR="00167A66" w:rsidRDefault="00167A66" w:rsidP="00847530">
      <w:pPr>
        <w:pStyle w:val="Sraopastraipa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7</w:t>
      </w:r>
      <w:r w:rsidR="006E2F07" w:rsidRPr="00167A66">
        <w:rPr>
          <w:rFonts w:ascii="Times New Roman" w:hAnsi="Times New Roman" w:cs="Times New Roman"/>
          <w:lang w:val="lt-LT"/>
        </w:rPr>
        <w:t xml:space="preserve">.1. gerinti mokymosi kokybę ir individualizavimą; </w:t>
      </w:r>
    </w:p>
    <w:p w14:paraId="62CF9254" w14:textId="4E1AAA17" w:rsidR="00167A66" w:rsidRDefault="00167A66" w:rsidP="00847530">
      <w:pPr>
        <w:pStyle w:val="Sraopastraipa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7</w:t>
      </w:r>
      <w:r w:rsidR="006E2F07" w:rsidRPr="00167A66">
        <w:rPr>
          <w:rFonts w:ascii="Times New Roman" w:hAnsi="Times New Roman" w:cs="Times New Roman"/>
          <w:lang w:val="lt-LT"/>
        </w:rPr>
        <w:t xml:space="preserve">.2. skatinti kritinį mąstymą, kūrybiškumą ir skaitmeninį raštingumą; </w:t>
      </w:r>
    </w:p>
    <w:p w14:paraId="7D2BC1A3" w14:textId="35A4EFB9" w:rsidR="00167A66" w:rsidRDefault="00167A66" w:rsidP="00847530">
      <w:pPr>
        <w:pStyle w:val="Sraopastraipa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7</w:t>
      </w:r>
      <w:r w:rsidR="006E2F07" w:rsidRPr="00167A66">
        <w:rPr>
          <w:rFonts w:ascii="Times New Roman" w:hAnsi="Times New Roman" w:cs="Times New Roman"/>
          <w:lang w:val="lt-LT"/>
        </w:rPr>
        <w:t xml:space="preserve">.3. padėti mokytojams planuoti, diferencijuoti ir reflektuoti ugdymo procesą; </w:t>
      </w:r>
    </w:p>
    <w:p w14:paraId="19E61AC1" w14:textId="3063051F" w:rsidR="00167A66" w:rsidRDefault="00167A66" w:rsidP="00847530">
      <w:pPr>
        <w:pStyle w:val="Sraopastraipa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7</w:t>
      </w:r>
      <w:r w:rsidR="006E2F07" w:rsidRPr="00167A66">
        <w:rPr>
          <w:rFonts w:ascii="Times New Roman" w:hAnsi="Times New Roman" w:cs="Times New Roman"/>
          <w:lang w:val="lt-LT"/>
        </w:rPr>
        <w:t xml:space="preserve">.4. didinti ugdymo prieinamumą mokiniams, turintiems specialiųjų ugdymosi poreikių. </w:t>
      </w:r>
    </w:p>
    <w:p w14:paraId="58DD8A43" w14:textId="28C5CE3B" w:rsidR="00167A66" w:rsidRDefault="00167A66" w:rsidP="0084753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8</w:t>
      </w:r>
      <w:r w:rsidR="006E2F07" w:rsidRPr="00167A66">
        <w:rPr>
          <w:rFonts w:ascii="Times New Roman" w:hAnsi="Times New Roman" w:cs="Times New Roman"/>
          <w:lang w:val="lt-LT"/>
        </w:rPr>
        <w:t xml:space="preserve">. Pagrindiniai DI naudojimo principai yra: </w:t>
      </w:r>
    </w:p>
    <w:p w14:paraId="2726354F" w14:textId="083B4BDE" w:rsidR="00167A66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8</w:t>
      </w:r>
      <w:r w:rsidR="006E2F07" w:rsidRPr="00167A66">
        <w:rPr>
          <w:rFonts w:ascii="Times New Roman" w:hAnsi="Times New Roman" w:cs="Times New Roman"/>
          <w:lang w:val="lt-LT"/>
        </w:rPr>
        <w:t xml:space="preserve">.1. atsakomybė – už DI naudojimo rezultatus atsako jį naudojantis asmuo; </w:t>
      </w:r>
    </w:p>
    <w:p w14:paraId="19B3544F" w14:textId="1717854F" w:rsidR="00167A66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8</w:t>
      </w:r>
      <w:r w:rsidR="006E2F07" w:rsidRPr="00167A66">
        <w:rPr>
          <w:rFonts w:ascii="Times New Roman" w:hAnsi="Times New Roman" w:cs="Times New Roman"/>
          <w:lang w:val="lt-LT"/>
        </w:rPr>
        <w:t xml:space="preserve">.2. skaidrumas – </w:t>
      </w:r>
      <w:r w:rsidR="00477F0A" w:rsidRPr="00477F0A">
        <w:rPr>
          <w:rFonts w:ascii="Times New Roman" w:hAnsi="Times New Roman" w:cs="Times New Roman"/>
          <w:lang w:val="lt-LT"/>
        </w:rPr>
        <w:t>aiškiai nurodoma, kada ir kokiu tikslu buvo naudojamas DI</w:t>
      </w:r>
      <w:r w:rsidR="006E2F07" w:rsidRPr="00167A66">
        <w:rPr>
          <w:rFonts w:ascii="Times New Roman" w:hAnsi="Times New Roman" w:cs="Times New Roman"/>
          <w:lang w:val="lt-LT"/>
        </w:rPr>
        <w:t>;</w:t>
      </w:r>
    </w:p>
    <w:p w14:paraId="578C9789" w14:textId="64070B75" w:rsidR="00167A66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8</w:t>
      </w:r>
      <w:r w:rsidR="006E2F07" w:rsidRPr="00167A66">
        <w:rPr>
          <w:rFonts w:ascii="Times New Roman" w:hAnsi="Times New Roman" w:cs="Times New Roman"/>
          <w:lang w:val="lt-LT"/>
        </w:rPr>
        <w:t xml:space="preserve">.3. akademinis sąžiningumas – DI negali pakeisti savarankiško mokymosi ir vertinamų darbų autorystės; </w:t>
      </w:r>
    </w:p>
    <w:p w14:paraId="1C48C131" w14:textId="6A47B3C6" w:rsidR="00167A66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8</w:t>
      </w:r>
      <w:r w:rsidR="006E2F07" w:rsidRPr="00167A66">
        <w:rPr>
          <w:rFonts w:ascii="Times New Roman" w:hAnsi="Times New Roman" w:cs="Times New Roman"/>
          <w:lang w:val="lt-LT"/>
        </w:rPr>
        <w:t xml:space="preserve">.4. duomenų sauga – draudžiama DI priemonėms teikti asmens duomenis be teisinio pagrindo; </w:t>
      </w:r>
    </w:p>
    <w:p w14:paraId="6335B1F2" w14:textId="6BD40651" w:rsidR="006E2F07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8</w:t>
      </w:r>
      <w:r w:rsidR="006E2F07" w:rsidRPr="00167A66">
        <w:rPr>
          <w:rFonts w:ascii="Times New Roman" w:hAnsi="Times New Roman" w:cs="Times New Roman"/>
          <w:lang w:val="lt-LT"/>
        </w:rPr>
        <w:t>.5. kritiškumas – DI pateikiama informacija vertinama kritiškai ir tikrinama</w:t>
      </w:r>
      <w:r w:rsidR="00102DAC">
        <w:rPr>
          <w:rFonts w:ascii="Times New Roman" w:hAnsi="Times New Roman" w:cs="Times New Roman"/>
          <w:lang w:val="lt-LT"/>
        </w:rPr>
        <w:t>;</w:t>
      </w:r>
    </w:p>
    <w:p w14:paraId="56320F58" w14:textId="0F68B3F6" w:rsidR="00102DAC" w:rsidRPr="00477F0A" w:rsidRDefault="00102DAC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lt-LT"/>
        </w:rPr>
        <w:t xml:space="preserve">8.6. saikingumo – </w:t>
      </w:r>
      <w:r w:rsidR="00477F0A" w:rsidRPr="00477F0A">
        <w:rPr>
          <w:rFonts w:ascii="Times New Roman" w:hAnsi="Times New Roman" w:cs="Times New Roman"/>
          <w:lang w:val="pt-BR"/>
        </w:rPr>
        <w:t>DI naudojamas tik tada, kai jis pagrįstai padeda ugdymo procese</w:t>
      </w:r>
      <w:r w:rsidR="00556AEA">
        <w:rPr>
          <w:rFonts w:ascii="Times New Roman" w:hAnsi="Times New Roman" w:cs="Times New Roman"/>
          <w:lang w:val="pt-BR"/>
        </w:rPr>
        <w:t>, administravimo veikloje</w:t>
      </w:r>
      <w:r w:rsidR="00477F0A" w:rsidRPr="00477F0A">
        <w:rPr>
          <w:rFonts w:ascii="Times New Roman" w:hAnsi="Times New Roman" w:cs="Times New Roman"/>
          <w:lang w:val="pt-BR"/>
        </w:rPr>
        <w:t>.</w:t>
      </w:r>
    </w:p>
    <w:p w14:paraId="57A3662F" w14:textId="77777777" w:rsidR="00167A66" w:rsidRPr="00167A66" w:rsidRDefault="00167A66" w:rsidP="00167A66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787FA622" w14:textId="77777777" w:rsidR="00167A66" w:rsidRDefault="006E2F07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E2F07">
        <w:rPr>
          <w:rFonts w:ascii="Times New Roman" w:hAnsi="Times New Roman" w:cs="Times New Roman"/>
          <w:b/>
          <w:bCs/>
          <w:lang w:val="lt-LT"/>
        </w:rPr>
        <w:t>III</w:t>
      </w:r>
      <w:r w:rsidR="00167A66">
        <w:rPr>
          <w:rFonts w:ascii="Times New Roman" w:hAnsi="Times New Roman" w:cs="Times New Roman"/>
          <w:b/>
          <w:bCs/>
          <w:lang w:val="lt-LT"/>
        </w:rPr>
        <w:t xml:space="preserve"> SKYRIUS</w:t>
      </w:r>
    </w:p>
    <w:p w14:paraId="1DF88F9F" w14:textId="35D2AFC5" w:rsidR="006E2F07" w:rsidRDefault="006E2F07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E2F07">
        <w:rPr>
          <w:rFonts w:ascii="Times New Roman" w:hAnsi="Times New Roman" w:cs="Times New Roman"/>
          <w:b/>
          <w:bCs/>
          <w:lang w:val="lt-LT"/>
        </w:rPr>
        <w:t xml:space="preserve">GIMNAZIJOS </w:t>
      </w:r>
      <w:r w:rsidR="00464B35">
        <w:rPr>
          <w:rFonts w:ascii="Times New Roman" w:hAnsi="Times New Roman" w:cs="Times New Roman"/>
          <w:b/>
          <w:bCs/>
          <w:lang w:val="lt-LT"/>
        </w:rPr>
        <w:t>VADOVŲ</w:t>
      </w:r>
      <w:r w:rsidRPr="006E2F07">
        <w:rPr>
          <w:rFonts w:ascii="Times New Roman" w:hAnsi="Times New Roman" w:cs="Times New Roman"/>
          <w:b/>
          <w:bCs/>
          <w:lang w:val="lt-LT"/>
        </w:rPr>
        <w:t xml:space="preserve"> ATSAKOMYBĖ</w:t>
      </w:r>
    </w:p>
    <w:p w14:paraId="749AE17B" w14:textId="77777777" w:rsidR="00167A66" w:rsidRPr="006E2F07" w:rsidRDefault="00167A66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E834B87" w14:textId="5C5914EF" w:rsidR="00167A66" w:rsidRDefault="00167A66" w:rsidP="0084753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9. </w:t>
      </w:r>
      <w:r w:rsidR="006E2F07" w:rsidRPr="006E2F07">
        <w:rPr>
          <w:rFonts w:ascii="Times New Roman" w:hAnsi="Times New Roman" w:cs="Times New Roman"/>
          <w:lang w:val="lt-LT"/>
        </w:rPr>
        <w:t xml:space="preserve">Gimnazijos </w:t>
      </w:r>
      <w:r w:rsidR="00464B35">
        <w:rPr>
          <w:rFonts w:ascii="Times New Roman" w:hAnsi="Times New Roman" w:cs="Times New Roman"/>
          <w:lang w:val="lt-LT"/>
        </w:rPr>
        <w:t>vadovai</w:t>
      </w:r>
      <w:r w:rsidR="006E2F07" w:rsidRPr="006E2F07">
        <w:rPr>
          <w:rFonts w:ascii="Times New Roman" w:hAnsi="Times New Roman" w:cs="Times New Roman"/>
          <w:lang w:val="lt-LT"/>
        </w:rPr>
        <w:t xml:space="preserve">: </w:t>
      </w:r>
    </w:p>
    <w:p w14:paraId="6718CB3C" w14:textId="0D018BDF" w:rsidR="00167A66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9</w:t>
      </w:r>
      <w:r w:rsidR="006E2F07" w:rsidRPr="006E2F07">
        <w:rPr>
          <w:rFonts w:ascii="Times New Roman" w:hAnsi="Times New Roman" w:cs="Times New Roman"/>
          <w:lang w:val="lt-LT"/>
        </w:rPr>
        <w:t xml:space="preserve">.1. užtikrina šių Taisyklių įgyvendinimą ir periodinę peržiūrą; </w:t>
      </w:r>
    </w:p>
    <w:p w14:paraId="77315AA5" w14:textId="372ADEDC" w:rsidR="0025562C" w:rsidRDefault="00167A66" w:rsidP="0025562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9</w:t>
      </w:r>
      <w:r w:rsidR="006E2F07" w:rsidRPr="006E2F07">
        <w:rPr>
          <w:rFonts w:ascii="Times New Roman" w:hAnsi="Times New Roman" w:cs="Times New Roman"/>
          <w:lang w:val="lt-LT"/>
        </w:rPr>
        <w:t xml:space="preserve">.2. sudaro sąlygas mokytojų </w:t>
      </w:r>
      <w:r w:rsidR="001642FD">
        <w:rPr>
          <w:rFonts w:ascii="Times New Roman" w:hAnsi="Times New Roman" w:cs="Times New Roman"/>
          <w:lang w:val="lt-LT"/>
        </w:rPr>
        <w:t xml:space="preserve">ir darbuotojų </w:t>
      </w:r>
      <w:r w:rsidR="006E2F07" w:rsidRPr="006E2F07">
        <w:rPr>
          <w:rFonts w:ascii="Times New Roman" w:hAnsi="Times New Roman" w:cs="Times New Roman"/>
          <w:lang w:val="lt-LT"/>
        </w:rPr>
        <w:t xml:space="preserve">kvalifikacijos tobulinimui DI taikymo srityje; </w:t>
      </w:r>
    </w:p>
    <w:p w14:paraId="1E60B64C" w14:textId="1CD6CADE" w:rsidR="00167A66" w:rsidRPr="0025562C" w:rsidRDefault="00167A66" w:rsidP="0025562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9</w:t>
      </w:r>
      <w:r w:rsidR="006E2F07" w:rsidRPr="006E2F07">
        <w:rPr>
          <w:rFonts w:ascii="Times New Roman" w:hAnsi="Times New Roman" w:cs="Times New Roman"/>
          <w:lang w:val="lt-LT"/>
        </w:rPr>
        <w:t>.3. tvirtina</w:t>
      </w:r>
      <w:r w:rsidR="0025562C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25562C" w:rsidRPr="0025562C">
        <w:rPr>
          <w:rFonts w:ascii="Times New Roman" w:hAnsi="Times New Roman" w:cs="Times New Roman"/>
          <w:lang w:val="lt-LT"/>
        </w:rPr>
        <w:t>gimnazijoje leidžiamų naudoti DI priemonių sąrašą</w:t>
      </w:r>
      <w:r w:rsidR="0025562C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9D0620">
        <w:rPr>
          <w:rFonts w:ascii="Times New Roman" w:hAnsi="Times New Roman" w:cs="Times New Roman"/>
          <w:lang w:val="lt-LT"/>
        </w:rPr>
        <w:t>(</w:t>
      </w:r>
      <w:r w:rsidR="00847530">
        <w:rPr>
          <w:rFonts w:ascii="Times New Roman" w:hAnsi="Times New Roman" w:cs="Times New Roman"/>
          <w:lang w:val="lt-LT"/>
        </w:rPr>
        <w:t>P</w:t>
      </w:r>
      <w:r w:rsidR="009D0620">
        <w:rPr>
          <w:rFonts w:ascii="Times New Roman" w:hAnsi="Times New Roman" w:cs="Times New Roman"/>
          <w:lang w:val="lt-LT"/>
        </w:rPr>
        <w:t>riedas)</w:t>
      </w:r>
      <w:r w:rsidR="006E2F07" w:rsidRPr="006E2F07">
        <w:rPr>
          <w:rFonts w:ascii="Times New Roman" w:hAnsi="Times New Roman" w:cs="Times New Roman"/>
          <w:lang w:val="lt-LT"/>
        </w:rPr>
        <w:t xml:space="preserve">; </w:t>
      </w:r>
    </w:p>
    <w:p w14:paraId="137E3C86" w14:textId="4459528A" w:rsidR="00167A66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9</w:t>
      </w:r>
      <w:r w:rsidR="006E2F07" w:rsidRPr="006E2F07">
        <w:rPr>
          <w:rFonts w:ascii="Times New Roman" w:hAnsi="Times New Roman" w:cs="Times New Roman"/>
          <w:lang w:val="lt-LT"/>
        </w:rPr>
        <w:t xml:space="preserve">.4. užtikrina, kad DI naudojimas atitiktų asmens duomenų apsaugos ir kibernetinio saugumo reikalavimus; </w:t>
      </w:r>
    </w:p>
    <w:p w14:paraId="63AA8028" w14:textId="58771F69" w:rsidR="006E2F07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9</w:t>
      </w:r>
      <w:r w:rsidR="006E2F07" w:rsidRPr="006E2F07">
        <w:rPr>
          <w:rFonts w:ascii="Times New Roman" w:hAnsi="Times New Roman" w:cs="Times New Roman"/>
          <w:lang w:val="lt-LT"/>
        </w:rPr>
        <w:t xml:space="preserve">.5. </w:t>
      </w:r>
      <w:r w:rsidR="00102DAC">
        <w:rPr>
          <w:rFonts w:ascii="Times New Roman" w:hAnsi="Times New Roman" w:cs="Times New Roman"/>
          <w:lang w:val="lt-LT"/>
        </w:rPr>
        <w:t>i</w:t>
      </w:r>
      <w:r w:rsidR="006E2F07" w:rsidRPr="006E2F07">
        <w:rPr>
          <w:rFonts w:ascii="Times New Roman" w:hAnsi="Times New Roman" w:cs="Times New Roman"/>
          <w:lang w:val="lt-LT"/>
        </w:rPr>
        <w:t>nform</w:t>
      </w:r>
      <w:r w:rsidR="00102DAC">
        <w:rPr>
          <w:rFonts w:ascii="Times New Roman" w:hAnsi="Times New Roman" w:cs="Times New Roman"/>
          <w:lang w:val="lt-LT"/>
        </w:rPr>
        <w:t>uoja</w:t>
      </w:r>
      <w:r w:rsidR="006E2F07" w:rsidRPr="006E2F07">
        <w:rPr>
          <w:rFonts w:ascii="Times New Roman" w:hAnsi="Times New Roman" w:cs="Times New Roman"/>
          <w:lang w:val="lt-LT"/>
        </w:rPr>
        <w:t xml:space="preserve"> </w:t>
      </w:r>
      <w:r w:rsidR="009D0620">
        <w:rPr>
          <w:rFonts w:ascii="Times New Roman" w:hAnsi="Times New Roman" w:cs="Times New Roman"/>
          <w:lang w:val="lt-LT"/>
        </w:rPr>
        <w:t>G</w:t>
      </w:r>
      <w:r w:rsidR="006E2F07" w:rsidRPr="006E2F07">
        <w:rPr>
          <w:rFonts w:ascii="Times New Roman" w:hAnsi="Times New Roman" w:cs="Times New Roman"/>
          <w:lang w:val="lt-LT"/>
        </w:rPr>
        <w:t>imnazijos bendruomen</w:t>
      </w:r>
      <w:r w:rsidR="00102DAC">
        <w:rPr>
          <w:rFonts w:ascii="Times New Roman" w:hAnsi="Times New Roman" w:cs="Times New Roman"/>
          <w:lang w:val="lt-LT"/>
        </w:rPr>
        <w:t>ę</w:t>
      </w:r>
      <w:r w:rsidR="006E2F07" w:rsidRPr="006E2F07">
        <w:rPr>
          <w:rFonts w:ascii="Times New Roman" w:hAnsi="Times New Roman" w:cs="Times New Roman"/>
          <w:lang w:val="lt-LT"/>
        </w:rPr>
        <w:t xml:space="preserve"> apie DI naudojimo galimybes ir rizikas.</w:t>
      </w:r>
    </w:p>
    <w:p w14:paraId="1BB7EA4E" w14:textId="77777777" w:rsidR="00167A66" w:rsidRPr="006E2F07" w:rsidRDefault="00167A66" w:rsidP="00167A66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723CA22A" w14:textId="1B262AC8" w:rsidR="00167A66" w:rsidRDefault="006E2F07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E2F07">
        <w:rPr>
          <w:rFonts w:ascii="Times New Roman" w:hAnsi="Times New Roman" w:cs="Times New Roman"/>
          <w:b/>
          <w:bCs/>
          <w:lang w:val="lt-LT"/>
        </w:rPr>
        <w:t>IV</w:t>
      </w:r>
      <w:r w:rsidR="00167A66">
        <w:rPr>
          <w:rFonts w:ascii="Times New Roman" w:hAnsi="Times New Roman" w:cs="Times New Roman"/>
          <w:b/>
          <w:bCs/>
          <w:lang w:val="lt-LT"/>
        </w:rPr>
        <w:t xml:space="preserve"> SKYRIUS</w:t>
      </w:r>
    </w:p>
    <w:p w14:paraId="1F035D9E" w14:textId="37FCA46C" w:rsidR="006E2F07" w:rsidRDefault="006E2F07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E2F07">
        <w:rPr>
          <w:rFonts w:ascii="Times New Roman" w:hAnsi="Times New Roman" w:cs="Times New Roman"/>
          <w:b/>
          <w:bCs/>
          <w:lang w:val="lt-LT"/>
        </w:rPr>
        <w:t>MOKYTOJŲ TEISĖS IR PAREIGOS</w:t>
      </w:r>
    </w:p>
    <w:p w14:paraId="33F6A1D2" w14:textId="77777777" w:rsidR="00167A66" w:rsidRPr="006E2F07" w:rsidRDefault="00167A66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D778D4B" w14:textId="77777777" w:rsidR="00167A66" w:rsidRDefault="00167A66" w:rsidP="0084753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10. </w:t>
      </w:r>
      <w:r w:rsidR="006E2F07" w:rsidRPr="006E2F07">
        <w:rPr>
          <w:rFonts w:ascii="Times New Roman" w:hAnsi="Times New Roman" w:cs="Times New Roman"/>
          <w:lang w:val="lt-LT"/>
        </w:rPr>
        <w:t xml:space="preserve">Mokytojai turi teisę: </w:t>
      </w:r>
    </w:p>
    <w:p w14:paraId="58521160" w14:textId="32C25608" w:rsidR="002E4925" w:rsidRPr="002E4925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10</w:t>
      </w:r>
      <w:r w:rsidR="006E2F07" w:rsidRPr="006E2F07">
        <w:rPr>
          <w:rFonts w:ascii="Times New Roman" w:hAnsi="Times New Roman" w:cs="Times New Roman"/>
          <w:lang w:val="lt-LT"/>
        </w:rPr>
        <w:t xml:space="preserve">.1. </w:t>
      </w:r>
      <w:r w:rsidR="002E4925" w:rsidRPr="002E4925">
        <w:rPr>
          <w:rFonts w:ascii="Times New Roman" w:hAnsi="Times New Roman" w:cs="Times New Roman"/>
          <w:lang w:val="lt-LT"/>
        </w:rPr>
        <w:t>naudo</w:t>
      </w:r>
      <w:r w:rsidR="002E4925">
        <w:rPr>
          <w:rFonts w:ascii="Times New Roman" w:hAnsi="Times New Roman" w:cs="Times New Roman"/>
          <w:lang w:val="lt-LT"/>
        </w:rPr>
        <w:t>ti</w:t>
      </w:r>
      <w:r w:rsidR="002E4925" w:rsidRPr="002E4925">
        <w:rPr>
          <w:rFonts w:ascii="Times New Roman" w:hAnsi="Times New Roman" w:cs="Times New Roman"/>
          <w:lang w:val="lt-LT"/>
        </w:rPr>
        <w:t xml:space="preserve"> tik tas DI priemones, kurios yra įtrauktos į </w:t>
      </w:r>
      <w:r w:rsidR="002E4925">
        <w:rPr>
          <w:rFonts w:ascii="Times New Roman" w:hAnsi="Times New Roman" w:cs="Times New Roman"/>
          <w:lang w:val="lt-LT"/>
        </w:rPr>
        <w:t>gimnazijos direktoriaus</w:t>
      </w:r>
      <w:r w:rsidR="002E4925" w:rsidRPr="002E4925">
        <w:rPr>
          <w:rFonts w:ascii="Times New Roman" w:hAnsi="Times New Roman" w:cs="Times New Roman"/>
          <w:lang w:val="lt-LT"/>
        </w:rPr>
        <w:t xml:space="preserve"> patvirtintą </w:t>
      </w:r>
      <w:r w:rsidR="002E4925">
        <w:rPr>
          <w:rFonts w:ascii="Times New Roman" w:hAnsi="Times New Roman" w:cs="Times New Roman"/>
          <w:lang w:val="lt-LT"/>
        </w:rPr>
        <w:t>gimnazijoje</w:t>
      </w:r>
      <w:r w:rsidR="002E4925" w:rsidRPr="002E4925">
        <w:rPr>
          <w:rFonts w:ascii="Times New Roman" w:hAnsi="Times New Roman" w:cs="Times New Roman"/>
          <w:lang w:val="lt-LT"/>
        </w:rPr>
        <w:t xml:space="preserve"> leidžiamų naudoti DI priemonių sąrašą</w:t>
      </w:r>
      <w:r w:rsidR="002E4925">
        <w:rPr>
          <w:rFonts w:ascii="Times New Roman" w:hAnsi="Times New Roman" w:cs="Times New Roman"/>
          <w:lang w:val="lt-LT"/>
        </w:rPr>
        <w:t>;</w:t>
      </w:r>
    </w:p>
    <w:p w14:paraId="4E5630F8" w14:textId="756D86F0" w:rsidR="00167A66" w:rsidRDefault="002E4925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10.2. </w:t>
      </w:r>
      <w:r w:rsidR="006E2F07" w:rsidRPr="006E2F07">
        <w:rPr>
          <w:rFonts w:ascii="Times New Roman" w:hAnsi="Times New Roman" w:cs="Times New Roman"/>
          <w:lang w:val="lt-LT"/>
        </w:rPr>
        <w:t xml:space="preserve">naudoti DI priemones pamokų planavimui, mokymo(si) medžiagos rengimui ir diferencijavimui; </w:t>
      </w:r>
    </w:p>
    <w:p w14:paraId="63B1D9CD" w14:textId="48118F5F" w:rsidR="00167A66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10</w:t>
      </w:r>
      <w:r w:rsidR="006E2F07" w:rsidRPr="006E2F07">
        <w:rPr>
          <w:rFonts w:ascii="Times New Roman" w:hAnsi="Times New Roman" w:cs="Times New Roman"/>
          <w:lang w:val="lt-LT"/>
        </w:rPr>
        <w:t>.</w:t>
      </w:r>
      <w:r w:rsidR="002E4925">
        <w:rPr>
          <w:rFonts w:ascii="Times New Roman" w:hAnsi="Times New Roman" w:cs="Times New Roman"/>
          <w:lang w:val="lt-LT"/>
        </w:rPr>
        <w:t>3</w:t>
      </w:r>
      <w:r w:rsidR="006E2F07" w:rsidRPr="006E2F07">
        <w:rPr>
          <w:rFonts w:ascii="Times New Roman" w:hAnsi="Times New Roman" w:cs="Times New Roman"/>
          <w:lang w:val="lt-LT"/>
        </w:rPr>
        <w:t xml:space="preserve">. rekomenduoti mokiniams DI priemones mokymosi tikslams; </w:t>
      </w:r>
    </w:p>
    <w:p w14:paraId="5F2B3D21" w14:textId="34DF86E5" w:rsidR="006E2F07" w:rsidRPr="006E2F07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10</w:t>
      </w:r>
      <w:r w:rsidR="006E2F07" w:rsidRPr="006E2F07">
        <w:rPr>
          <w:rFonts w:ascii="Times New Roman" w:hAnsi="Times New Roman" w:cs="Times New Roman"/>
          <w:lang w:val="lt-LT"/>
        </w:rPr>
        <w:t>.</w:t>
      </w:r>
      <w:r w:rsidR="002E4925">
        <w:rPr>
          <w:rFonts w:ascii="Times New Roman" w:hAnsi="Times New Roman" w:cs="Times New Roman"/>
          <w:lang w:val="lt-LT"/>
        </w:rPr>
        <w:t>4</w:t>
      </w:r>
      <w:r w:rsidR="006E2F07" w:rsidRPr="006E2F07">
        <w:rPr>
          <w:rFonts w:ascii="Times New Roman" w:hAnsi="Times New Roman" w:cs="Times New Roman"/>
          <w:lang w:val="lt-LT"/>
        </w:rPr>
        <w:t>. nustatyti, kokia apimtimi DI gali būti naudojamas konkrečioje užduotyje.</w:t>
      </w:r>
    </w:p>
    <w:p w14:paraId="517B99E4" w14:textId="77777777" w:rsidR="00167A66" w:rsidRDefault="00167A66" w:rsidP="0084753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11. </w:t>
      </w:r>
      <w:r w:rsidR="006E2F07" w:rsidRPr="006E2F07">
        <w:rPr>
          <w:rFonts w:ascii="Times New Roman" w:hAnsi="Times New Roman" w:cs="Times New Roman"/>
          <w:lang w:val="lt-LT"/>
        </w:rPr>
        <w:t xml:space="preserve">Mokytojai privalo: </w:t>
      </w:r>
    </w:p>
    <w:p w14:paraId="560F8F96" w14:textId="166C8A4B" w:rsidR="00167A66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11</w:t>
      </w:r>
      <w:r w:rsidR="006E2F07" w:rsidRPr="006E2F07">
        <w:rPr>
          <w:rFonts w:ascii="Times New Roman" w:hAnsi="Times New Roman" w:cs="Times New Roman"/>
          <w:lang w:val="lt-LT"/>
        </w:rPr>
        <w:t xml:space="preserve">.1. aiškiai informuoti mokinius apie leidžiamą ir draudžiamą DI naudojimą konkrečiose užduotyse; </w:t>
      </w:r>
    </w:p>
    <w:p w14:paraId="76E08626" w14:textId="7B73F367" w:rsidR="00167A66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11</w:t>
      </w:r>
      <w:r w:rsidR="006E2F07" w:rsidRPr="006E2F07">
        <w:rPr>
          <w:rFonts w:ascii="Times New Roman" w:hAnsi="Times New Roman" w:cs="Times New Roman"/>
          <w:lang w:val="lt-LT"/>
        </w:rPr>
        <w:t xml:space="preserve">.2. ugdyti mokinių gebėjimą kritiškai vertinti DI sugeneruotą turinį; </w:t>
      </w:r>
    </w:p>
    <w:p w14:paraId="49C306C0" w14:textId="1B3E54D0" w:rsidR="00167A66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11</w:t>
      </w:r>
      <w:r w:rsidR="006E2F07" w:rsidRPr="006E2F07">
        <w:rPr>
          <w:rFonts w:ascii="Times New Roman" w:hAnsi="Times New Roman" w:cs="Times New Roman"/>
          <w:lang w:val="lt-LT"/>
        </w:rPr>
        <w:t xml:space="preserve">.3. nenaudoti DI taip, kad būtų pažeistos autorių teisės ar asmens duomenų apsauga; </w:t>
      </w:r>
    </w:p>
    <w:p w14:paraId="06AC088E" w14:textId="32542CA0" w:rsidR="00167A66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11</w:t>
      </w:r>
      <w:r w:rsidR="006E2F07" w:rsidRPr="006E2F07">
        <w:rPr>
          <w:rFonts w:ascii="Times New Roman" w:hAnsi="Times New Roman" w:cs="Times New Roman"/>
          <w:lang w:val="lt-LT"/>
        </w:rPr>
        <w:t xml:space="preserve">.4. vertinant mokinių darbus atsižvelgti į nustatytas DI naudojimo taisykles; </w:t>
      </w:r>
    </w:p>
    <w:p w14:paraId="18D506D0" w14:textId="6ABCDEAD" w:rsidR="006E2F07" w:rsidRPr="006E2F07" w:rsidRDefault="00167A66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11</w:t>
      </w:r>
      <w:r w:rsidR="006E2F07" w:rsidRPr="006E2F07">
        <w:rPr>
          <w:rFonts w:ascii="Times New Roman" w:hAnsi="Times New Roman" w:cs="Times New Roman"/>
          <w:lang w:val="lt-LT"/>
        </w:rPr>
        <w:t>.5. būti atsaking</w:t>
      </w:r>
      <w:r w:rsidR="009D0620">
        <w:rPr>
          <w:rFonts w:ascii="Times New Roman" w:hAnsi="Times New Roman" w:cs="Times New Roman"/>
          <w:lang w:val="lt-LT"/>
        </w:rPr>
        <w:t>u</w:t>
      </w:r>
      <w:r w:rsidR="006E2F07" w:rsidRPr="006E2F07">
        <w:rPr>
          <w:rFonts w:ascii="Times New Roman" w:hAnsi="Times New Roman" w:cs="Times New Roman"/>
          <w:lang w:val="lt-LT"/>
        </w:rPr>
        <w:t>s už DI sugeneruotos mokymo medžiagos turinio tinkamumą.</w:t>
      </w:r>
    </w:p>
    <w:p w14:paraId="3B9D6C37" w14:textId="77777777" w:rsidR="00167A66" w:rsidRDefault="00167A66" w:rsidP="006E2F0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6310D611" w14:textId="77777777" w:rsidR="00167A66" w:rsidRDefault="006E2F07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E2F07">
        <w:rPr>
          <w:rFonts w:ascii="Times New Roman" w:hAnsi="Times New Roman" w:cs="Times New Roman"/>
          <w:b/>
          <w:bCs/>
          <w:lang w:val="lt-LT"/>
        </w:rPr>
        <w:t>V</w:t>
      </w:r>
      <w:r w:rsidR="00167A66">
        <w:rPr>
          <w:rFonts w:ascii="Times New Roman" w:hAnsi="Times New Roman" w:cs="Times New Roman"/>
          <w:b/>
          <w:bCs/>
          <w:lang w:val="lt-LT"/>
        </w:rPr>
        <w:t xml:space="preserve"> SKYRIUS</w:t>
      </w:r>
    </w:p>
    <w:p w14:paraId="3F731BA6" w14:textId="20F145D6" w:rsidR="006E2F07" w:rsidRDefault="006E2F07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E2F07">
        <w:rPr>
          <w:rFonts w:ascii="Times New Roman" w:hAnsi="Times New Roman" w:cs="Times New Roman"/>
          <w:b/>
          <w:bCs/>
          <w:lang w:val="lt-LT"/>
        </w:rPr>
        <w:t>MOKINIŲ TEISĖS IR PAREIGOS</w:t>
      </w:r>
    </w:p>
    <w:p w14:paraId="2BD530A6" w14:textId="77777777" w:rsidR="00167A66" w:rsidRPr="006E2F07" w:rsidRDefault="00167A66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182CBCF" w14:textId="77777777" w:rsidR="00167A66" w:rsidRDefault="00167A66" w:rsidP="0084753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12. </w:t>
      </w:r>
      <w:r w:rsidR="006E2F07" w:rsidRPr="006E2F07">
        <w:rPr>
          <w:rFonts w:ascii="Times New Roman" w:hAnsi="Times New Roman" w:cs="Times New Roman"/>
          <w:lang w:val="lt-LT"/>
        </w:rPr>
        <w:t xml:space="preserve">Mokiniai turi teisę: </w:t>
      </w:r>
    </w:p>
    <w:p w14:paraId="14045C26" w14:textId="05297E9E" w:rsidR="00167A66" w:rsidRDefault="006E2F07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6E2F07">
        <w:rPr>
          <w:rFonts w:ascii="Times New Roman" w:hAnsi="Times New Roman" w:cs="Times New Roman"/>
          <w:lang w:val="lt-LT"/>
        </w:rPr>
        <w:t>1</w:t>
      </w:r>
      <w:r w:rsidR="00167A66">
        <w:rPr>
          <w:rFonts w:ascii="Times New Roman" w:hAnsi="Times New Roman" w:cs="Times New Roman"/>
          <w:lang w:val="lt-LT"/>
        </w:rPr>
        <w:t>2</w:t>
      </w:r>
      <w:r w:rsidRPr="006E2F07">
        <w:rPr>
          <w:rFonts w:ascii="Times New Roman" w:hAnsi="Times New Roman" w:cs="Times New Roman"/>
          <w:lang w:val="lt-LT"/>
        </w:rPr>
        <w:t xml:space="preserve">.1. naudoti DI priemones mokymuisi, pasiruošimui pamokoms ir savarankiškam tobulėjimui, laikydamiesi mokytojų nustatytų taisyklių; </w:t>
      </w:r>
    </w:p>
    <w:p w14:paraId="4194EC60" w14:textId="11C31415" w:rsidR="00167A66" w:rsidRDefault="006E2F07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6E2F07">
        <w:rPr>
          <w:rFonts w:ascii="Times New Roman" w:hAnsi="Times New Roman" w:cs="Times New Roman"/>
          <w:lang w:val="lt-LT"/>
        </w:rPr>
        <w:t>1</w:t>
      </w:r>
      <w:r w:rsidR="00167A66">
        <w:rPr>
          <w:rFonts w:ascii="Times New Roman" w:hAnsi="Times New Roman" w:cs="Times New Roman"/>
          <w:lang w:val="lt-LT"/>
        </w:rPr>
        <w:t>2</w:t>
      </w:r>
      <w:r w:rsidRPr="006E2F07">
        <w:rPr>
          <w:rFonts w:ascii="Times New Roman" w:hAnsi="Times New Roman" w:cs="Times New Roman"/>
          <w:lang w:val="lt-LT"/>
        </w:rPr>
        <w:t xml:space="preserve">.2. gauti aiškias instrukcijas, kada ir kaip DI leidžiama naudoti; </w:t>
      </w:r>
    </w:p>
    <w:p w14:paraId="3DF89116" w14:textId="2D8A2B65" w:rsidR="006E2F07" w:rsidRPr="006E2F07" w:rsidRDefault="006E2F07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6E2F07">
        <w:rPr>
          <w:rFonts w:ascii="Times New Roman" w:hAnsi="Times New Roman" w:cs="Times New Roman"/>
          <w:lang w:val="lt-LT"/>
        </w:rPr>
        <w:t>1</w:t>
      </w:r>
      <w:r w:rsidR="00167A66">
        <w:rPr>
          <w:rFonts w:ascii="Times New Roman" w:hAnsi="Times New Roman" w:cs="Times New Roman"/>
          <w:lang w:val="lt-LT"/>
        </w:rPr>
        <w:t>2</w:t>
      </w:r>
      <w:r w:rsidRPr="006E2F07">
        <w:rPr>
          <w:rFonts w:ascii="Times New Roman" w:hAnsi="Times New Roman" w:cs="Times New Roman"/>
          <w:lang w:val="lt-LT"/>
        </w:rPr>
        <w:t>.3. mokytis saugaus ir etiško DI naudojimo.</w:t>
      </w:r>
    </w:p>
    <w:p w14:paraId="50DF11C9" w14:textId="77777777" w:rsidR="00167A66" w:rsidRDefault="00167A66" w:rsidP="0084753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13. </w:t>
      </w:r>
      <w:r w:rsidR="006E2F07" w:rsidRPr="006E2F07">
        <w:rPr>
          <w:rFonts w:ascii="Times New Roman" w:hAnsi="Times New Roman" w:cs="Times New Roman"/>
          <w:lang w:val="lt-LT"/>
        </w:rPr>
        <w:t xml:space="preserve">Mokiniai privalo: </w:t>
      </w:r>
    </w:p>
    <w:p w14:paraId="37AA41D6" w14:textId="70DCB679" w:rsidR="00167A66" w:rsidRDefault="006E2F07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6E2F07">
        <w:rPr>
          <w:rFonts w:ascii="Times New Roman" w:hAnsi="Times New Roman" w:cs="Times New Roman"/>
          <w:lang w:val="lt-LT"/>
        </w:rPr>
        <w:t>1</w:t>
      </w:r>
      <w:r w:rsidR="00167A66">
        <w:rPr>
          <w:rFonts w:ascii="Times New Roman" w:hAnsi="Times New Roman" w:cs="Times New Roman"/>
          <w:lang w:val="lt-LT"/>
        </w:rPr>
        <w:t>3</w:t>
      </w:r>
      <w:r w:rsidRPr="006E2F07">
        <w:rPr>
          <w:rFonts w:ascii="Times New Roman" w:hAnsi="Times New Roman" w:cs="Times New Roman"/>
          <w:lang w:val="lt-LT"/>
        </w:rPr>
        <w:t xml:space="preserve">.1. laikytis akademinio sąžiningumo principų ir nenaudoti DI apgaulės tikslais; </w:t>
      </w:r>
    </w:p>
    <w:p w14:paraId="0B064D8C" w14:textId="6B541674" w:rsidR="00167A66" w:rsidRDefault="006E2F07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6E2F07">
        <w:rPr>
          <w:rFonts w:ascii="Times New Roman" w:hAnsi="Times New Roman" w:cs="Times New Roman"/>
          <w:lang w:val="lt-LT"/>
        </w:rPr>
        <w:t>1</w:t>
      </w:r>
      <w:r w:rsidR="00167A66">
        <w:rPr>
          <w:rFonts w:ascii="Times New Roman" w:hAnsi="Times New Roman" w:cs="Times New Roman"/>
          <w:lang w:val="lt-LT"/>
        </w:rPr>
        <w:t>3</w:t>
      </w:r>
      <w:r w:rsidRPr="006E2F07">
        <w:rPr>
          <w:rFonts w:ascii="Times New Roman" w:hAnsi="Times New Roman" w:cs="Times New Roman"/>
          <w:lang w:val="lt-LT"/>
        </w:rPr>
        <w:t xml:space="preserve">.2. aiškiai nurodyti, jei atliekant užduotį buvo naudotasi DI, kai to reikalauja mokytojas; </w:t>
      </w:r>
    </w:p>
    <w:p w14:paraId="36A7EEEB" w14:textId="389FDC69" w:rsidR="00167A66" w:rsidRDefault="006E2F07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6E2F07">
        <w:rPr>
          <w:rFonts w:ascii="Times New Roman" w:hAnsi="Times New Roman" w:cs="Times New Roman"/>
          <w:lang w:val="lt-LT"/>
        </w:rPr>
        <w:t>1</w:t>
      </w:r>
      <w:r w:rsidR="00167A66">
        <w:rPr>
          <w:rFonts w:ascii="Times New Roman" w:hAnsi="Times New Roman" w:cs="Times New Roman"/>
          <w:lang w:val="lt-LT"/>
        </w:rPr>
        <w:t>3</w:t>
      </w:r>
      <w:r w:rsidRPr="006E2F07">
        <w:rPr>
          <w:rFonts w:ascii="Times New Roman" w:hAnsi="Times New Roman" w:cs="Times New Roman"/>
          <w:lang w:val="lt-LT"/>
        </w:rPr>
        <w:t xml:space="preserve">.3. neteikti DI priemonėms savo ar kitų asmenų asmens duomenų; </w:t>
      </w:r>
    </w:p>
    <w:p w14:paraId="117658C3" w14:textId="52ED0358" w:rsidR="00167A66" w:rsidRDefault="006E2F07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6E2F07">
        <w:rPr>
          <w:rFonts w:ascii="Times New Roman" w:hAnsi="Times New Roman" w:cs="Times New Roman"/>
          <w:lang w:val="lt-LT"/>
        </w:rPr>
        <w:t>1</w:t>
      </w:r>
      <w:r w:rsidR="00167A66">
        <w:rPr>
          <w:rFonts w:ascii="Times New Roman" w:hAnsi="Times New Roman" w:cs="Times New Roman"/>
          <w:lang w:val="lt-LT"/>
        </w:rPr>
        <w:t>3</w:t>
      </w:r>
      <w:r w:rsidRPr="006E2F07">
        <w:rPr>
          <w:rFonts w:ascii="Times New Roman" w:hAnsi="Times New Roman" w:cs="Times New Roman"/>
          <w:lang w:val="lt-LT"/>
        </w:rPr>
        <w:t xml:space="preserve">.4. suprasti, kad DI sugeneruotas turinys gali būti netikslus ar klaidingas; </w:t>
      </w:r>
    </w:p>
    <w:p w14:paraId="03E2D469" w14:textId="28EBACD8" w:rsidR="006E2F07" w:rsidRPr="006E2F07" w:rsidRDefault="006E2F07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6E2F07">
        <w:rPr>
          <w:rFonts w:ascii="Times New Roman" w:hAnsi="Times New Roman" w:cs="Times New Roman"/>
          <w:lang w:val="lt-LT"/>
        </w:rPr>
        <w:t>1</w:t>
      </w:r>
      <w:r w:rsidR="00167A66">
        <w:rPr>
          <w:rFonts w:ascii="Times New Roman" w:hAnsi="Times New Roman" w:cs="Times New Roman"/>
          <w:lang w:val="lt-LT"/>
        </w:rPr>
        <w:t>3</w:t>
      </w:r>
      <w:r w:rsidRPr="006E2F07">
        <w:rPr>
          <w:rFonts w:ascii="Times New Roman" w:hAnsi="Times New Roman" w:cs="Times New Roman"/>
          <w:lang w:val="lt-LT"/>
        </w:rPr>
        <w:t>.5. prisiimti atsakomybę už pateikto darbo turinį.</w:t>
      </w:r>
    </w:p>
    <w:p w14:paraId="54FDC0D8" w14:textId="77777777" w:rsidR="00167A66" w:rsidRDefault="00167A66" w:rsidP="006E2F0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3E167224" w14:textId="77777777" w:rsidR="00167A66" w:rsidRDefault="006E2F07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E2F07">
        <w:rPr>
          <w:rFonts w:ascii="Times New Roman" w:hAnsi="Times New Roman" w:cs="Times New Roman"/>
          <w:b/>
          <w:bCs/>
          <w:lang w:val="lt-LT"/>
        </w:rPr>
        <w:t>VI</w:t>
      </w:r>
      <w:r w:rsidR="00167A66">
        <w:rPr>
          <w:rFonts w:ascii="Times New Roman" w:hAnsi="Times New Roman" w:cs="Times New Roman"/>
          <w:b/>
          <w:bCs/>
          <w:lang w:val="lt-LT"/>
        </w:rPr>
        <w:t xml:space="preserve"> SKYRIUS</w:t>
      </w:r>
    </w:p>
    <w:p w14:paraId="1B1E0A4D" w14:textId="49AC522A" w:rsidR="00754604" w:rsidRDefault="00754604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TĖVŲ TEISĖS IR PAREIGOS</w:t>
      </w:r>
    </w:p>
    <w:p w14:paraId="0975CB72" w14:textId="77777777" w:rsidR="00754604" w:rsidRDefault="00754604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ACAE85C" w14:textId="77777777" w:rsidR="00754604" w:rsidRDefault="00754604" w:rsidP="003573FF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14. Tėvai turi teisę:</w:t>
      </w:r>
    </w:p>
    <w:p w14:paraId="7969372E" w14:textId="320EBA0A" w:rsidR="00754604" w:rsidRPr="00754604" w:rsidRDefault="00754604" w:rsidP="003573F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754604">
        <w:rPr>
          <w:rFonts w:ascii="Times New Roman" w:hAnsi="Times New Roman" w:cs="Times New Roman"/>
          <w:lang w:val="lt-LT"/>
        </w:rPr>
        <w:t>14.1. spręsti dėl technologijų naudojim</w:t>
      </w:r>
      <w:r>
        <w:rPr>
          <w:rFonts w:ascii="Times New Roman" w:hAnsi="Times New Roman" w:cs="Times New Roman"/>
          <w:lang w:val="lt-LT"/>
        </w:rPr>
        <w:t>o: n</w:t>
      </w:r>
      <w:r w:rsidRPr="00754604">
        <w:rPr>
          <w:rFonts w:ascii="Times New Roman" w:hAnsi="Times New Roman" w:cs="Times New Roman"/>
          <w:lang w:val="lt-LT"/>
        </w:rPr>
        <w:t>ustatyti, ar</w:t>
      </w:r>
      <w:r w:rsidR="001642FD">
        <w:rPr>
          <w:rFonts w:ascii="Times New Roman" w:hAnsi="Times New Roman" w:cs="Times New Roman"/>
          <w:lang w:val="lt-LT"/>
        </w:rPr>
        <w:t xml:space="preserve"> / </w:t>
      </w:r>
      <w:r w:rsidRPr="00754604">
        <w:rPr>
          <w:rFonts w:ascii="Times New Roman" w:hAnsi="Times New Roman" w:cs="Times New Roman"/>
          <w:lang w:val="lt-LT"/>
        </w:rPr>
        <w:t>ir kaip vaikas gali naudoti DI programas (pvz., mokymuisi, pramogai)</w:t>
      </w:r>
      <w:r>
        <w:rPr>
          <w:rFonts w:ascii="Times New Roman" w:hAnsi="Times New Roman" w:cs="Times New Roman"/>
          <w:lang w:val="lt-LT"/>
        </w:rPr>
        <w:t>, r</w:t>
      </w:r>
      <w:r w:rsidRPr="00754604">
        <w:rPr>
          <w:rFonts w:ascii="Times New Roman" w:hAnsi="Times New Roman" w:cs="Times New Roman"/>
          <w:lang w:val="lt-LT"/>
        </w:rPr>
        <w:t>iboti prieigą prie netinkamo turinio ar pavojingų DI įrankių</w:t>
      </w:r>
      <w:r>
        <w:rPr>
          <w:rFonts w:ascii="Times New Roman" w:hAnsi="Times New Roman" w:cs="Times New Roman"/>
          <w:lang w:val="lt-LT"/>
        </w:rPr>
        <w:t>;</w:t>
      </w:r>
    </w:p>
    <w:p w14:paraId="3D54769D" w14:textId="49A50CA5" w:rsidR="00754604" w:rsidRDefault="00754604" w:rsidP="003573F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754604">
        <w:rPr>
          <w:rFonts w:ascii="Times New Roman" w:hAnsi="Times New Roman" w:cs="Times New Roman"/>
          <w:lang w:val="lt-LT"/>
        </w:rPr>
        <w:t>14.2. prižiūrėti vaiko veiklą internete: stebėti, kokias platformas vaikas naudoja</w:t>
      </w:r>
      <w:r>
        <w:rPr>
          <w:rFonts w:ascii="Times New Roman" w:hAnsi="Times New Roman" w:cs="Times New Roman"/>
          <w:lang w:val="lt-LT"/>
        </w:rPr>
        <w:t>, į</w:t>
      </w:r>
      <w:r w:rsidRPr="00754604">
        <w:rPr>
          <w:rFonts w:ascii="Times New Roman" w:hAnsi="Times New Roman" w:cs="Times New Roman"/>
          <w:lang w:val="lt-LT"/>
        </w:rPr>
        <w:t>diegti saugumo nustatymus ar tėvų kontrolės priemones</w:t>
      </w:r>
      <w:r>
        <w:rPr>
          <w:rFonts w:ascii="Times New Roman" w:hAnsi="Times New Roman" w:cs="Times New Roman"/>
          <w:lang w:val="lt-LT"/>
        </w:rPr>
        <w:t>;</w:t>
      </w:r>
    </w:p>
    <w:p w14:paraId="0A184F89" w14:textId="13691393" w:rsidR="00754604" w:rsidRDefault="00754604" w:rsidP="003573F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14.3. </w:t>
      </w:r>
      <w:r w:rsidRPr="00754604">
        <w:rPr>
          <w:rFonts w:ascii="Times New Roman" w:hAnsi="Times New Roman" w:cs="Times New Roman"/>
          <w:lang w:val="lt-LT"/>
        </w:rPr>
        <w:t>ugdyti atsakingą naudojimą</w:t>
      </w:r>
      <w:r>
        <w:rPr>
          <w:rFonts w:ascii="Times New Roman" w:hAnsi="Times New Roman" w:cs="Times New Roman"/>
          <w:lang w:val="lt-LT"/>
        </w:rPr>
        <w:t>: m</w:t>
      </w:r>
      <w:r w:rsidRPr="00754604">
        <w:rPr>
          <w:rFonts w:ascii="Times New Roman" w:hAnsi="Times New Roman" w:cs="Times New Roman"/>
          <w:lang w:val="lt-LT"/>
        </w:rPr>
        <w:t>okyti vaiką kritiškai vertinti DI pateikiamą informaciją</w:t>
      </w:r>
      <w:r>
        <w:rPr>
          <w:rFonts w:ascii="Times New Roman" w:hAnsi="Times New Roman" w:cs="Times New Roman"/>
          <w:lang w:val="lt-LT"/>
        </w:rPr>
        <w:t>, p</w:t>
      </w:r>
      <w:r w:rsidRPr="00754604">
        <w:rPr>
          <w:rFonts w:ascii="Times New Roman" w:hAnsi="Times New Roman" w:cs="Times New Roman"/>
          <w:lang w:val="lt-LT"/>
        </w:rPr>
        <w:t>aaiškinti, kad DI gali klysti ar pateikti klaidingą turinį.</w:t>
      </w:r>
    </w:p>
    <w:p w14:paraId="5139E82F" w14:textId="39395066" w:rsidR="00754604" w:rsidRDefault="00754604" w:rsidP="003573FF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15. Tėvai privalo:</w:t>
      </w:r>
    </w:p>
    <w:p w14:paraId="56C2EBE8" w14:textId="5E1AC76A" w:rsidR="00754604" w:rsidRPr="00754604" w:rsidRDefault="00754604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754604">
        <w:rPr>
          <w:rFonts w:ascii="Times New Roman" w:hAnsi="Times New Roman" w:cs="Times New Roman"/>
          <w:lang w:val="lt-LT"/>
        </w:rPr>
        <w:t>15.1. užtikrinti vaiko saugumą:</w:t>
      </w:r>
      <w:r>
        <w:rPr>
          <w:rFonts w:ascii="Times New Roman" w:hAnsi="Times New Roman" w:cs="Times New Roman"/>
          <w:lang w:val="lt-LT"/>
        </w:rPr>
        <w:t xml:space="preserve"> a</w:t>
      </w:r>
      <w:r w:rsidRPr="00754604">
        <w:rPr>
          <w:rFonts w:ascii="Times New Roman" w:hAnsi="Times New Roman" w:cs="Times New Roman"/>
          <w:lang w:val="lt-LT"/>
        </w:rPr>
        <w:t>psaugoti nuo žalingo ar netinkamo DI turinio</w:t>
      </w:r>
      <w:r>
        <w:rPr>
          <w:rFonts w:ascii="Times New Roman" w:hAnsi="Times New Roman" w:cs="Times New Roman"/>
          <w:lang w:val="lt-LT"/>
        </w:rPr>
        <w:t>, u</w:t>
      </w:r>
      <w:r w:rsidRPr="00754604">
        <w:rPr>
          <w:rFonts w:ascii="Times New Roman" w:hAnsi="Times New Roman" w:cs="Times New Roman"/>
          <w:lang w:val="lt-LT"/>
        </w:rPr>
        <w:t>žkirsti kelią patyčioms, manipuliacijoms ar duomenų rinkimui</w:t>
      </w:r>
      <w:r>
        <w:rPr>
          <w:rFonts w:ascii="Times New Roman" w:hAnsi="Times New Roman" w:cs="Times New Roman"/>
          <w:lang w:val="lt-LT"/>
        </w:rPr>
        <w:t>;</w:t>
      </w:r>
    </w:p>
    <w:p w14:paraId="58FF2D29" w14:textId="59D0EE17" w:rsidR="00754604" w:rsidRPr="00754604" w:rsidRDefault="00754604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754604">
        <w:rPr>
          <w:rFonts w:ascii="Times New Roman" w:hAnsi="Times New Roman" w:cs="Times New Roman"/>
          <w:lang w:val="lt-LT"/>
        </w:rPr>
        <w:t>15.2. saugo</w:t>
      </w:r>
      <w:r w:rsidRPr="00754604">
        <w:rPr>
          <w:rFonts w:ascii="Times New Roman" w:hAnsi="Times New Roman" w:cs="Times New Roman"/>
          <w:lang w:val="lt-LT"/>
        </w:rPr>
        <w:softHyphen/>
        <w:t>ti vaiko asmens duomenis: neleisti vaikui dalintis jautria informacija DI sistemose</w:t>
      </w:r>
      <w:r>
        <w:rPr>
          <w:rFonts w:ascii="Times New Roman" w:hAnsi="Times New Roman" w:cs="Times New Roman"/>
          <w:lang w:val="lt-LT"/>
        </w:rPr>
        <w:t>, p</w:t>
      </w:r>
      <w:r w:rsidRPr="00754604">
        <w:rPr>
          <w:rFonts w:ascii="Times New Roman" w:hAnsi="Times New Roman" w:cs="Times New Roman"/>
          <w:lang w:val="lt-LT"/>
        </w:rPr>
        <w:t>aaiškinti apie privatumo svarbą</w:t>
      </w:r>
      <w:r>
        <w:rPr>
          <w:rFonts w:ascii="Times New Roman" w:hAnsi="Times New Roman" w:cs="Times New Roman"/>
          <w:lang w:val="lt-LT"/>
        </w:rPr>
        <w:t>;</w:t>
      </w:r>
    </w:p>
    <w:p w14:paraId="6DC2F802" w14:textId="5FBBB543" w:rsidR="00754604" w:rsidRPr="00754604" w:rsidRDefault="00754604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754604">
        <w:rPr>
          <w:rFonts w:ascii="Times New Roman" w:hAnsi="Times New Roman" w:cs="Times New Roman"/>
          <w:lang w:val="lt-LT"/>
        </w:rPr>
        <w:t>15.3. ugdyti skaitmeninį raštingumą: mokyti vaiką atsakingai naudotis technologijomis</w:t>
      </w:r>
      <w:r>
        <w:rPr>
          <w:rFonts w:ascii="Times New Roman" w:hAnsi="Times New Roman" w:cs="Times New Roman"/>
          <w:lang w:val="lt-LT"/>
        </w:rPr>
        <w:t>;</w:t>
      </w:r>
    </w:p>
    <w:p w14:paraId="0F1AF48E" w14:textId="0C76B7A5" w:rsidR="00754604" w:rsidRPr="00754604" w:rsidRDefault="00754604" w:rsidP="008475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754604">
        <w:rPr>
          <w:rFonts w:ascii="Times New Roman" w:hAnsi="Times New Roman" w:cs="Times New Roman"/>
          <w:lang w:val="lt-LT"/>
        </w:rPr>
        <w:t xml:space="preserve">15.4. </w:t>
      </w:r>
      <w:r w:rsidR="005B225F" w:rsidRPr="005B225F">
        <w:rPr>
          <w:rFonts w:ascii="Times New Roman" w:hAnsi="Times New Roman" w:cs="Times New Roman"/>
          <w:lang w:val="lt-LT"/>
        </w:rPr>
        <w:t>prisiimti atsakomybę už vaiko veiksmus, jei vaikas naudodamas DI padaro žalą (pvz., plagijuoja ar skleidžia žalingą turinį).</w:t>
      </w:r>
    </w:p>
    <w:p w14:paraId="0E89381E" w14:textId="77777777" w:rsidR="00754604" w:rsidRPr="00754604" w:rsidRDefault="00754604" w:rsidP="00754604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8E114F3" w14:textId="5814FB37" w:rsidR="00754604" w:rsidRDefault="003573FF" w:rsidP="003573F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573FF">
        <w:rPr>
          <w:rFonts w:ascii="Times New Roman" w:hAnsi="Times New Roman" w:cs="Times New Roman"/>
          <w:b/>
          <w:bCs/>
          <w:lang w:val="lt-LT"/>
        </w:rPr>
        <w:t>VII SKYRIUS</w:t>
      </w:r>
    </w:p>
    <w:p w14:paraId="4D30F27F" w14:textId="2A1A6F9B" w:rsidR="00F554CA" w:rsidRDefault="00F554CA" w:rsidP="003573F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PAGALBINIO PERSONALO TEISĖS IR PAREIGOS</w:t>
      </w:r>
    </w:p>
    <w:p w14:paraId="3594F195" w14:textId="77777777" w:rsidR="00F554CA" w:rsidRDefault="00F554CA" w:rsidP="003573F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7648269" w14:textId="4AD6B533" w:rsidR="00F554CA" w:rsidRPr="00F554CA" w:rsidRDefault="00F554CA" w:rsidP="00F554C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F554CA">
        <w:rPr>
          <w:rFonts w:ascii="Times New Roman" w:hAnsi="Times New Roman" w:cs="Times New Roman"/>
          <w:lang w:val="lt-LT"/>
        </w:rPr>
        <w:t>16. Pagalbinio personal</w:t>
      </w:r>
      <w:r>
        <w:rPr>
          <w:rFonts w:ascii="Times New Roman" w:hAnsi="Times New Roman" w:cs="Times New Roman"/>
          <w:lang w:val="lt-LT"/>
        </w:rPr>
        <w:t>o</w:t>
      </w:r>
      <w:r w:rsidRPr="00F554CA">
        <w:rPr>
          <w:rFonts w:ascii="Times New Roman" w:hAnsi="Times New Roman" w:cs="Times New Roman"/>
          <w:lang w:val="lt-LT"/>
        </w:rPr>
        <w:t xml:space="preserve"> darbuotojai turi teisę: </w:t>
      </w:r>
    </w:p>
    <w:p w14:paraId="12728B2A" w14:textId="55189BA1" w:rsidR="00F554CA" w:rsidRPr="00F554CA" w:rsidRDefault="00F554CA" w:rsidP="00F554C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F554CA">
        <w:rPr>
          <w:rFonts w:ascii="Times New Roman" w:hAnsi="Times New Roman" w:cs="Times New Roman"/>
          <w:lang w:val="lt-LT"/>
        </w:rPr>
        <w:t>16.1. naudoti DI darbo efektyvumui gerinti: informacijos paieškai, dokumentų rengimui, mokymo medžiagos ruošimui ar administraciniams procesams;</w:t>
      </w:r>
    </w:p>
    <w:p w14:paraId="5342806B" w14:textId="473F0954" w:rsidR="00F554CA" w:rsidRDefault="00F554CA" w:rsidP="005B225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F554CA">
        <w:rPr>
          <w:rFonts w:ascii="Times New Roman" w:hAnsi="Times New Roman" w:cs="Times New Roman"/>
          <w:lang w:val="lt-LT"/>
        </w:rPr>
        <w:t xml:space="preserve">16.2. </w:t>
      </w:r>
      <w:r w:rsidR="005B225F" w:rsidRPr="00477F0A">
        <w:rPr>
          <w:rFonts w:ascii="Times New Roman" w:hAnsi="Times New Roman" w:cs="Times New Roman"/>
          <w:lang w:val="lt-LT"/>
        </w:rPr>
        <w:t>gauti mokymus ir būti supažindintiems su saugiu ir atsakingu DI naudojimu darbo vietoje;</w:t>
      </w:r>
    </w:p>
    <w:p w14:paraId="3D8AB50A" w14:textId="3945766B" w:rsidR="00F554CA" w:rsidRPr="00F554CA" w:rsidRDefault="00F554CA" w:rsidP="00F554CA">
      <w:pPr>
        <w:pStyle w:val="Sraopastraipa"/>
        <w:numPr>
          <w:ilvl w:val="1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</w:t>
      </w:r>
      <w:r w:rsidRPr="00F554CA">
        <w:rPr>
          <w:rFonts w:ascii="Times New Roman" w:hAnsi="Times New Roman" w:cs="Times New Roman"/>
          <w:lang w:val="lt-LT"/>
        </w:rPr>
        <w:t>atsisakyti naudoti nesaugias ar teisės aktams prieštaraujančias DI sistemas ir jei sistema gali pažeisti duomenų apsaugą ar etikos principus.</w:t>
      </w:r>
    </w:p>
    <w:p w14:paraId="509575D4" w14:textId="416FEA37" w:rsidR="005B225F" w:rsidRPr="005B225F" w:rsidRDefault="005B225F" w:rsidP="005B225F">
      <w:pPr>
        <w:pStyle w:val="Sraopastraipa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lang w:val="pt-BR"/>
        </w:rPr>
      </w:pPr>
      <w:r w:rsidRPr="005B225F">
        <w:rPr>
          <w:rFonts w:ascii="Times New Roman" w:hAnsi="Times New Roman" w:cs="Times New Roman"/>
          <w:lang w:val="pt-BR"/>
        </w:rPr>
        <w:t>Pagalbinio personal</w:t>
      </w:r>
      <w:r>
        <w:rPr>
          <w:rFonts w:ascii="Times New Roman" w:hAnsi="Times New Roman" w:cs="Times New Roman"/>
          <w:lang w:val="pt-BR"/>
        </w:rPr>
        <w:t>o</w:t>
      </w:r>
      <w:r w:rsidRPr="005B225F">
        <w:rPr>
          <w:rFonts w:ascii="Times New Roman" w:hAnsi="Times New Roman" w:cs="Times New Roman"/>
          <w:lang w:val="pt-BR"/>
        </w:rPr>
        <w:t xml:space="preserve"> darbuotojai privalo:</w:t>
      </w:r>
    </w:p>
    <w:p w14:paraId="7EF94E8F" w14:textId="50E8494F" w:rsidR="005B225F" w:rsidRPr="005B225F" w:rsidRDefault="005B225F" w:rsidP="005B225F">
      <w:pPr>
        <w:spacing w:after="0" w:line="240" w:lineRule="auto"/>
        <w:ind w:firstLine="720"/>
        <w:rPr>
          <w:rFonts w:ascii="Times New Roman" w:hAnsi="Times New Roman" w:cs="Times New Roman"/>
          <w:lang w:val="pt-BR"/>
        </w:rPr>
      </w:pPr>
      <w:r w:rsidRPr="005B225F">
        <w:rPr>
          <w:rFonts w:ascii="Times New Roman" w:hAnsi="Times New Roman" w:cs="Times New Roman"/>
          <w:lang w:val="pt-BR"/>
        </w:rPr>
        <w:t>17.1. užtikrinti duomenų apsaugą: negalima į DI sistemas įkelti asmeninių duomenų be teisėto pagrindo</w:t>
      </w:r>
      <w:r>
        <w:rPr>
          <w:rFonts w:ascii="Times New Roman" w:hAnsi="Times New Roman" w:cs="Times New Roman"/>
          <w:lang w:val="pt-BR"/>
        </w:rPr>
        <w:t>;</w:t>
      </w:r>
    </w:p>
    <w:p w14:paraId="3D47ADAC" w14:textId="1AECA4DF" w:rsidR="005B225F" w:rsidRPr="005B225F" w:rsidRDefault="005B225F" w:rsidP="005B225F">
      <w:pPr>
        <w:pStyle w:val="Sraopastraipa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lang w:val="pt-BR"/>
        </w:rPr>
      </w:pPr>
      <w:r w:rsidRPr="005B225F">
        <w:rPr>
          <w:rFonts w:ascii="Times New Roman" w:hAnsi="Times New Roman" w:cs="Times New Roman"/>
          <w:lang w:val="pt-BR"/>
        </w:rPr>
        <w:t xml:space="preserve"> laikytis privatumo ir konfidencialumo principų</w:t>
      </w:r>
      <w:r>
        <w:rPr>
          <w:rFonts w:ascii="Times New Roman" w:hAnsi="Times New Roman" w:cs="Times New Roman"/>
          <w:lang w:val="pt-BR"/>
        </w:rPr>
        <w:t>;</w:t>
      </w:r>
    </w:p>
    <w:p w14:paraId="5096232A" w14:textId="2A4E499D" w:rsidR="005B225F" w:rsidRPr="005B225F" w:rsidRDefault="005B225F" w:rsidP="005B225F">
      <w:pPr>
        <w:pStyle w:val="Sraopastraipa"/>
        <w:numPr>
          <w:ilvl w:val="1"/>
          <w:numId w:val="27"/>
        </w:numPr>
        <w:spacing w:after="0" w:line="240" w:lineRule="auto"/>
        <w:ind w:left="0" w:firstLine="720"/>
        <w:rPr>
          <w:rFonts w:ascii="Times New Roman" w:hAnsi="Times New Roman" w:cs="Times New Roman"/>
          <w:lang w:val="pt-BR"/>
        </w:rPr>
      </w:pPr>
      <w:r w:rsidRPr="005B225F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5B225F">
        <w:rPr>
          <w:rFonts w:ascii="Times New Roman" w:hAnsi="Times New Roman" w:cs="Times New Roman"/>
          <w:lang w:val="pt-BR"/>
        </w:rPr>
        <w:t>naudoti DI atsakingai ir etiškai:</w:t>
      </w:r>
      <w:r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5B225F">
        <w:rPr>
          <w:rFonts w:ascii="Times New Roman" w:hAnsi="Times New Roman" w:cs="Times New Roman"/>
          <w:lang w:val="pt-BR"/>
        </w:rPr>
        <w:t>DI negali būti naudojamas diskriminacijai, patyčioms ar neteisėtam turiniui kurti</w:t>
      </w:r>
      <w:r>
        <w:rPr>
          <w:rFonts w:ascii="Times New Roman" w:hAnsi="Times New Roman" w:cs="Times New Roman"/>
          <w:lang w:val="pt-BR"/>
        </w:rPr>
        <w:t>;</w:t>
      </w:r>
    </w:p>
    <w:p w14:paraId="0707280C" w14:textId="644C423D" w:rsidR="005B225F" w:rsidRPr="005B225F" w:rsidRDefault="005B225F" w:rsidP="005B225F">
      <w:pPr>
        <w:pStyle w:val="Sraopastraipa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5B225F">
        <w:rPr>
          <w:rFonts w:ascii="Times New Roman" w:hAnsi="Times New Roman" w:cs="Times New Roman"/>
          <w:lang w:val="lt-LT"/>
        </w:rPr>
        <w:t xml:space="preserve"> tikrinti DI pateiktą informaciją prieš ją naudodami.</w:t>
      </w:r>
    </w:p>
    <w:p w14:paraId="7BE29B51" w14:textId="77777777" w:rsidR="005B225F" w:rsidRDefault="005B225F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08E8738" w14:textId="463DB19F" w:rsidR="005B225F" w:rsidRPr="005B225F" w:rsidRDefault="005B225F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VIII SKYRIUS</w:t>
      </w:r>
    </w:p>
    <w:p w14:paraId="2FFB6456" w14:textId="26DCB398" w:rsidR="006E2F07" w:rsidRDefault="006E2F07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E2F07">
        <w:rPr>
          <w:rFonts w:ascii="Times New Roman" w:hAnsi="Times New Roman" w:cs="Times New Roman"/>
          <w:b/>
          <w:bCs/>
          <w:lang w:val="lt-LT"/>
        </w:rPr>
        <w:t>DI NAUDOJIMO APRIBOJIMAI</w:t>
      </w:r>
    </w:p>
    <w:p w14:paraId="047B2D3C" w14:textId="77777777" w:rsidR="00167A66" w:rsidRPr="006E2F07" w:rsidRDefault="00167A66" w:rsidP="00167A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F58D12B" w14:textId="2C3E80BA" w:rsidR="00167A66" w:rsidRDefault="00167A66" w:rsidP="00167A66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5B225F">
        <w:rPr>
          <w:rFonts w:ascii="Times New Roman" w:hAnsi="Times New Roman" w:cs="Times New Roman"/>
          <w:lang w:val="lt-LT"/>
        </w:rPr>
        <w:t>8</w:t>
      </w:r>
      <w:r>
        <w:rPr>
          <w:rFonts w:ascii="Times New Roman" w:hAnsi="Times New Roman" w:cs="Times New Roman"/>
          <w:lang w:val="lt-LT"/>
        </w:rPr>
        <w:t xml:space="preserve">. </w:t>
      </w:r>
      <w:r w:rsidR="006E2F07" w:rsidRPr="006E2F07">
        <w:rPr>
          <w:rFonts w:ascii="Times New Roman" w:hAnsi="Times New Roman" w:cs="Times New Roman"/>
          <w:lang w:val="lt-LT"/>
        </w:rPr>
        <w:t xml:space="preserve">Draudžiama: </w:t>
      </w:r>
    </w:p>
    <w:p w14:paraId="11E4A6CC" w14:textId="65CAE47F" w:rsidR="009D0620" w:rsidRDefault="006E2F07" w:rsidP="009D06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6E2F07">
        <w:rPr>
          <w:rFonts w:ascii="Times New Roman" w:hAnsi="Times New Roman" w:cs="Times New Roman"/>
          <w:lang w:val="lt-LT"/>
        </w:rPr>
        <w:t>1</w:t>
      </w:r>
      <w:r w:rsidR="005B225F">
        <w:rPr>
          <w:rFonts w:ascii="Times New Roman" w:hAnsi="Times New Roman" w:cs="Times New Roman"/>
          <w:lang w:val="lt-LT"/>
        </w:rPr>
        <w:t>8</w:t>
      </w:r>
      <w:r w:rsidRPr="006E2F07">
        <w:rPr>
          <w:rFonts w:ascii="Times New Roman" w:hAnsi="Times New Roman" w:cs="Times New Roman"/>
          <w:lang w:val="lt-LT"/>
        </w:rPr>
        <w:t xml:space="preserve">.1. naudoti DI priemones atsiskaitymuose, egzaminuose ar kontroliniuose darbuose, jei tai aiškiai neleidžiama; </w:t>
      </w:r>
    </w:p>
    <w:p w14:paraId="31AE0D23" w14:textId="06072FE4" w:rsidR="009D0620" w:rsidRDefault="006E2F07" w:rsidP="009D06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6E2F07">
        <w:rPr>
          <w:rFonts w:ascii="Times New Roman" w:hAnsi="Times New Roman" w:cs="Times New Roman"/>
          <w:lang w:val="lt-LT"/>
        </w:rPr>
        <w:t>1</w:t>
      </w:r>
      <w:r w:rsidR="005B225F">
        <w:rPr>
          <w:rFonts w:ascii="Times New Roman" w:hAnsi="Times New Roman" w:cs="Times New Roman"/>
          <w:lang w:val="lt-LT"/>
        </w:rPr>
        <w:t>8</w:t>
      </w:r>
      <w:r w:rsidRPr="006E2F07">
        <w:rPr>
          <w:rFonts w:ascii="Times New Roman" w:hAnsi="Times New Roman" w:cs="Times New Roman"/>
          <w:lang w:val="lt-LT"/>
        </w:rPr>
        <w:t xml:space="preserve">.2. pateikti DI sugeneruotą turinį kaip savo originalų darbą, kai reikalaujamas savarankiškas darbas; </w:t>
      </w:r>
    </w:p>
    <w:p w14:paraId="1E3FDFCC" w14:textId="08CC21A2" w:rsidR="009D0620" w:rsidRDefault="006E2F07" w:rsidP="009D06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6E2F07">
        <w:rPr>
          <w:rFonts w:ascii="Times New Roman" w:hAnsi="Times New Roman" w:cs="Times New Roman"/>
          <w:lang w:val="lt-LT"/>
        </w:rPr>
        <w:t>1</w:t>
      </w:r>
      <w:r w:rsidR="005B225F">
        <w:rPr>
          <w:rFonts w:ascii="Times New Roman" w:hAnsi="Times New Roman" w:cs="Times New Roman"/>
          <w:lang w:val="lt-LT"/>
        </w:rPr>
        <w:t>8</w:t>
      </w:r>
      <w:r w:rsidRPr="006E2F07">
        <w:rPr>
          <w:rFonts w:ascii="Times New Roman" w:hAnsi="Times New Roman" w:cs="Times New Roman"/>
          <w:lang w:val="lt-LT"/>
        </w:rPr>
        <w:t xml:space="preserve">.3. naudoti DI patyčioms, diskriminacijai ar neteisėtam turiniui kurti; </w:t>
      </w:r>
    </w:p>
    <w:p w14:paraId="5A4506D1" w14:textId="32E7C4ED" w:rsidR="006E2F07" w:rsidRDefault="006E2F07" w:rsidP="009D06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6E2F07">
        <w:rPr>
          <w:rFonts w:ascii="Times New Roman" w:hAnsi="Times New Roman" w:cs="Times New Roman"/>
          <w:lang w:val="lt-LT"/>
        </w:rPr>
        <w:t>1</w:t>
      </w:r>
      <w:r w:rsidR="005B225F">
        <w:rPr>
          <w:rFonts w:ascii="Times New Roman" w:hAnsi="Times New Roman" w:cs="Times New Roman"/>
          <w:lang w:val="lt-LT"/>
        </w:rPr>
        <w:t>8</w:t>
      </w:r>
      <w:r w:rsidRPr="006E2F07">
        <w:rPr>
          <w:rFonts w:ascii="Times New Roman" w:hAnsi="Times New Roman" w:cs="Times New Roman"/>
          <w:lang w:val="lt-LT"/>
        </w:rPr>
        <w:t xml:space="preserve">.4. įkelti į DI sistemas konfidencialią </w:t>
      </w:r>
      <w:r w:rsidR="009D0620">
        <w:rPr>
          <w:rFonts w:ascii="Times New Roman" w:hAnsi="Times New Roman" w:cs="Times New Roman"/>
          <w:lang w:val="lt-LT"/>
        </w:rPr>
        <w:t>G</w:t>
      </w:r>
      <w:r w:rsidRPr="006E2F07">
        <w:rPr>
          <w:rFonts w:ascii="Times New Roman" w:hAnsi="Times New Roman" w:cs="Times New Roman"/>
          <w:lang w:val="lt-LT"/>
        </w:rPr>
        <w:t>imnazijos informaciją.</w:t>
      </w:r>
    </w:p>
    <w:p w14:paraId="2F81FCFD" w14:textId="77777777" w:rsidR="009D0620" w:rsidRPr="006E2F07" w:rsidRDefault="009D0620" w:rsidP="00167A66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60B15150" w14:textId="3899ABB0" w:rsidR="009D0620" w:rsidRDefault="00477F0A" w:rsidP="009D062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XI</w:t>
      </w:r>
      <w:r w:rsidR="009D0620">
        <w:rPr>
          <w:rFonts w:ascii="Times New Roman" w:hAnsi="Times New Roman" w:cs="Times New Roman"/>
          <w:b/>
          <w:bCs/>
          <w:lang w:val="lt-LT"/>
        </w:rPr>
        <w:t xml:space="preserve"> SKYRIUS</w:t>
      </w:r>
    </w:p>
    <w:p w14:paraId="25235605" w14:textId="0D8965FF" w:rsidR="006E2F07" w:rsidRDefault="006E2F07" w:rsidP="009D062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E2F07">
        <w:rPr>
          <w:rFonts w:ascii="Times New Roman" w:hAnsi="Times New Roman" w:cs="Times New Roman"/>
          <w:b/>
          <w:bCs/>
          <w:lang w:val="lt-LT"/>
        </w:rPr>
        <w:t>ATSAKOMYBĖ, AKADEMINIS SĄŽININGUMAS IR BAIGIAMOSIOS NUOSTATOS</w:t>
      </w:r>
    </w:p>
    <w:p w14:paraId="4AEE39C8" w14:textId="77777777" w:rsidR="009D0620" w:rsidRPr="006E2F07" w:rsidRDefault="009D0620" w:rsidP="009D062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7A7CC57" w14:textId="7862FFAF" w:rsidR="006E2F07" w:rsidRPr="006E2F07" w:rsidRDefault="006E2F07" w:rsidP="006E2F0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E2F07">
        <w:rPr>
          <w:rFonts w:ascii="Times New Roman" w:hAnsi="Times New Roman" w:cs="Times New Roman"/>
          <w:lang w:val="lt-LT"/>
        </w:rPr>
        <w:t>1</w:t>
      </w:r>
      <w:r w:rsidR="005B225F">
        <w:rPr>
          <w:rFonts w:ascii="Times New Roman" w:hAnsi="Times New Roman" w:cs="Times New Roman"/>
          <w:lang w:val="lt-LT"/>
        </w:rPr>
        <w:t>9</w:t>
      </w:r>
      <w:r w:rsidR="009D0620">
        <w:rPr>
          <w:rFonts w:ascii="Times New Roman" w:hAnsi="Times New Roman" w:cs="Times New Roman"/>
          <w:lang w:val="lt-LT"/>
        </w:rPr>
        <w:t xml:space="preserve">. </w:t>
      </w:r>
      <w:r w:rsidRPr="006E2F07">
        <w:rPr>
          <w:rFonts w:ascii="Times New Roman" w:hAnsi="Times New Roman" w:cs="Times New Roman"/>
          <w:lang w:val="lt-LT"/>
        </w:rPr>
        <w:t>Akademinis sąžiningumas Gimnazijoje suprantamas kaip mokinių ir mokytojų pareiga savarankiškai atlikti vertinamus darbus, sąžiningai nurodyti informacijos šaltinius ir nepasitelkti DI priemonių taip, kad būtų iškraipomas mokymosi pasiekimų vertinimas.</w:t>
      </w:r>
    </w:p>
    <w:p w14:paraId="1DDF2CB3" w14:textId="3967905B" w:rsidR="009D0620" w:rsidRDefault="005B225F" w:rsidP="006E2F0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</w:t>
      </w:r>
      <w:r w:rsidR="006E2F07" w:rsidRPr="006E2F07">
        <w:rPr>
          <w:rFonts w:ascii="Times New Roman" w:hAnsi="Times New Roman" w:cs="Times New Roman"/>
          <w:lang w:val="lt-LT"/>
        </w:rPr>
        <w:t xml:space="preserve">. DI naudojimas nelaikomas akademinio sąžiningumo pažeidimu, kai jis aiškiai leidžiamas mokytojo ir naudojamas kaip mokymosi, analizės, planavimo ar refleksijos priemonė. </w:t>
      </w:r>
    </w:p>
    <w:p w14:paraId="63F84ACE" w14:textId="3A3DBAAC" w:rsidR="009D0620" w:rsidRDefault="005B225F" w:rsidP="006E2F0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21</w:t>
      </w:r>
      <w:r w:rsidR="006E2F07" w:rsidRPr="006E2F07">
        <w:rPr>
          <w:rFonts w:ascii="Times New Roman" w:hAnsi="Times New Roman" w:cs="Times New Roman"/>
          <w:lang w:val="lt-LT"/>
        </w:rPr>
        <w:t xml:space="preserve">. Šių Taisyklių pažeidimai nagrinėjami </w:t>
      </w:r>
      <w:r w:rsidR="009D0620">
        <w:rPr>
          <w:rFonts w:ascii="Times New Roman" w:hAnsi="Times New Roman" w:cs="Times New Roman"/>
          <w:lang w:val="lt-LT"/>
        </w:rPr>
        <w:t>G</w:t>
      </w:r>
      <w:r w:rsidR="006E2F07" w:rsidRPr="006E2F07">
        <w:rPr>
          <w:rFonts w:ascii="Times New Roman" w:hAnsi="Times New Roman" w:cs="Times New Roman"/>
          <w:lang w:val="lt-LT"/>
        </w:rPr>
        <w:t xml:space="preserve">imnazijos nustatyta tvarka. </w:t>
      </w:r>
    </w:p>
    <w:p w14:paraId="7F56322E" w14:textId="483FB997" w:rsidR="009D0620" w:rsidRDefault="003573FF" w:rsidP="006E2F0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</w:t>
      </w:r>
      <w:r w:rsidR="005B225F">
        <w:rPr>
          <w:rFonts w:ascii="Times New Roman" w:hAnsi="Times New Roman" w:cs="Times New Roman"/>
          <w:lang w:val="lt-LT"/>
        </w:rPr>
        <w:t>2</w:t>
      </w:r>
      <w:r w:rsidR="006E2F07" w:rsidRPr="006E2F07">
        <w:rPr>
          <w:rFonts w:ascii="Times New Roman" w:hAnsi="Times New Roman" w:cs="Times New Roman"/>
          <w:lang w:val="lt-LT"/>
        </w:rPr>
        <w:t xml:space="preserve">. Už </w:t>
      </w:r>
      <w:r w:rsidR="009D0620">
        <w:rPr>
          <w:rFonts w:ascii="Times New Roman" w:hAnsi="Times New Roman" w:cs="Times New Roman"/>
          <w:lang w:val="lt-LT"/>
        </w:rPr>
        <w:t>T</w:t>
      </w:r>
      <w:r w:rsidR="006E2F07" w:rsidRPr="006E2F07">
        <w:rPr>
          <w:rFonts w:ascii="Times New Roman" w:hAnsi="Times New Roman" w:cs="Times New Roman"/>
          <w:lang w:val="lt-LT"/>
        </w:rPr>
        <w:t xml:space="preserve">aisyklių nesilaikymą taikomos drausminės ar kitos teisės aktuose numatytos priemonės. </w:t>
      </w:r>
    </w:p>
    <w:p w14:paraId="520F6AC9" w14:textId="06DE1BB0" w:rsidR="009D0620" w:rsidRDefault="003573FF" w:rsidP="006E2F0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</w:t>
      </w:r>
      <w:r w:rsidR="005B225F">
        <w:rPr>
          <w:rFonts w:ascii="Times New Roman" w:hAnsi="Times New Roman" w:cs="Times New Roman"/>
          <w:lang w:val="lt-LT"/>
        </w:rPr>
        <w:t>3</w:t>
      </w:r>
      <w:r w:rsidR="006E2F07" w:rsidRPr="006E2F07">
        <w:rPr>
          <w:rFonts w:ascii="Times New Roman" w:hAnsi="Times New Roman" w:cs="Times New Roman"/>
          <w:lang w:val="lt-LT"/>
        </w:rPr>
        <w:t xml:space="preserve">. Taisyklės tvirtinamos </w:t>
      </w:r>
      <w:r w:rsidR="009D0620">
        <w:rPr>
          <w:rFonts w:ascii="Times New Roman" w:hAnsi="Times New Roman" w:cs="Times New Roman"/>
          <w:lang w:val="lt-LT"/>
        </w:rPr>
        <w:t>G</w:t>
      </w:r>
      <w:r w:rsidR="006E2F07" w:rsidRPr="006E2F07">
        <w:rPr>
          <w:rFonts w:ascii="Times New Roman" w:hAnsi="Times New Roman" w:cs="Times New Roman"/>
          <w:lang w:val="lt-LT"/>
        </w:rPr>
        <w:t xml:space="preserve">imnazijos direktoriaus įsakymu ir įsigalioja nuo jų patvirtinimo dienos. </w:t>
      </w:r>
    </w:p>
    <w:p w14:paraId="5B570D3B" w14:textId="460BA9DB" w:rsidR="006E2F07" w:rsidRDefault="003573FF" w:rsidP="006E2F0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</w:t>
      </w:r>
      <w:r w:rsidR="005B225F">
        <w:rPr>
          <w:rFonts w:ascii="Times New Roman" w:hAnsi="Times New Roman" w:cs="Times New Roman"/>
          <w:lang w:val="lt-LT"/>
        </w:rPr>
        <w:t>4</w:t>
      </w:r>
      <w:r w:rsidR="006E2F07" w:rsidRPr="006E2F07">
        <w:rPr>
          <w:rFonts w:ascii="Times New Roman" w:hAnsi="Times New Roman" w:cs="Times New Roman"/>
          <w:lang w:val="lt-LT"/>
        </w:rPr>
        <w:t>. Taisyklės gali būti atnaujinamos atsižvelgiant į technologijų raidą ir teisės aktų pokyčius.</w:t>
      </w:r>
    </w:p>
    <w:p w14:paraId="5CA494B0" w14:textId="24481404" w:rsidR="003573FF" w:rsidRDefault="003573FF" w:rsidP="006E2F0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2</w:t>
      </w:r>
      <w:r w:rsidR="005B225F">
        <w:rPr>
          <w:rFonts w:ascii="Times New Roman" w:hAnsi="Times New Roman" w:cs="Times New Roman"/>
          <w:lang w:val="lt-LT"/>
        </w:rPr>
        <w:t>5</w:t>
      </w:r>
      <w:r>
        <w:rPr>
          <w:rFonts w:ascii="Times New Roman" w:hAnsi="Times New Roman" w:cs="Times New Roman"/>
          <w:lang w:val="lt-LT"/>
        </w:rPr>
        <w:t xml:space="preserve">. Su Taisyklėmis gimnazijos bendruomenė supažindinama tokia tvarka: mokiniai ir tėvai </w:t>
      </w:r>
      <w:r w:rsidR="00BF5D78">
        <w:rPr>
          <w:rFonts w:ascii="Times New Roman" w:hAnsi="Times New Roman" w:cs="Times New Roman"/>
          <w:lang w:val="lt-LT"/>
        </w:rPr>
        <w:t xml:space="preserve">– </w:t>
      </w:r>
      <w:r>
        <w:rPr>
          <w:rFonts w:ascii="Times New Roman" w:hAnsi="Times New Roman" w:cs="Times New Roman"/>
          <w:lang w:val="lt-LT"/>
        </w:rPr>
        <w:t xml:space="preserve">per Tamo dienyną, </w:t>
      </w:r>
      <w:r w:rsidR="005B225F">
        <w:rPr>
          <w:rFonts w:ascii="Times New Roman" w:hAnsi="Times New Roman" w:cs="Times New Roman"/>
          <w:lang w:val="lt-LT"/>
        </w:rPr>
        <w:t xml:space="preserve">mokytojai ir pagalbinio personalo </w:t>
      </w:r>
      <w:r>
        <w:rPr>
          <w:rFonts w:ascii="Times New Roman" w:hAnsi="Times New Roman" w:cs="Times New Roman"/>
          <w:lang w:val="lt-LT"/>
        </w:rPr>
        <w:t>darbuotojai – el. paštu.</w:t>
      </w:r>
    </w:p>
    <w:p w14:paraId="143A602C" w14:textId="71FB7B3B" w:rsidR="003573FF" w:rsidRPr="006E2F07" w:rsidRDefault="003573FF" w:rsidP="006E2F0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</w:t>
      </w:r>
      <w:r w:rsidR="005B225F">
        <w:rPr>
          <w:rFonts w:ascii="Times New Roman" w:hAnsi="Times New Roman" w:cs="Times New Roman"/>
          <w:lang w:val="lt-LT"/>
        </w:rPr>
        <w:t>6</w:t>
      </w:r>
      <w:r>
        <w:rPr>
          <w:rFonts w:ascii="Times New Roman" w:hAnsi="Times New Roman" w:cs="Times New Roman"/>
          <w:lang w:val="lt-LT"/>
        </w:rPr>
        <w:t xml:space="preserve">. Taisyklės skelbiamos Gimnazijos internetinėje svetainėje </w:t>
      </w:r>
      <w:hyperlink r:id="rId5" w:history="1">
        <w:r w:rsidRPr="00DE5D57">
          <w:rPr>
            <w:rStyle w:val="Hipersaitas"/>
            <w:rFonts w:ascii="Times New Roman" w:hAnsi="Times New Roman" w:cs="Times New Roman"/>
            <w:lang w:val="lt-LT"/>
          </w:rPr>
          <w:t>www.vidiskiugimnazija.lt</w:t>
        </w:r>
      </w:hyperlink>
      <w:r>
        <w:rPr>
          <w:rFonts w:ascii="Times New Roman" w:hAnsi="Times New Roman" w:cs="Times New Roman"/>
          <w:lang w:val="lt-LT"/>
        </w:rPr>
        <w:t xml:space="preserve">  </w:t>
      </w:r>
    </w:p>
    <w:p w14:paraId="4A730F08" w14:textId="77777777" w:rsidR="006E2F07" w:rsidRDefault="006E2F07" w:rsidP="006E2F0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550D68D" w14:textId="49AECAE8" w:rsidR="007B333A" w:rsidRDefault="00477F0A" w:rsidP="00477F0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_____________________</w:t>
      </w:r>
    </w:p>
    <w:p w14:paraId="2575D41E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2ADDCF4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6449D56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DFD7167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BF8C908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9FE1527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ED355F3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B4133A1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88AFB90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5E40F09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7847928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C101C82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117D95F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3581914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D5E3FD2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6A59907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9BA5BAC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F2B8E4D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5A2A838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84C5650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F9CCE9B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620B61B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EC1B21B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1E05D5C" w14:textId="77777777" w:rsidR="00477F0A" w:rsidRDefault="00477F0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4FC50B0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87ED1D5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A14246A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AC5CFCC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051301B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0C38681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B524939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C16B0D0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F816EA3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9921AF1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A8E6F6F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A8B9250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594D5DB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DF57077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8F0B11C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33DA542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81C82FC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2A5E55E" w14:textId="77777777" w:rsidR="007B333A" w:rsidRDefault="007B333A" w:rsidP="00464B35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69BB9F49" w14:textId="77777777" w:rsidR="00464B35" w:rsidRDefault="00464B35" w:rsidP="00464B35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514DC79D" w14:textId="7777777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40436D6" w14:textId="0960CDDB" w:rsidR="007B333A" w:rsidRDefault="007B333A" w:rsidP="007B333A">
      <w:pPr>
        <w:spacing w:after="0" w:line="240" w:lineRule="auto"/>
        <w:ind w:left="576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 xml:space="preserve">       D</w:t>
      </w:r>
      <w:r w:rsidRPr="006E2F07">
        <w:rPr>
          <w:rFonts w:ascii="Times New Roman" w:hAnsi="Times New Roman" w:cs="Times New Roman"/>
          <w:lang w:val="lt-LT"/>
        </w:rPr>
        <w:t xml:space="preserve">irbtinio intelekto naudojimo </w:t>
      </w:r>
    </w:p>
    <w:p w14:paraId="2475FF11" w14:textId="53717E39" w:rsidR="007B333A" w:rsidRPr="006E2F07" w:rsidRDefault="007B333A" w:rsidP="007B333A">
      <w:pPr>
        <w:spacing w:after="0" w:line="240" w:lineRule="auto"/>
        <w:ind w:left="648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I</w:t>
      </w:r>
      <w:r w:rsidRPr="006E2F07">
        <w:rPr>
          <w:rFonts w:ascii="Times New Roman" w:hAnsi="Times New Roman" w:cs="Times New Roman"/>
          <w:lang w:val="lt-LT"/>
        </w:rPr>
        <w:t xml:space="preserve">gnalinos r. </w:t>
      </w:r>
      <w:r>
        <w:rPr>
          <w:rFonts w:ascii="Times New Roman" w:hAnsi="Times New Roman" w:cs="Times New Roman"/>
          <w:lang w:val="lt-LT"/>
        </w:rPr>
        <w:t>V</w:t>
      </w:r>
      <w:r w:rsidRPr="006E2F07">
        <w:rPr>
          <w:rFonts w:ascii="Times New Roman" w:hAnsi="Times New Roman" w:cs="Times New Roman"/>
          <w:lang w:val="lt-LT"/>
        </w:rPr>
        <w:t>idiškių gimnazijo</w:t>
      </w:r>
      <w:r w:rsidRPr="007B333A">
        <w:rPr>
          <w:rFonts w:ascii="Times New Roman" w:hAnsi="Times New Roman" w:cs="Times New Roman"/>
          <w:lang w:val="lt-LT"/>
        </w:rPr>
        <w:t>je</w:t>
      </w:r>
    </w:p>
    <w:p w14:paraId="5DC6FCF3" w14:textId="58DF0147" w:rsidR="007B333A" w:rsidRDefault="007B333A" w:rsidP="007B333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                                                            t</w:t>
      </w:r>
      <w:r w:rsidRPr="006E2F07">
        <w:rPr>
          <w:rFonts w:ascii="Times New Roman" w:hAnsi="Times New Roman" w:cs="Times New Roman"/>
          <w:lang w:val="lt-LT"/>
        </w:rPr>
        <w:t>aisykl</w:t>
      </w:r>
      <w:r>
        <w:rPr>
          <w:rFonts w:ascii="Times New Roman" w:hAnsi="Times New Roman" w:cs="Times New Roman"/>
          <w:lang w:val="lt-LT"/>
        </w:rPr>
        <w:t>ių</w:t>
      </w:r>
    </w:p>
    <w:p w14:paraId="545BA71F" w14:textId="65C6219D" w:rsidR="007B333A" w:rsidRPr="006E2F07" w:rsidRDefault="007B333A" w:rsidP="007B333A">
      <w:pPr>
        <w:spacing w:after="0" w:line="240" w:lineRule="auto"/>
        <w:ind w:left="360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</w:t>
      </w:r>
      <w:r w:rsidR="00847530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Priedas</w:t>
      </w:r>
    </w:p>
    <w:p w14:paraId="25895766" w14:textId="77777777" w:rsidR="007B333A" w:rsidRDefault="007B333A" w:rsidP="007B333A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68248ADF" w14:textId="20230385" w:rsidR="009D0620" w:rsidRPr="007B333A" w:rsidRDefault="0025562C" w:rsidP="007B333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IGNALINOS R. VIDIŠKIŲ GIMNAZIJOJE LEIDŽIAMŲ NAUDOTI</w:t>
      </w:r>
      <w:r w:rsidR="007B333A" w:rsidRPr="007B333A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7B333A">
        <w:rPr>
          <w:rFonts w:ascii="Times New Roman" w:hAnsi="Times New Roman" w:cs="Times New Roman"/>
          <w:b/>
          <w:bCs/>
          <w:lang w:val="lt-LT"/>
        </w:rPr>
        <w:t>DI</w:t>
      </w:r>
      <w:r w:rsidR="007B333A" w:rsidRPr="007B333A">
        <w:rPr>
          <w:rFonts w:ascii="Times New Roman" w:hAnsi="Times New Roman" w:cs="Times New Roman"/>
          <w:b/>
          <w:bCs/>
          <w:lang w:val="lt-LT"/>
        </w:rPr>
        <w:t xml:space="preserve"> PRIEMONIŲ SĄRAŠAS</w:t>
      </w:r>
    </w:p>
    <w:p w14:paraId="5D5B1FC7" w14:textId="7A4AD3B0" w:rsidR="009D0620" w:rsidRPr="009D0620" w:rsidRDefault="009D0620" w:rsidP="007B333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04"/>
        <w:gridCol w:w="1701"/>
        <w:gridCol w:w="7655"/>
      </w:tblGrid>
      <w:tr w:rsidR="00556AEA" w:rsidRPr="00847530" w14:paraId="093FF7F6" w14:textId="6F5D73A9" w:rsidTr="00556AEA">
        <w:tc>
          <w:tcPr>
            <w:tcW w:w="704" w:type="dxa"/>
          </w:tcPr>
          <w:p w14:paraId="66C6D856" w14:textId="05352E7A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47530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1701" w:type="dxa"/>
          </w:tcPr>
          <w:p w14:paraId="756647F6" w14:textId="138E7AA2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47530">
              <w:rPr>
                <w:rFonts w:ascii="Times New Roman" w:hAnsi="Times New Roman" w:cs="Times New Roman"/>
                <w:b/>
                <w:bCs/>
                <w:lang w:val="lt-LT"/>
              </w:rPr>
              <w:t>Priemonės pavadinimas</w:t>
            </w:r>
          </w:p>
        </w:tc>
        <w:tc>
          <w:tcPr>
            <w:tcW w:w="7655" w:type="dxa"/>
          </w:tcPr>
          <w:p w14:paraId="6F2B0F48" w14:textId="776F3DA5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47530">
              <w:rPr>
                <w:rFonts w:ascii="Times New Roman" w:hAnsi="Times New Roman" w:cs="Times New Roman"/>
                <w:b/>
                <w:bCs/>
                <w:lang w:val="lt-LT"/>
              </w:rPr>
              <w:t>Aprašas/taikymo sritis/ribojimai</w:t>
            </w:r>
          </w:p>
        </w:tc>
      </w:tr>
      <w:tr w:rsidR="00556AEA" w:rsidRPr="009042DC" w14:paraId="36D92CE7" w14:textId="61F624C8" w:rsidTr="00556AEA">
        <w:tc>
          <w:tcPr>
            <w:tcW w:w="704" w:type="dxa"/>
          </w:tcPr>
          <w:p w14:paraId="76185FEC" w14:textId="272DC8D3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1701" w:type="dxa"/>
          </w:tcPr>
          <w:p w14:paraId="5FD32241" w14:textId="77777777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ChatGPT</w:t>
            </w:r>
          </w:p>
          <w:p w14:paraId="2024CC7C" w14:textId="2DDBB167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(OpenAl)</w:t>
            </w:r>
          </w:p>
        </w:tc>
        <w:tc>
          <w:tcPr>
            <w:tcW w:w="7655" w:type="dxa"/>
          </w:tcPr>
          <w:p w14:paraId="3AEDEE97" w14:textId="2E386641" w:rsidR="00556AEA" w:rsidRPr="00847530" w:rsidRDefault="00556AEA" w:rsidP="008475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 xml:space="preserve">Generatyvinis teksto modelis, padedantis kurti tekstus, santraukas, klausimus, idėjas. </w:t>
            </w:r>
          </w:p>
        </w:tc>
      </w:tr>
      <w:tr w:rsidR="00556AEA" w:rsidRPr="009042DC" w14:paraId="59B9C2C9" w14:textId="77777777" w:rsidTr="00556AEA">
        <w:tc>
          <w:tcPr>
            <w:tcW w:w="704" w:type="dxa"/>
          </w:tcPr>
          <w:p w14:paraId="6A674E83" w14:textId="5B5B1753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  <w:r w:rsidRPr="0084753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183BDD45" w14:textId="78A6EC4B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 xml:space="preserve">Clever Forever Education AG </w:t>
            </w:r>
          </w:p>
        </w:tc>
        <w:tc>
          <w:tcPr>
            <w:tcW w:w="7655" w:type="dxa"/>
          </w:tcPr>
          <w:p w14:paraId="7CF18CF6" w14:textId="36C3E299" w:rsidR="00556AEA" w:rsidRPr="00847530" w:rsidRDefault="00556AEA" w:rsidP="008475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DI valdomos edukacinės žaidimų pamokos 3–6 metų vaikams: skaitymas, matematika ir fizinis aktyvumas.</w:t>
            </w:r>
          </w:p>
        </w:tc>
      </w:tr>
      <w:tr w:rsidR="00556AEA" w:rsidRPr="009042DC" w14:paraId="759DA86B" w14:textId="77777777" w:rsidTr="00556AEA">
        <w:tc>
          <w:tcPr>
            <w:tcW w:w="704" w:type="dxa"/>
          </w:tcPr>
          <w:p w14:paraId="57BFB4F1" w14:textId="58EEE7FA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  <w:r w:rsidRPr="0084753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708D6130" w14:textId="4091A36B" w:rsidR="00556AEA" w:rsidRPr="00847530" w:rsidRDefault="00556AEA" w:rsidP="00C2101C">
            <w:pPr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 xml:space="preserve">DeepL Write/ Translate </w:t>
            </w:r>
          </w:p>
        </w:tc>
        <w:tc>
          <w:tcPr>
            <w:tcW w:w="7655" w:type="dxa"/>
          </w:tcPr>
          <w:p w14:paraId="1053B043" w14:textId="48C2E1AF" w:rsidR="00556AEA" w:rsidRPr="00847530" w:rsidRDefault="00556AEA" w:rsidP="008475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Naudojamas vertimams ir kalbai taisyti.</w:t>
            </w:r>
          </w:p>
        </w:tc>
      </w:tr>
      <w:tr w:rsidR="00556AEA" w:rsidRPr="009042DC" w14:paraId="1FF9FADD" w14:textId="77777777" w:rsidTr="00556AEA">
        <w:tc>
          <w:tcPr>
            <w:tcW w:w="704" w:type="dxa"/>
          </w:tcPr>
          <w:p w14:paraId="6ADF2AB5" w14:textId="03A4BA77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  <w:r w:rsidRPr="0084753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0E765526" w14:textId="749FD314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 xml:space="preserve">Duolingo Max (su DI) </w:t>
            </w:r>
          </w:p>
        </w:tc>
        <w:tc>
          <w:tcPr>
            <w:tcW w:w="7655" w:type="dxa"/>
          </w:tcPr>
          <w:p w14:paraId="4CDB9BEF" w14:textId="327189C6" w:rsidR="00556AEA" w:rsidRPr="00847530" w:rsidRDefault="00556AEA" w:rsidP="008475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Kalbų mokymosi programa su DI pritaikyta grįžtamojo ryšio sistema (paaiškinimai, taisymai).</w:t>
            </w:r>
          </w:p>
        </w:tc>
      </w:tr>
      <w:tr w:rsidR="00556AEA" w:rsidRPr="009042DC" w14:paraId="373B5E2F" w14:textId="77777777" w:rsidTr="00556AEA">
        <w:tc>
          <w:tcPr>
            <w:tcW w:w="704" w:type="dxa"/>
          </w:tcPr>
          <w:p w14:paraId="6D111DE3" w14:textId="3B79760D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  <w:r w:rsidRPr="0084753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44B48C52" w14:textId="0D57F308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 xml:space="preserve">EDITAI </w:t>
            </w:r>
          </w:p>
        </w:tc>
        <w:tc>
          <w:tcPr>
            <w:tcW w:w="7655" w:type="dxa"/>
          </w:tcPr>
          <w:p w14:paraId="5CD374F9" w14:textId="281EA4B5" w:rsidR="00556AEA" w:rsidRPr="00847530" w:rsidRDefault="00556AEA" w:rsidP="008475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DI priemonė mokytojams, padedanti kurti realybei pritaikytas, tarpdisciplinines projektų pamokas.</w:t>
            </w:r>
          </w:p>
        </w:tc>
      </w:tr>
      <w:tr w:rsidR="00556AEA" w:rsidRPr="009042DC" w14:paraId="687E7860" w14:textId="77777777" w:rsidTr="00556AEA">
        <w:tc>
          <w:tcPr>
            <w:tcW w:w="704" w:type="dxa"/>
          </w:tcPr>
          <w:p w14:paraId="7361136B" w14:textId="07270BF1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</w:t>
            </w:r>
            <w:r w:rsidRPr="0084753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6E32DE9D" w14:textId="3ACC8AB4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Eduaide.ai</w:t>
            </w:r>
          </w:p>
        </w:tc>
        <w:tc>
          <w:tcPr>
            <w:tcW w:w="7655" w:type="dxa"/>
          </w:tcPr>
          <w:p w14:paraId="162D7216" w14:textId="3AE70113" w:rsidR="00556AEA" w:rsidRPr="00847530" w:rsidRDefault="00556AEA" w:rsidP="008475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DI priemonė, skirta mokytojams, padeda kurti grafines organizavimo priemones, edukacines žaidynes, pamokų medžiagą.</w:t>
            </w:r>
          </w:p>
        </w:tc>
      </w:tr>
      <w:tr w:rsidR="00556AEA" w:rsidRPr="009042DC" w14:paraId="184DCD1B" w14:textId="77777777" w:rsidTr="00556AEA">
        <w:tc>
          <w:tcPr>
            <w:tcW w:w="704" w:type="dxa"/>
          </w:tcPr>
          <w:p w14:paraId="774E1E14" w14:textId="49279DAE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Pr="0084753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0AE4D49D" w14:textId="2B6EA6A9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Gamma App</w:t>
            </w:r>
          </w:p>
        </w:tc>
        <w:tc>
          <w:tcPr>
            <w:tcW w:w="7655" w:type="dxa"/>
          </w:tcPr>
          <w:p w14:paraId="01A0FE70" w14:textId="2CC868F6" w:rsidR="00556AEA" w:rsidRPr="00847530" w:rsidRDefault="00556AEA" w:rsidP="008475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DI pristatymų kūrimo priemonė (PowerPoint alternatyva). Naudoja įvestą tekstą generuodama skaidres.</w:t>
            </w:r>
          </w:p>
        </w:tc>
      </w:tr>
      <w:tr w:rsidR="00556AEA" w:rsidRPr="009042DC" w14:paraId="071B0AEE" w14:textId="77777777" w:rsidTr="00556AEA">
        <w:tc>
          <w:tcPr>
            <w:tcW w:w="704" w:type="dxa"/>
          </w:tcPr>
          <w:p w14:paraId="44796C57" w14:textId="1217585F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  <w:r w:rsidRPr="0084753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6B675CBE" w14:textId="77777777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Gemini</w:t>
            </w:r>
          </w:p>
          <w:p w14:paraId="013E102A" w14:textId="5AFFB9E9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(Google)</w:t>
            </w:r>
          </w:p>
        </w:tc>
        <w:tc>
          <w:tcPr>
            <w:tcW w:w="7655" w:type="dxa"/>
          </w:tcPr>
          <w:p w14:paraId="7CC405AF" w14:textId="37A69DC1" w:rsidR="00556AEA" w:rsidRPr="00847530" w:rsidRDefault="00556AEA" w:rsidP="008475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Pokalbių DI, padedantis atsakyti į klausimus, paaiškinti sąvokas, rasti informaciją.</w:t>
            </w:r>
          </w:p>
        </w:tc>
      </w:tr>
      <w:tr w:rsidR="00556AEA" w:rsidRPr="009042DC" w14:paraId="6F9A3E97" w14:textId="77777777" w:rsidTr="00556AEA">
        <w:tc>
          <w:tcPr>
            <w:tcW w:w="704" w:type="dxa"/>
          </w:tcPr>
          <w:p w14:paraId="3EFE706B" w14:textId="3875A1E2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</w:t>
            </w:r>
            <w:r w:rsidRPr="0084753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5E9A2BC6" w14:textId="77777777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Grammarly</w:t>
            </w:r>
          </w:p>
          <w:p w14:paraId="422B88E5" w14:textId="3DBE1753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(Business/ Education)</w:t>
            </w:r>
          </w:p>
        </w:tc>
        <w:tc>
          <w:tcPr>
            <w:tcW w:w="7655" w:type="dxa"/>
          </w:tcPr>
          <w:p w14:paraId="0B1CEC19" w14:textId="7019D6E6" w:rsidR="00556AEA" w:rsidRPr="00847530" w:rsidRDefault="00556AEA" w:rsidP="008475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Kalbos taisymas, stiliaus ir aiškumo rekomendacijos, tono analizė, plagiato patikra.</w:t>
            </w:r>
          </w:p>
        </w:tc>
      </w:tr>
      <w:tr w:rsidR="00556AEA" w:rsidRPr="009042DC" w14:paraId="5A79419E" w14:textId="77777777" w:rsidTr="00556AEA">
        <w:tc>
          <w:tcPr>
            <w:tcW w:w="704" w:type="dxa"/>
          </w:tcPr>
          <w:p w14:paraId="42BF52FA" w14:textId="3615CD04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>0</w:t>
            </w:r>
            <w:r w:rsidRPr="0084753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40DF1DE2" w14:textId="0C7F8D21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LearnLab Al</w:t>
            </w:r>
          </w:p>
        </w:tc>
        <w:tc>
          <w:tcPr>
            <w:tcW w:w="7655" w:type="dxa"/>
          </w:tcPr>
          <w:p w14:paraId="329A09DD" w14:textId="3B4A63AA" w:rsidR="00556AEA" w:rsidRPr="00847530" w:rsidRDefault="00556AEA" w:rsidP="008475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Platforma, skirta interaktyvioms pamokoms ir refleksijoms, naudojama DI atsakymų analizei.</w:t>
            </w:r>
          </w:p>
        </w:tc>
      </w:tr>
      <w:tr w:rsidR="00556AEA" w:rsidRPr="009042DC" w14:paraId="165551F4" w14:textId="77777777" w:rsidTr="00556AEA">
        <w:tc>
          <w:tcPr>
            <w:tcW w:w="704" w:type="dxa"/>
          </w:tcPr>
          <w:p w14:paraId="2315175F" w14:textId="6F8C960A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>1</w:t>
            </w:r>
            <w:r w:rsidRPr="0084753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7B2E5998" w14:textId="6831AD5D" w:rsidR="00556AEA" w:rsidRPr="00847530" w:rsidRDefault="00556AEA" w:rsidP="006E2F0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Mathos Al</w:t>
            </w:r>
          </w:p>
        </w:tc>
        <w:tc>
          <w:tcPr>
            <w:tcW w:w="7655" w:type="dxa"/>
          </w:tcPr>
          <w:p w14:paraId="1DEFDF46" w14:textId="2E6CF20D" w:rsidR="00556AEA" w:rsidRPr="00847530" w:rsidRDefault="00556AEA" w:rsidP="008475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DI – matematikos „sprendėjas“ ir asmeninis „mokytojas“, sprendžia problemas su paaiškinimais.</w:t>
            </w:r>
          </w:p>
        </w:tc>
      </w:tr>
      <w:tr w:rsidR="00556AEA" w:rsidRPr="00556AEA" w14:paraId="28CDB799" w14:textId="77777777" w:rsidTr="00556AEA">
        <w:tc>
          <w:tcPr>
            <w:tcW w:w="704" w:type="dxa"/>
          </w:tcPr>
          <w:p w14:paraId="343A3045" w14:textId="5BF87FB3" w:rsidR="00556AEA" w:rsidRPr="00847530" w:rsidRDefault="00556AEA" w:rsidP="00C2101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>2</w:t>
            </w:r>
            <w:r w:rsidRPr="0084753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22251F50" w14:textId="77777777" w:rsidR="00556AEA" w:rsidRPr="00847530" w:rsidRDefault="00556AEA" w:rsidP="00C2101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 xml:space="preserve">Microsoft Copilot  </w:t>
            </w:r>
          </w:p>
          <w:p w14:paraId="375A97D7" w14:textId="052EFA10" w:rsidR="00556AEA" w:rsidRPr="00847530" w:rsidRDefault="00556AEA" w:rsidP="00C2101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(Office 365)</w:t>
            </w:r>
          </w:p>
        </w:tc>
        <w:tc>
          <w:tcPr>
            <w:tcW w:w="7655" w:type="dxa"/>
          </w:tcPr>
          <w:p w14:paraId="2A981E43" w14:textId="763BDB8D" w:rsidR="00556AEA" w:rsidRPr="00847530" w:rsidRDefault="00556AEA" w:rsidP="008475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Integruotas į Office 365 aplinką (Word, Excel, Outlook), naudojamas raštvedybai, ataskaitoms, santraukoms. Duomenys apdorojami pagal Microsoft education licencijas.</w:t>
            </w:r>
          </w:p>
        </w:tc>
      </w:tr>
      <w:tr w:rsidR="00556AEA" w:rsidRPr="009042DC" w14:paraId="61C9E8EF" w14:textId="77777777" w:rsidTr="00556AEA">
        <w:tc>
          <w:tcPr>
            <w:tcW w:w="704" w:type="dxa"/>
          </w:tcPr>
          <w:p w14:paraId="363C827C" w14:textId="4D149A3F" w:rsidR="00556AEA" w:rsidRPr="00847530" w:rsidRDefault="00556AEA" w:rsidP="00C2101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>3</w:t>
            </w:r>
            <w:r w:rsidRPr="0084753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4A66A643" w14:textId="2B1BFE0F" w:rsidR="00556AEA" w:rsidRPr="00847530" w:rsidRDefault="00556AEA" w:rsidP="00C2101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Moodle</w:t>
            </w:r>
          </w:p>
        </w:tc>
        <w:tc>
          <w:tcPr>
            <w:tcW w:w="7655" w:type="dxa"/>
          </w:tcPr>
          <w:p w14:paraId="67DB43EE" w14:textId="13E3F1A3" w:rsidR="00556AEA" w:rsidRPr="00847530" w:rsidRDefault="00556AEA" w:rsidP="008475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DI įrankiai kursų aplinkoje: teksto, santraukų ir grafikos generavimas, funkcijos „paaiškinti / apibendrinti, galimas integravimas su išoriniais DI tiekėjais (pvz., OpenAI, Azure ir kt.). Ribojimai: duomenų apdorojimą atlieka išorinis tiekėjas; kokybė ir rizika priklauso nuo pasirinkto paslaugų teikėjo bei nustatymų.</w:t>
            </w:r>
          </w:p>
        </w:tc>
      </w:tr>
      <w:tr w:rsidR="00556AEA" w:rsidRPr="009042DC" w14:paraId="083CF31C" w14:textId="77777777" w:rsidTr="00556AEA">
        <w:tc>
          <w:tcPr>
            <w:tcW w:w="704" w:type="dxa"/>
          </w:tcPr>
          <w:p w14:paraId="08E5F0FF" w14:textId="4FC98F79" w:rsidR="00556AEA" w:rsidRPr="00847530" w:rsidRDefault="00556AEA" w:rsidP="00C2101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</w:t>
            </w:r>
            <w:r w:rsidRPr="0084753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701" w:type="dxa"/>
          </w:tcPr>
          <w:p w14:paraId="785B1311" w14:textId="5CAA7D0B" w:rsidR="00556AEA" w:rsidRPr="00847530" w:rsidRDefault="00556AEA" w:rsidP="00C2101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Spotiself</w:t>
            </w:r>
          </w:p>
        </w:tc>
        <w:tc>
          <w:tcPr>
            <w:tcW w:w="7655" w:type="dxa"/>
          </w:tcPr>
          <w:p w14:paraId="266B94EC" w14:textId="1C5AC2FA" w:rsidR="00556AEA" w:rsidRPr="00847530" w:rsidRDefault="00556AEA" w:rsidP="008475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47530">
              <w:rPr>
                <w:rFonts w:ascii="Times New Roman" w:hAnsi="Times New Roman" w:cs="Times New Roman"/>
                <w:lang w:val="lt-LT"/>
              </w:rPr>
              <w:t>Mokinio pažangos ir karjeros planavimo platforma.</w:t>
            </w:r>
          </w:p>
        </w:tc>
      </w:tr>
    </w:tbl>
    <w:p w14:paraId="2388EFF1" w14:textId="77777777" w:rsidR="009D0620" w:rsidRPr="00847530" w:rsidRDefault="009D0620" w:rsidP="006E2F0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507616E" w14:textId="68EC15F5" w:rsidR="00847530" w:rsidRPr="00847530" w:rsidRDefault="00847530" w:rsidP="00847530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847530">
        <w:rPr>
          <w:rFonts w:ascii="Times New Roman" w:hAnsi="Times New Roman" w:cs="Times New Roman"/>
          <w:lang w:val="lt-LT"/>
        </w:rPr>
        <w:t>_____________________</w:t>
      </w:r>
    </w:p>
    <w:sectPr w:rsidR="00847530" w:rsidRPr="00847530" w:rsidSect="006E2F0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0FE"/>
    <w:multiLevelType w:val="multilevel"/>
    <w:tmpl w:val="EAB4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469F2"/>
    <w:multiLevelType w:val="multilevel"/>
    <w:tmpl w:val="54C6BF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F60B4"/>
    <w:multiLevelType w:val="multilevel"/>
    <w:tmpl w:val="582E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2351E"/>
    <w:multiLevelType w:val="multilevel"/>
    <w:tmpl w:val="F850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C0A07"/>
    <w:multiLevelType w:val="multilevel"/>
    <w:tmpl w:val="9D8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5474B"/>
    <w:multiLevelType w:val="multilevel"/>
    <w:tmpl w:val="A08A6CF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4748C7"/>
    <w:multiLevelType w:val="multilevel"/>
    <w:tmpl w:val="87542DF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CBC7561"/>
    <w:multiLevelType w:val="multilevel"/>
    <w:tmpl w:val="93E0A4B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18A2FBE"/>
    <w:multiLevelType w:val="multilevel"/>
    <w:tmpl w:val="918C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B0DDF"/>
    <w:multiLevelType w:val="multilevel"/>
    <w:tmpl w:val="C7F0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30955"/>
    <w:multiLevelType w:val="multilevel"/>
    <w:tmpl w:val="6C52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17219"/>
    <w:multiLevelType w:val="multilevel"/>
    <w:tmpl w:val="EEEC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77730"/>
    <w:multiLevelType w:val="hybridMultilevel"/>
    <w:tmpl w:val="7466C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27A37"/>
    <w:multiLevelType w:val="multilevel"/>
    <w:tmpl w:val="BE0C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B317F"/>
    <w:multiLevelType w:val="multilevel"/>
    <w:tmpl w:val="124A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DE53D5"/>
    <w:multiLevelType w:val="hybridMultilevel"/>
    <w:tmpl w:val="CEB47F6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B7601"/>
    <w:multiLevelType w:val="multilevel"/>
    <w:tmpl w:val="A846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F062F"/>
    <w:multiLevelType w:val="multilevel"/>
    <w:tmpl w:val="C2F4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202F00"/>
    <w:multiLevelType w:val="multilevel"/>
    <w:tmpl w:val="9E96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C12749"/>
    <w:multiLevelType w:val="multilevel"/>
    <w:tmpl w:val="B426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60247"/>
    <w:multiLevelType w:val="multilevel"/>
    <w:tmpl w:val="15A6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7695F"/>
    <w:multiLevelType w:val="multilevel"/>
    <w:tmpl w:val="820C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721D8B"/>
    <w:multiLevelType w:val="multilevel"/>
    <w:tmpl w:val="0FD0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7453A1"/>
    <w:multiLevelType w:val="multilevel"/>
    <w:tmpl w:val="34B2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6E6D3D"/>
    <w:multiLevelType w:val="multilevel"/>
    <w:tmpl w:val="1298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E32F54"/>
    <w:multiLevelType w:val="multilevel"/>
    <w:tmpl w:val="BD3058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0E3D00"/>
    <w:multiLevelType w:val="multilevel"/>
    <w:tmpl w:val="C69851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F71000"/>
    <w:multiLevelType w:val="multilevel"/>
    <w:tmpl w:val="1CBE11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CB6D0A"/>
    <w:multiLevelType w:val="multilevel"/>
    <w:tmpl w:val="C53C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857387">
    <w:abstractNumId w:val="17"/>
  </w:num>
  <w:num w:numId="2" w16cid:durableId="1117022494">
    <w:abstractNumId w:val="24"/>
  </w:num>
  <w:num w:numId="3" w16cid:durableId="965818924">
    <w:abstractNumId w:val="27"/>
  </w:num>
  <w:num w:numId="4" w16cid:durableId="2115903245">
    <w:abstractNumId w:val="25"/>
  </w:num>
  <w:num w:numId="5" w16cid:durableId="564995004">
    <w:abstractNumId w:val="26"/>
  </w:num>
  <w:num w:numId="6" w16cid:durableId="1236817009">
    <w:abstractNumId w:val="1"/>
  </w:num>
  <w:num w:numId="7" w16cid:durableId="1360931074">
    <w:abstractNumId w:val="15"/>
  </w:num>
  <w:num w:numId="8" w16cid:durableId="652218011">
    <w:abstractNumId w:val="13"/>
  </w:num>
  <w:num w:numId="9" w16cid:durableId="301273480">
    <w:abstractNumId w:val="2"/>
  </w:num>
  <w:num w:numId="10" w16cid:durableId="1121875064">
    <w:abstractNumId w:val="8"/>
  </w:num>
  <w:num w:numId="11" w16cid:durableId="976564814">
    <w:abstractNumId w:val="0"/>
  </w:num>
  <w:num w:numId="12" w16cid:durableId="1113204718">
    <w:abstractNumId w:val="23"/>
  </w:num>
  <w:num w:numId="13" w16cid:durableId="211354235">
    <w:abstractNumId w:val="3"/>
  </w:num>
  <w:num w:numId="14" w16cid:durableId="495807342">
    <w:abstractNumId w:val="14"/>
  </w:num>
  <w:num w:numId="15" w16cid:durableId="589704340">
    <w:abstractNumId w:val="4"/>
  </w:num>
  <w:num w:numId="16" w16cid:durableId="1090587009">
    <w:abstractNumId w:val="22"/>
  </w:num>
  <w:num w:numId="17" w16cid:durableId="1657220557">
    <w:abstractNumId w:val="19"/>
  </w:num>
  <w:num w:numId="18" w16cid:durableId="2014412387">
    <w:abstractNumId w:val="11"/>
  </w:num>
  <w:num w:numId="19" w16cid:durableId="1180661828">
    <w:abstractNumId w:val="20"/>
  </w:num>
  <w:num w:numId="20" w16cid:durableId="942031236">
    <w:abstractNumId w:val="7"/>
  </w:num>
  <w:num w:numId="21" w16cid:durableId="1469663664">
    <w:abstractNumId w:val="5"/>
  </w:num>
  <w:num w:numId="22" w16cid:durableId="2119064379">
    <w:abstractNumId w:val="21"/>
  </w:num>
  <w:num w:numId="23" w16cid:durableId="853765059">
    <w:abstractNumId w:val="9"/>
  </w:num>
  <w:num w:numId="24" w16cid:durableId="2055422044">
    <w:abstractNumId w:val="18"/>
  </w:num>
  <w:num w:numId="25" w16cid:durableId="1464234605">
    <w:abstractNumId w:val="16"/>
  </w:num>
  <w:num w:numId="26" w16cid:durableId="221335638">
    <w:abstractNumId w:val="28"/>
  </w:num>
  <w:num w:numId="27" w16cid:durableId="414982190">
    <w:abstractNumId w:val="6"/>
  </w:num>
  <w:num w:numId="28" w16cid:durableId="226570477">
    <w:abstractNumId w:val="10"/>
  </w:num>
  <w:num w:numId="29" w16cid:durableId="499078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07"/>
    <w:rsid w:val="0009384A"/>
    <w:rsid w:val="000B207E"/>
    <w:rsid w:val="000B2A22"/>
    <w:rsid w:val="000B4D3B"/>
    <w:rsid w:val="000B7421"/>
    <w:rsid w:val="00102DAC"/>
    <w:rsid w:val="001457F9"/>
    <w:rsid w:val="001642FD"/>
    <w:rsid w:val="00167A66"/>
    <w:rsid w:val="0025562C"/>
    <w:rsid w:val="002B26A0"/>
    <w:rsid w:val="002E4925"/>
    <w:rsid w:val="003573FF"/>
    <w:rsid w:val="004634AB"/>
    <w:rsid w:val="00464B35"/>
    <w:rsid w:val="00477F0A"/>
    <w:rsid w:val="004C22EF"/>
    <w:rsid w:val="00556AEA"/>
    <w:rsid w:val="005B225F"/>
    <w:rsid w:val="005F6C0D"/>
    <w:rsid w:val="006A0D58"/>
    <w:rsid w:val="006D5BF7"/>
    <w:rsid w:val="006E2F07"/>
    <w:rsid w:val="00754604"/>
    <w:rsid w:val="007B333A"/>
    <w:rsid w:val="007D0B84"/>
    <w:rsid w:val="00823811"/>
    <w:rsid w:val="00847530"/>
    <w:rsid w:val="00850747"/>
    <w:rsid w:val="009042DC"/>
    <w:rsid w:val="009A7562"/>
    <w:rsid w:val="009D0620"/>
    <w:rsid w:val="00AA06F9"/>
    <w:rsid w:val="00AD542A"/>
    <w:rsid w:val="00B436A0"/>
    <w:rsid w:val="00B9729A"/>
    <w:rsid w:val="00BF5D78"/>
    <w:rsid w:val="00C04AF2"/>
    <w:rsid w:val="00C2101C"/>
    <w:rsid w:val="00C46082"/>
    <w:rsid w:val="00C53D2D"/>
    <w:rsid w:val="00CB1677"/>
    <w:rsid w:val="00F5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DB9F"/>
  <w15:chartTrackingRefBased/>
  <w15:docId w15:val="{D8187665-1957-4355-A75B-FC7CE587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2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2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2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2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2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2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2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2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2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2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2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2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2F0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2F0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2F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2F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2F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2F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2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2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2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2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2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2F0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2F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2F0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2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2F0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2F07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754604"/>
    <w:rPr>
      <w:rFonts w:ascii="Times New Roman" w:hAnsi="Times New Roman" w:cs="Times New Roman"/>
    </w:rPr>
  </w:style>
  <w:style w:type="character" w:styleId="Hipersaitas">
    <w:name w:val="Hyperlink"/>
    <w:basedOn w:val="Numatytasispastraiposriftas"/>
    <w:uiPriority w:val="99"/>
    <w:unhideWhenUsed/>
    <w:rsid w:val="003573F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73F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A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diskiugimnaz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URBONIENĖ</dc:creator>
  <cp:keywords/>
  <dc:description/>
  <cp:lastModifiedBy>AGNĖ LENARD-LEVČENKIENĖ</cp:lastModifiedBy>
  <cp:revision>4</cp:revision>
  <cp:lastPrinted>2026-03-16T09:31:00Z</cp:lastPrinted>
  <dcterms:created xsi:type="dcterms:W3CDTF">2026-03-31T06:44:00Z</dcterms:created>
  <dcterms:modified xsi:type="dcterms:W3CDTF">2026-03-31T06:45:00Z</dcterms:modified>
</cp:coreProperties>
</file>