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0A2" w:rsidRDefault="008400A2" w:rsidP="008400A2">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8400A2" w:rsidRDefault="008400A2" w:rsidP="008400A2">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8400A2" w:rsidRDefault="008400A2" w:rsidP="008400A2">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8400A2" w:rsidRDefault="008400A2" w:rsidP="008400A2">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957142" w:rsidRDefault="00957142" w:rsidP="00957142">
      <w:pPr>
        <w:spacing w:after="0" w:line="240" w:lineRule="auto"/>
        <w:rPr>
          <w:rFonts w:ascii="Times New Roman" w:eastAsia="Times New Roman" w:hAnsi="Times New Roman" w:cs="Times New Roman"/>
          <w:sz w:val="24"/>
          <w:szCs w:val="24"/>
        </w:rPr>
      </w:pPr>
    </w:p>
    <w:p w:rsidR="00957142" w:rsidRDefault="00957142" w:rsidP="00957142">
      <w:pPr>
        <w:spacing w:after="0" w:line="240" w:lineRule="auto"/>
        <w:ind w:left="1481" w:right="1412"/>
        <w:jc w:val="center"/>
        <w:rPr>
          <w:rFonts w:ascii="Times New Roman" w:eastAsia="Times New Roman" w:hAnsi="Times New Roman" w:cs="Times New Roman"/>
          <w:b/>
          <w:bCs/>
          <w:color w:val="000000"/>
          <w:spacing w:val="-1"/>
          <w:sz w:val="24"/>
          <w:szCs w:val="24"/>
        </w:rPr>
      </w:pPr>
    </w:p>
    <w:p w:rsidR="00957142" w:rsidRDefault="002E38F7" w:rsidP="00957142">
      <w:pPr>
        <w:spacing w:after="0" w:line="240" w:lineRule="auto"/>
        <w:ind w:left="1481" w:right="1412"/>
        <w:jc w:val="center"/>
        <w:rPr>
          <w:rFonts w:ascii="Times New Roman" w:eastAsia="Times New Roman" w:hAnsi="Times New Roman" w:cs="Times New Roman"/>
          <w:b/>
          <w:bCs/>
          <w:color w:val="000000"/>
          <w:sz w:val="24"/>
          <w:szCs w:val="24"/>
        </w:rPr>
      </w:pPr>
      <w:r w:rsidRPr="002E38F7">
        <w:rPr>
          <w:rFonts w:ascii="Times New Roman" w:eastAsia="Times New Roman" w:hAnsi="Times New Roman" w:cs="Times New Roman"/>
          <w:b/>
          <w:bCs/>
          <w:sz w:val="24"/>
          <w:szCs w:val="24"/>
        </w:rPr>
        <w:t>IGNALINOS R. VIDIŠKIŲ GIMNAZIJOS MATEMATIKOS VYRESNIOJO MOKYTOJO</w:t>
      </w:r>
      <w:r w:rsidR="00957142" w:rsidRPr="002E38F7">
        <w:rPr>
          <w:rFonts w:ascii="Times New Roman" w:eastAsia="Times New Roman" w:hAnsi="Times New Roman" w:cs="Times New Roman"/>
          <w:b/>
          <w:bCs/>
          <w:sz w:val="24"/>
          <w:szCs w:val="24"/>
        </w:rPr>
        <w:t xml:space="preserve"> </w:t>
      </w:r>
      <w:r w:rsidR="00957142">
        <w:rPr>
          <w:rFonts w:ascii="Times New Roman" w:eastAsia="Times New Roman" w:hAnsi="Times New Roman" w:cs="Times New Roman"/>
          <w:b/>
          <w:bCs/>
          <w:color w:val="000000"/>
          <w:sz w:val="24"/>
          <w:szCs w:val="24"/>
        </w:rPr>
        <w:t>P</w:t>
      </w:r>
      <w:r w:rsidR="00957142">
        <w:rPr>
          <w:rFonts w:ascii="Times New Roman" w:eastAsia="Times New Roman" w:hAnsi="Times New Roman" w:cs="Times New Roman"/>
          <w:b/>
          <w:bCs/>
          <w:color w:val="000000"/>
          <w:spacing w:val="-1"/>
          <w:sz w:val="24"/>
          <w:szCs w:val="24"/>
        </w:rPr>
        <w:t>AR</w:t>
      </w:r>
      <w:r w:rsidR="00957142">
        <w:rPr>
          <w:rFonts w:ascii="Times New Roman" w:eastAsia="Times New Roman" w:hAnsi="Times New Roman" w:cs="Times New Roman"/>
          <w:b/>
          <w:bCs/>
          <w:color w:val="000000"/>
          <w:sz w:val="24"/>
          <w:szCs w:val="24"/>
        </w:rPr>
        <w:t>EIGYBĖS</w:t>
      </w:r>
      <w:r w:rsidR="00957142">
        <w:rPr>
          <w:rFonts w:ascii="Times New Roman" w:eastAsia="Times New Roman" w:hAnsi="Times New Roman" w:cs="Times New Roman"/>
          <w:color w:val="000000"/>
          <w:spacing w:val="-3"/>
          <w:sz w:val="24"/>
          <w:szCs w:val="24"/>
        </w:rPr>
        <w:t xml:space="preserve"> </w:t>
      </w:r>
      <w:r w:rsidR="00957142">
        <w:rPr>
          <w:rFonts w:ascii="Times New Roman" w:eastAsia="Times New Roman" w:hAnsi="Times New Roman" w:cs="Times New Roman"/>
          <w:b/>
          <w:bCs/>
          <w:color w:val="000000"/>
          <w:spacing w:val="-2"/>
          <w:sz w:val="24"/>
          <w:szCs w:val="24"/>
        </w:rPr>
        <w:t>A</w:t>
      </w:r>
      <w:r w:rsidR="00957142">
        <w:rPr>
          <w:rFonts w:ascii="Times New Roman" w:eastAsia="Times New Roman" w:hAnsi="Times New Roman" w:cs="Times New Roman"/>
          <w:b/>
          <w:bCs/>
          <w:color w:val="000000"/>
          <w:spacing w:val="-1"/>
          <w:sz w:val="24"/>
          <w:szCs w:val="24"/>
        </w:rPr>
        <w:t>PRA</w:t>
      </w:r>
      <w:r w:rsidR="00957142">
        <w:rPr>
          <w:rFonts w:ascii="Times New Roman" w:eastAsia="Times New Roman" w:hAnsi="Times New Roman" w:cs="Times New Roman"/>
          <w:b/>
          <w:bCs/>
          <w:color w:val="000000"/>
          <w:sz w:val="24"/>
          <w:szCs w:val="24"/>
        </w:rPr>
        <w:t>Š</w:t>
      </w:r>
      <w:r w:rsidR="00957142">
        <w:rPr>
          <w:rFonts w:ascii="Times New Roman" w:eastAsia="Times New Roman" w:hAnsi="Times New Roman" w:cs="Times New Roman"/>
          <w:b/>
          <w:bCs/>
          <w:color w:val="000000"/>
          <w:spacing w:val="-1"/>
          <w:sz w:val="24"/>
          <w:szCs w:val="24"/>
        </w:rPr>
        <w:t>Y</w:t>
      </w:r>
      <w:r w:rsidR="00957142">
        <w:rPr>
          <w:rFonts w:ascii="Times New Roman" w:eastAsia="Times New Roman" w:hAnsi="Times New Roman" w:cs="Times New Roman"/>
          <w:b/>
          <w:bCs/>
          <w:color w:val="000000"/>
          <w:sz w:val="24"/>
          <w:szCs w:val="24"/>
        </w:rPr>
        <w:t>MAS</w:t>
      </w:r>
    </w:p>
    <w:p w:rsidR="00957142" w:rsidRDefault="00957142" w:rsidP="00957142">
      <w:pPr>
        <w:spacing w:after="0" w:line="240" w:lineRule="auto"/>
        <w:ind w:right="-20"/>
        <w:jc w:val="center"/>
        <w:rPr>
          <w:rFonts w:ascii="Times New Roman" w:eastAsia="Times New Roman" w:hAnsi="Times New Roman" w:cs="Times New Roman"/>
          <w:b/>
          <w:bCs/>
          <w:color w:val="000000"/>
          <w:spacing w:val="-2"/>
          <w:sz w:val="24"/>
          <w:szCs w:val="24"/>
        </w:rPr>
      </w:pPr>
    </w:p>
    <w:p w:rsidR="00957142" w:rsidRDefault="00957142" w:rsidP="0095714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957142" w:rsidRDefault="00957142" w:rsidP="0095714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957142" w:rsidRDefault="00957142" w:rsidP="00957142">
      <w:pPr>
        <w:spacing w:after="0" w:line="240" w:lineRule="auto"/>
        <w:rPr>
          <w:rFonts w:ascii="Times New Roman" w:eastAsia="Times New Roman" w:hAnsi="Times New Roman" w:cs="Times New Roman"/>
          <w:sz w:val="24"/>
          <w:szCs w:val="24"/>
        </w:rPr>
      </w:pPr>
    </w:p>
    <w:p w:rsidR="00957142" w:rsidRDefault="00957142" w:rsidP="00957142">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B977C0">
        <w:rPr>
          <w:rFonts w:ascii="Times New Roman" w:eastAsia="Times New Roman" w:hAnsi="Times New Roman" w:cs="Times New Roman"/>
          <w:color w:val="000000"/>
          <w:spacing w:val="-2"/>
          <w:sz w:val="24"/>
          <w:szCs w:val="24"/>
        </w:rPr>
        <w:t xml:space="preserve"> Matematikos</w:t>
      </w:r>
      <w:r>
        <w:rPr>
          <w:rFonts w:ascii="Times New Roman" w:eastAsia="Times New Roman" w:hAnsi="Times New Roman" w:cs="Times New Roman"/>
          <w:color w:val="000000"/>
          <w:spacing w:val="-2"/>
          <w:sz w:val="24"/>
          <w:szCs w:val="24"/>
        </w:rPr>
        <w:t xml:space="preserve"> </w:t>
      </w:r>
      <w:r w:rsidR="002E38F7">
        <w:rPr>
          <w:rFonts w:ascii="Times New Roman" w:eastAsia="Times New Roman" w:hAnsi="Times New Roman" w:cs="Times New Roman"/>
          <w:color w:val="000000"/>
          <w:spacing w:val="-2"/>
          <w:sz w:val="24"/>
          <w:szCs w:val="24"/>
        </w:rPr>
        <w:t xml:space="preserve">vyresniojo </w:t>
      </w:r>
      <w:r>
        <w:rPr>
          <w:rFonts w:ascii="Times New Roman" w:eastAsia="Times New Roman" w:hAnsi="Times New Roman" w:cs="Times New Roman"/>
          <w:color w:val="000000"/>
          <w:spacing w:val="-2"/>
          <w:sz w:val="24"/>
          <w:szCs w:val="24"/>
        </w:rPr>
        <w:t>mokytojo pareigybė</w:t>
      </w:r>
      <w:r>
        <w:rPr>
          <w:rFonts w:ascii="Times New Roman" w:eastAsia="Times New Roman" w:hAnsi="Times New Roman" w:cs="Times New Roman"/>
          <w:sz w:val="24"/>
          <w:szCs w:val="24"/>
        </w:rPr>
        <w:t>.</w:t>
      </w:r>
    </w:p>
    <w:p w:rsidR="00957142" w:rsidRDefault="00957142" w:rsidP="00957142">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957142" w:rsidRDefault="00957142" w:rsidP="00957142">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957142" w:rsidRDefault="00957142" w:rsidP="00957142">
      <w:pPr>
        <w:spacing w:after="0" w:line="240" w:lineRule="auto"/>
        <w:rPr>
          <w:rFonts w:ascii="Times New Roman" w:eastAsia="Times New Roman" w:hAnsi="Times New Roman" w:cs="Times New Roman"/>
          <w:sz w:val="24"/>
          <w:szCs w:val="24"/>
        </w:rPr>
      </w:pPr>
    </w:p>
    <w:p w:rsidR="00957142" w:rsidRDefault="00957142" w:rsidP="00957142">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957142" w:rsidRDefault="00957142" w:rsidP="00957142">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957142" w:rsidRDefault="00957142" w:rsidP="00957142">
      <w:pPr>
        <w:spacing w:after="0" w:line="240" w:lineRule="auto"/>
        <w:jc w:val="center"/>
        <w:rPr>
          <w:rFonts w:ascii="Times New Roman" w:eastAsia="Times New Roman" w:hAnsi="Times New Roman" w:cs="Times New Roman"/>
          <w:sz w:val="24"/>
          <w:szCs w:val="24"/>
        </w:rPr>
      </w:pPr>
    </w:p>
    <w:p w:rsidR="00957142" w:rsidRDefault="00957142" w:rsidP="00957142">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957142" w:rsidRDefault="00957142" w:rsidP="00957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957142" w:rsidRDefault="00957142" w:rsidP="00957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957142" w:rsidRDefault="00957142" w:rsidP="00957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matematikos</w:t>
      </w:r>
      <w:r w:rsidR="00F7061F">
        <w:rPr>
          <w:rFonts w:ascii="Times New Roman" w:hAnsi="Times New Roman" w:cs="Times New Roman"/>
          <w:sz w:val="24"/>
          <w:szCs w:val="24"/>
        </w:rPr>
        <w:t xml:space="preserve"> </w:t>
      </w:r>
      <w:r w:rsidR="003F4285">
        <w:rPr>
          <w:rFonts w:ascii="Times New Roman" w:hAnsi="Times New Roman" w:cs="Times New Roman"/>
          <w:sz w:val="24"/>
          <w:szCs w:val="24"/>
        </w:rPr>
        <w:t>mokytojų ren</w:t>
      </w:r>
      <w:r w:rsidR="00F7061F">
        <w:rPr>
          <w:rFonts w:ascii="Times New Roman" w:hAnsi="Times New Roman" w:cs="Times New Roman"/>
          <w:sz w:val="24"/>
          <w:szCs w:val="24"/>
        </w:rPr>
        <w:t>gimo arba matematikos, statistikos</w:t>
      </w:r>
      <w:r>
        <w:rPr>
          <w:rFonts w:ascii="Times New Roman" w:hAnsi="Times New Roman" w:cs="Times New Roman"/>
          <w:sz w:val="24"/>
          <w:szCs w:val="24"/>
        </w:rPr>
        <w:t xml:space="preserve"> programą;</w:t>
      </w:r>
    </w:p>
    <w:p w:rsidR="00957142" w:rsidRDefault="00957142" w:rsidP="00957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matematikos vyresniojo mokytojo kvalifikacinę kategoriją;</w:t>
      </w:r>
    </w:p>
    <w:p w:rsidR="002E38F7" w:rsidRDefault="002E38F7" w:rsidP="00957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Pr="00D17988">
        <w:rPr>
          <w:color w:val="000000"/>
        </w:rPr>
        <w:t xml:space="preserve">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p>
    <w:p w:rsidR="00957142" w:rsidRDefault="002E38F7" w:rsidP="00957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957142">
        <w:rPr>
          <w:rFonts w:ascii="Times New Roman" w:hAnsi="Times New Roman" w:cs="Times New Roman"/>
          <w:sz w:val="24"/>
          <w:szCs w:val="24"/>
        </w:rPr>
        <w:t>. mokėti lietuvių kalbą</w:t>
      </w:r>
      <w:r w:rsidR="007518C9">
        <w:rPr>
          <w:rFonts w:ascii="Times New Roman" w:hAnsi="Times New Roman" w:cs="Times New Roman"/>
          <w:sz w:val="24"/>
          <w:szCs w:val="24"/>
        </w:rPr>
        <w:t xml:space="preserve"> (turėti ne žemesnę kaip trečiąją</w:t>
      </w:r>
      <w:r w:rsidR="00957142">
        <w:rPr>
          <w:rFonts w:ascii="Times New Roman" w:hAnsi="Times New Roman" w:cs="Times New Roman"/>
          <w:sz w:val="24"/>
          <w:szCs w:val="24"/>
        </w:rPr>
        <w:t xml:space="preserve"> valstybinės kalbos mokėjimo kategoriją); </w:t>
      </w:r>
    </w:p>
    <w:p w:rsidR="00957142" w:rsidRDefault="002E38F7" w:rsidP="00957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957142">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957142" w:rsidRDefault="002E38F7" w:rsidP="00957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957142">
        <w:rPr>
          <w:rFonts w:ascii="Times New Roman" w:hAnsi="Times New Roman" w:cs="Times New Roman"/>
          <w:sz w:val="24"/>
          <w:szCs w:val="24"/>
        </w:rPr>
        <w:t>. būti nepriekaištingos reputacijos, kaip ji apibrėžta Lietuvos Respublikos švietimo įstatyme;</w:t>
      </w:r>
    </w:p>
    <w:p w:rsidR="00957142" w:rsidRDefault="002E38F7" w:rsidP="00957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957142">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957142" w:rsidRDefault="00957142" w:rsidP="00957142">
      <w:pPr>
        <w:spacing w:after="0" w:line="240" w:lineRule="auto"/>
        <w:ind w:right="-20"/>
        <w:jc w:val="center"/>
        <w:rPr>
          <w:rFonts w:ascii="Times New Roman" w:hAnsi="Times New Roman" w:cs="Times New Roman"/>
          <w:sz w:val="24"/>
          <w:szCs w:val="24"/>
        </w:rPr>
      </w:pPr>
    </w:p>
    <w:p w:rsidR="00957142" w:rsidRDefault="00957142" w:rsidP="0095714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957142" w:rsidRDefault="00957142" w:rsidP="0095714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957142" w:rsidRDefault="00957142" w:rsidP="00957142">
      <w:pPr>
        <w:spacing w:after="0" w:line="240" w:lineRule="auto"/>
        <w:rPr>
          <w:rFonts w:ascii="Times New Roman" w:eastAsia="Times New Roman" w:hAnsi="Times New Roman" w:cs="Times New Roman"/>
          <w:sz w:val="24"/>
          <w:szCs w:val="24"/>
        </w:rPr>
      </w:pPr>
    </w:p>
    <w:p w:rsidR="00957142" w:rsidRDefault="00957142" w:rsidP="00957142">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957142" w:rsidRDefault="00957142" w:rsidP="00957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w:t>
      </w:r>
      <w:r w:rsidR="00020159">
        <w:rPr>
          <w:rFonts w:ascii="Times New Roman" w:hAnsi="Times New Roman" w:cs="Times New Roman"/>
          <w:sz w:val="24"/>
          <w:szCs w:val="24"/>
        </w:rPr>
        <w:t>l matematikos, ekonomikos ir informacinių technologijų</w:t>
      </w:r>
      <w:r>
        <w:rPr>
          <w:rFonts w:ascii="Times New Roman" w:hAnsi="Times New Roman" w:cs="Times New Roman"/>
          <w:sz w:val="24"/>
          <w:szCs w:val="24"/>
        </w:rPr>
        <w:t xml:space="preserve">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w:t>
      </w:r>
      <w:r w:rsidR="002E38F7">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957142" w:rsidRDefault="00957142" w:rsidP="00957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2E38F7">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957142" w:rsidRPr="002E38F7" w:rsidRDefault="00957142" w:rsidP="001A6C6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planuoja, organizuoja ir vykdo veiklas m</w:t>
      </w:r>
      <w:r w:rsidR="002E38F7">
        <w:rPr>
          <w:rFonts w:ascii="Times New Roman" w:hAnsi="Times New Roman" w:cs="Times New Roman"/>
          <w:sz w:val="24"/>
          <w:szCs w:val="24"/>
        </w:rPr>
        <w:t xml:space="preserve">okyklos bendruomenei: </w:t>
      </w:r>
      <w:r w:rsidR="001A6C67" w:rsidRPr="00AA2B5D">
        <w:rPr>
          <w:rFonts w:ascii="Times New Roman" w:hAnsi="Times New Roman" w:cs="Times New Roman"/>
          <w:sz w:val="24"/>
          <w:szCs w:val="24"/>
        </w:rPr>
        <w:t>konsultuoja mokinius, besireng</w:t>
      </w:r>
      <w:r w:rsidR="001A6C67">
        <w:rPr>
          <w:rFonts w:ascii="Times New Roman" w:hAnsi="Times New Roman" w:cs="Times New Roman"/>
          <w:sz w:val="24"/>
          <w:szCs w:val="24"/>
        </w:rPr>
        <w:t>iančius konkursams, olimpiadoms,</w:t>
      </w:r>
      <w:r w:rsidR="001A6C67" w:rsidRPr="00AA2B5D">
        <w:rPr>
          <w:rFonts w:ascii="Times New Roman" w:hAnsi="Times New Roman" w:cs="Times New Roman"/>
          <w:sz w:val="24"/>
          <w:szCs w:val="24"/>
        </w:rPr>
        <w:t xml:space="preserve"> koordinuoja bent vieną tradicinį mokyklos renginį, organizuoja edukacines išvykas, dalyvauja mokyklos sudarytose darbo grupėse, savivaldos institucijose, komisijose, dalyvauja mokyklos organizuojamuose susirinkimuose, posėdžiuose</w:t>
      </w:r>
      <w:r w:rsidR="001A6C67">
        <w:rPr>
          <w:rFonts w:ascii="Times New Roman" w:hAnsi="Times New Roman" w:cs="Times New Roman"/>
          <w:sz w:val="24"/>
          <w:szCs w:val="24"/>
        </w:rPr>
        <w:t xml:space="preserve">. Administruoja elektroninį dienyną, tvarko svetainę. Konkretūs bendruomenės darbai, kiekvieniems mokslo metams numatyti pareigybės aprašymo Priede.  </w:t>
      </w:r>
    </w:p>
    <w:p w:rsidR="00957142" w:rsidRDefault="00957142" w:rsidP="00957142">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957142" w:rsidRDefault="00957142" w:rsidP="00957142">
      <w:pPr>
        <w:spacing w:after="0" w:line="240" w:lineRule="auto"/>
        <w:rPr>
          <w:rFonts w:ascii="Times New Roman" w:hAnsi="Times New Roman" w:cs="Times New Roman"/>
          <w:sz w:val="24"/>
          <w:szCs w:val="24"/>
        </w:rPr>
      </w:pPr>
    </w:p>
    <w:p w:rsidR="00957142" w:rsidRDefault="00957142" w:rsidP="00957142">
      <w:pPr>
        <w:spacing w:after="0" w:line="240" w:lineRule="auto"/>
        <w:rPr>
          <w:rFonts w:ascii="Times New Roman" w:hAnsi="Times New Roman" w:cs="Times New Roman"/>
          <w:sz w:val="24"/>
          <w:szCs w:val="24"/>
        </w:rPr>
      </w:pPr>
    </w:p>
    <w:p w:rsidR="00957142" w:rsidRDefault="00957142" w:rsidP="00957142">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957142" w:rsidRDefault="00957142" w:rsidP="00957142">
      <w:pPr>
        <w:spacing w:after="0" w:line="240" w:lineRule="auto"/>
        <w:rPr>
          <w:rFonts w:ascii="Times New Roman" w:hAnsi="Times New Roman" w:cs="Times New Roman"/>
          <w:sz w:val="24"/>
          <w:szCs w:val="24"/>
        </w:rPr>
      </w:pPr>
    </w:p>
    <w:p w:rsidR="00957142" w:rsidRDefault="00957142" w:rsidP="00957142">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957142" w:rsidRDefault="00957142" w:rsidP="00957142">
      <w:pPr>
        <w:spacing w:after="0" w:line="240" w:lineRule="auto"/>
        <w:rPr>
          <w:rFonts w:ascii="Times New Roman" w:hAnsi="Times New Roman" w:cs="Times New Roman"/>
          <w:sz w:val="24"/>
          <w:szCs w:val="24"/>
        </w:rPr>
      </w:pPr>
    </w:p>
    <w:p w:rsidR="00957142" w:rsidRDefault="00957142" w:rsidP="00957142">
      <w:pPr>
        <w:spacing w:after="0" w:line="240" w:lineRule="auto"/>
        <w:rPr>
          <w:rFonts w:ascii="Times New Roman" w:hAnsi="Times New Roman" w:cs="Times New Roman"/>
          <w:sz w:val="24"/>
          <w:szCs w:val="24"/>
        </w:rPr>
      </w:pPr>
    </w:p>
    <w:p w:rsidR="00957142" w:rsidRDefault="00957142" w:rsidP="00957142">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957142" w:rsidRDefault="00014613" w:rsidP="009571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57142">
        <w:rPr>
          <w:rFonts w:ascii="Times New Roman" w:hAnsi="Times New Roman" w:cs="Times New Roman"/>
          <w:sz w:val="24"/>
          <w:szCs w:val="24"/>
        </w:rPr>
        <w:t>(vardas, pavardė)</w:t>
      </w:r>
    </w:p>
    <w:p w:rsidR="00957142" w:rsidRDefault="00957142" w:rsidP="00957142">
      <w:pPr>
        <w:spacing w:after="0" w:line="240" w:lineRule="auto"/>
        <w:rPr>
          <w:rFonts w:ascii="Times New Roman" w:hAnsi="Times New Roman" w:cs="Times New Roman"/>
          <w:sz w:val="24"/>
          <w:szCs w:val="24"/>
        </w:rPr>
      </w:pPr>
    </w:p>
    <w:p w:rsidR="00957142" w:rsidRDefault="00957142" w:rsidP="00957142">
      <w:pPr>
        <w:spacing w:after="0" w:line="240" w:lineRule="auto"/>
        <w:rPr>
          <w:rFonts w:ascii="Times New Roman" w:hAnsi="Times New Roman" w:cs="Times New Roman"/>
          <w:sz w:val="24"/>
          <w:szCs w:val="24"/>
        </w:rPr>
      </w:pPr>
    </w:p>
    <w:p w:rsidR="00957142" w:rsidRDefault="00957142" w:rsidP="00957142">
      <w:pPr>
        <w:spacing w:after="0" w:line="240" w:lineRule="auto"/>
        <w:ind w:left="3600" w:right="-20" w:firstLine="720"/>
        <w:rPr>
          <w:rFonts w:ascii="Times New Roman" w:eastAsia="Times New Roman" w:hAnsi="Times New Roman" w:cs="Times New Roman"/>
          <w:color w:val="000000"/>
          <w:sz w:val="24"/>
          <w:szCs w:val="24"/>
        </w:rPr>
      </w:pPr>
    </w:p>
    <w:p w:rsidR="00957142" w:rsidRDefault="00957142" w:rsidP="00957142">
      <w:pPr>
        <w:spacing w:after="0" w:line="240" w:lineRule="auto"/>
        <w:ind w:left="3600" w:right="-20" w:firstLine="720"/>
        <w:rPr>
          <w:rFonts w:ascii="Times New Roman" w:eastAsia="Times New Roman" w:hAnsi="Times New Roman" w:cs="Times New Roman"/>
          <w:color w:val="000000"/>
          <w:sz w:val="24"/>
          <w:szCs w:val="24"/>
        </w:rPr>
      </w:pPr>
    </w:p>
    <w:p w:rsidR="00957142" w:rsidRDefault="00957142"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F7061F" w:rsidRDefault="00F7061F" w:rsidP="001A6C67">
      <w:pPr>
        <w:spacing w:after="0" w:line="240" w:lineRule="auto"/>
        <w:ind w:right="-20"/>
        <w:rPr>
          <w:rFonts w:ascii="Times New Roman" w:eastAsia="Times New Roman" w:hAnsi="Times New Roman" w:cs="Times New Roman"/>
          <w:color w:val="000000"/>
          <w:sz w:val="24"/>
          <w:szCs w:val="24"/>
        </w:rPr>
      </w:pPr>
    </w:p>
    <w:p w:rsidR="001A6C67" w:rsidRDefault="001A6C67" w:rsidP="001A6C67">
      <w:pPr>
        <w:spacing w:after="0" w:line="240" w:lineRule="auto"/>
        <w:ind w:right="-20"/>
        <w:rPr>
          <w:rFonts w:ascii="Times New Roman" w:eastAsia="Times New Roman" w:hAnsi="Times New Roman" w:cs="Times New Roman"/>
          <w:color w:val="000000"/>
          <w:sz w:val="24"/>
          <w:szCs w:val="24"/>
        </w:rPr>
      </w:pPr>
    </w:p>
    <w:p w:rsidR="00F7061F" w:rsidRDefault="00F7061F" w:rsidP="00957142">
      <w:pPr>
        <w:spacing w:after="0" w:line="240" w:lineRule="auto"/>
        <w:ind w:left="3600" w:right="-20" w:firstLine="720"/>
        <w:rPr>
          <w:rFonts w:ascii="Times New Roman" w:eastAsia="Times New Roman" w:hAnsi="Times New Roman" w:cs="Times New Roman"/>
          <w:color w:val="000000"/>
          <w:sz w:val="24"/>
          <w:szCs w:val="24"/>
        </w:rPr>
      </w:pPr>
    </w:p>
    <w:p w:rsidR="00F7061F" w:rsidRDefault="00F7061F" w:rsidP="00957142">
      <w:pPr>
        <w:spacing w:after="0" w:line="240" w:lineRule="auto"/>
        <w:ind w:left="3600" w:right="-20" w:firstLine="720"/>
        <w:rPr>
          <w:rFonts w:ascii="Times New Roman" w:eastAsia="Times New Roman" w:hAnsi="Times New Roman" w:cs="Times New Roman"/>
          <w:color w:val="000000"/>
          <w:sz w:val="24"/>
          <w:szCs w:val="24"/>
        </w:rPr>
      </w:pPr>
    </w:p>
    <w:p w:rsidR="00014613" w:rsidRDefault="00014613" w:rsidP="002E38F7">
      <w:pPr>
        <w:jc w:val="right"/>
        <w:rPr>
          <w:rFonts w:ascii="Times New Roman" w:hAnsi="Times New Roman" w:cs="Times New Roman"/>
          <w:sz w:val="24"/>
          <w:szCs w:val="24"/>
        </w:rPr>
      </w:pPr>
    </w:p>
    <w:p w:rsidR="002E38F7" w:rsidRPr="00DE1C17" w:rsidRDefault="002E38F7" w:rsidP="002E38F7">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2E38F7" w:rsidRPr="00715239" w:rsidRDefault="002E38F7" w:rsidP="002E38F7">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2E38F7" w:rsidRPr="00715239" w:rsidRDefault="002E38F7" w:rsidP="002E38F7">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2E38F7" w:rsidRPr="00715239" w:rsidRDefault="002E38F7" w:rsidP="002E38F7">
      <w:pPr>
        <w:pStyle w:val="Betarp"/>
        <w:jc w:val="center"/>
        <w:rPr>
          <w:lang w:val="lt-LT"/>
        </w:rPr>
      </w:pPr>
      <w:r w:rsidRPr="00715239">
        <w:rPr>
          <w:lang w:val="lt-LT"/>
        </w:rPr>
        <w:t>2018-08-31</w:t>
      </w:r>
    </w:p>
    <w:p w:rsidR="002E38F7" w:rsidRPr="00715239" w:rsidRDefault="002E38F7" w:rsidP="002E38F7">
      <w:pPr>
        <w:pStyle w:val="Betarp"/>
        <w:jc w:val="center"/>
        <w:rPr>
          <w:lang w:val="lt-LT"/>
        </w:rPr>
      </w:pPr>
      <w:r w:rsidRPr="00715239">
        <w:rPr>
          <w:lang w:val="lt-LT"/>
        </w:rPr>
        <w:t>Vidiškės</w:t>
      </w:r>
    </w:p>
    <w:p w:rsidR="002E38F7" w:rsidRPr="00715239" w:rsidRDefault="002E38F7" w:rsidP="002E38F7">
      <w:pPr>
        <w:pStyle w:val="Betarp"/>
        <w:jc w:val="center"/>
        <w:rPr>
          <w:lang w:val="lt-LT"/>
        </w:rPr>
      </w:pPr>
    </w:p>
    <w:p w:rsidR="002E38F7" w:rsidRPr="00715239" w:rsidRDefault="002E38F7" w:rsidP="002E38F7">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2E38F7" w:rsidRPr="007A1FE9" w:rsidRDefault="002E38F7" w:rsidP="002E38F7">
      <w:pPr>
        <w:pStyle w:val="Betarp"/>
        <w:numPr>
          <w:ilvl w:val="0"/>
          <w:numId w:val="1"/>
        </w:numPr>
        <w:spacing w:line="276" w:lineRule="auto"/>
        <w:jc w:val="both"/>
        <w:rPr>
          <w:lang w:val="lt-LT"/>
        </w:rPr>
      </w:pPr>
      <w:r w:rsidRPr="007A1FE9">
        <w:rPr>
          <w:lang w:val="lt-LT"/>
        </w:rPr>
        <w:t>Mokytojų tarybos narys – 20 val.;</w:t>
      </w:r>
    </w:p>
    <w:p w:rsidR="002E38F7" w:rsidRPr="007A1FE9" w:rsidRDefault="002E38F7" w:rsidP="002E38F7">
      <w:pPr>
        <w:pStyle w:val="Betarp"/>
        <w:numPr>
          <w:ilvl w:val="0"/>
          <w:numId w:val="1"/>
        </w:numPr>
        <w:spacing w:line="276" w:lineRule="auto"/>
        <w:jc w:val="both"/>
        <w:rPr>
          <w:lang w:val="lt-LT"/>
        </w:rPr>
      </w:pPr>
      <w:r w:rsidRPr="007A1FE9">
        <w:rPr>
          <w:lang w:val="lt-LT"/>
        </w:rPr>
        <w:t>Metodinės tarybos narys – 20 val.;</w:t>
      </w:r>
    </w:p>
    <w:p w:rsidR="002E38F7" w:rsidRPr="007A1FE9" w:rsidRDefault="002E38F7" w:rsidP="002E38F7">
      <w:pPr>
        <w:pStyle w:val="Betarp"/>
        <w:numPr>
          <w:ilvl w:val="0"/>
          <w:numId w:val="1"/>
        </w:numPr>
        <w:spacing w:line="276" w:lineRule="auto"/>
        <w:jc w:val="both"/>
        <w:rPr>
          <w:lang w:val="lt-LT"/>
        </w:rPr>
      </w:pPr>
      <w:r w:rsidRPr="007A1FE9">
        <w:rPr>
          <w:lang w:val="lt-LT"/>
        </w:rPr>
        <w:t>Metodinės grupės pirmininkas – 25 val.;</w:t>
      </w:r>
    </w:p>
    <w:p w:rsidR="002E38F7" w:rsidRPr="007A1FE9" w:rsidRDefault="002E38F7" w:rsidP="002E38F7">
      <w:pPr>
        <w:pStyle w:val="Betarp"/>
        <w:numPr>
          <w:ilvl w:val="0"/>
          <w:numId w:val="1"/>
        </w:numPr>
        <w:spacing w:line="276" w:lineRule="auto"/>
        <w:jc w:val="both"/>
        <w:rPr>
          <w:lang w:val="lt-LT"/>
        </w:rPr>
      </w:pPr>
      <w:r w:rsidRPr="007A1FE9">
        <w:rPr>
          <w:lang w:val="lt-LT"/>
        </w:rPr>
        <w:t>Veiklos kokybės įsivertinimo grupės pirmininkas – 30 val.;</w:t>
      </w:r>
    </w:p>
    <w:p w:rsidR="002E38F7" w:rsidRPr="007A1FE9" w:rsidRDefault="002E38F7" w:rsidP="002E38F7">
      <w:pPr>
        <w:pStyle w:val="Betarp"/>
        <w:numPr>
          <w:ilvl w:val="0"/>
          <w:numId w:val="1"/>
        </w:numPr>
        <w:spacing w:line="276" w:lineRule="auto"/>
        <w:jc w:val="both"/>
        <w:rPr>
          <w:lang w:val="lt-LT"/>
        </w:rPr>
      </w:pPr>
      <w:r w:rsidRPr="007A1FE9">
        <w:rPr>
          <w:lang w:val="lt-LT"/>
        </w:rPr>
        <w:t>Metodinio darbo rengimas – 6 val.;</w:t>
      </w:r>
    </w:p>
    <w:p w:rsidR="002E38F7" w:rsidRPr="007A1FE9" w:rsidRDefault="002E38F7" w:rsidP="002E38F7">
      <w:pPr>
        <w:pStyle w:val="Betarp"/>
        <w:numPr>
          <w:ilvl w:val="0"/>
          <w:numId w:val="1"/>
        </w:numPr>
        <w:spacing w:line="276" w:lineRule="auto"/>
        <w:jc w:val="both"/>
        <w:rPr>
          <w:lang w:val="lt-LT"/>
        </w:rPr>
      </w:pPr>
      <w:r w:rsidRPr="007A1FE9">
        <w:rPr>
          <w:lang w:val="lt-LT"/>
        </w:rPr>
        <w:t>Ugdymo priemonės rengimas – 6 val.;</w:t>
      </w:r>
    </w:p>
    <w:p w:rsidR="002E38F7" w:rsidRPr="007A1FE9" w:rsidRDefault="002E38F7" w:rsidP="002E38F7">
      <w:pPr>
        <w:pStyle w:val="Betarp"/>
        <w:numPr>
          <w:ilvl w:val="0"/>
          <w:numId w:val="1"/>
        </w:numPr>
        <w:spacing w:line="276" w:lineRule="auto"/>
        <w:jc w:val="both"/>
        <w:rPr>
          <w:lang w:val="lt-LT"/>
        </w:rPr>
      </w:pPr>
      <w:r w:rsidRPr="007A1FE9">
        <w:rPr>
          <w:lang w:val="lt-LT"/>
        </w:rPr>
        <w:t>Rajono dalyko metodinio būrelio narys – 5 val.;</w:t>
      </w:r>
    </w:p>
    <w:p w:rsidR="002E38F7" w:rsidRPr="007A1FE9" w:rsidRDefault="002E38F7" w:rsidP="002E38F7">
      <w:pPr>
        <w:pStyle w:val="Betarp"/>
        <w:numPr>
          <w:ilvl w:val="0"/>
          <w:numId w:val="1"/>
        </w:numPr>
        <w:spacing w:line="276" w:lineRule="auto"/>
        <w:jc w:val="both"/>
        <w:rPr>
          <w:lang w:val="lt-LT"/>
        </w:rPr>
      </w:pPr>
      <w:r w:rsidRPr="007A1FE9">
        <w:rPr>
          <w:lang w:val="lt-LT"/>
        </w:rPr>
        <w:t>Renginių organizavimas – 26 val.;</w:t>
      </w:r>
    </w:p>
    <w:p w:rsidR="002E38F7" w:rsidRPr="007A1FE9" w:rsidRDefault="002E38F7" w:rsidP="002E38F7">
      <w:pPr>
        <w:pStyle w:val="Betarp"/>
        <w:numPr>
          <w:ilvl w:val="0"/>
          <w:numId w:val="1"/>
        </w:numPr>
        <w:spacing w:line="276" w:lineRule="auto"/>
        <w:jc w:val="both"/>
        <w:rPr>
          <w:lang w:val="lt-LT"/>
        </w:rPr>
      </w:pPr>
      <w:r w:rsidRPr="007A1FE9">
        <w:rPr>
          <w:lang w:val="lt-LT"/>
        </w:rPr>
        <w:t>Mokinių paruošimas olimpiadoms – 10 val.;</w:t>
      </w:r>
    </w:p>
    <w:p w:rsidR="002E38F7" w:rsidRPr="007A1FE9" w:rsidRDefault="002E38F7" w:rsidP="002E38F7">
      <w:pPr>
        <w:pStyle w:val="Betarp"/>
        <w:numPr>
          <w:ilvl w:val="0"/>
          <w:numId w:val="1"/>
        </w:numPr>
        <w:spacing w:line="276" w:lineRule="auto"/>
        <w:jc w:val="both"/>
        <w:rPr>
          <w:lang w:val="lt-LT"/>
        </w:rPr>
      </w:pPr>
      <w:r w:rsidRPr="007A1FE9">
        <w:rPr>
          <w:lang w:val="lt-LT"/>
        </w:rPr>
        <w:t>Konkursų, varžytuvių organizavimas ir paruošimas joms –10 val.;</w:t>
      </w:r>
    </w:p>
    <w:p w:rsidR="002E38F7" w:rsidRPr="007A1FE9" w:rsidRDefault="002E38F7" w:rsidP="002E38F7">
      <w:pPr>
        <w:pStyle w:val="Betarp"/>
        <w:numPr>
          <w:ilvl w:val="0"/>
          <w:numId w:val="1"/>
        </w:numPr>
        <w:spacing w:line="276" w:lineRule="auto"/>
        <w:jc w:val="both"/>
        <w:rPr>
          <w:lang w:val="lt-LT"/>
        </w:rPr>
      </w:pPr>
      <w:r w:rsidRPr="007A1FE9">
        <w:rPr>
          <w:lang w:val="lt-LT"/>
        </w:rPr>
        <w:t>Įsivertinimas – 2 val.;</w:t>
      </w:r>
    </w:p>
    <w:p w:rsidR="002E38F7" w:rsidRPr="007A1FE9" w:rsidRDefault="002E38F7" w:rsidP="002E38F7">
      <w:pPr>
        <w:pStyle w:val="Betarp"/>
        <w:numPr>
          <w:ilvl w:val="0"/>
          <w:numId w:val="1"/>
        </w:numPr>
        <w:spacing w:line="276" w:lineRule="auto"/>
        <w:jc w:val="both"/>
        <w:rPr>
          <w:lang w:val="lt-LT"/>
        </w:rPr>
      </w:pPr>
      <w:r w:rsidRPr="007A1FE9">
        <w:rPr>
          <w:lang w:val="lt-LT"/>
        </w:rPr>
        <w:t>Kolegialaus grįžtamojo ryšio teikimas – 2 val.;</w:t>
      </w:r>
    </w:p>
    <w:p w:rsidR="002E38F7" w:rsidRPr="007A1FE9" w:rsidRDefault="002E38F7" w:rsidP="002E38F7">
      <w:pPr>
        <w:pStyle w:val="Betarp"/>
        <w:numPr>
          <w:ilvl w:val="0"/>
          <w:numId w:val="1"/>
        </w:numPr>
        <w:spacing w:line="276" w:lineRule="auto"/>
        <w:jc w:val="both"/>
        <w:rPr>
          <w:lang w:val="lt-LT"/>
        </w:rPr>
      </w:pPr>
      <w:r w:rsidRPr="007A1FE9">
        <w:rPr>
          <w:lang w:val="lt-LT"/>
        </w:rPr>
        <w:t>Budėjimas – 37 val.;</w:t>
      </w:r>
    </w:p>
    <w:p w:rsidR="002E38F7" w:rsidRPr="007A1FE9" w:rsidRDefault="002E38F7" w:rsidP="002E38F7">
      <w:pPr>
        <w:pStyle w:val="Betarp"/>
        <w:numPr>
          <w:ilvl w:val="0"/>
          <w:numId w:val="1"/>
        </w:numPr>
        <w:spacing w:line="276" w:lineRule="auto"/>
        <w:jc w:val="both"/>
        <w:rPr>
          <w:lang w:val="lt-LT"/>
        </w:rPr>
      </w:pPr>
      <w:r w:rsidRPr="007A1FE9">
        <w:rPr>
          <w:lang w:val="lt-LT"/>
        </w:rPr>
        <w:t>Elektroninio dienyno administravimas –84 val.;</w:t>
      </w:r>
    </w:p>
    <w:p w:rsidR="002E38F7" w:rsidRPr="007A1FE9" w:rsidRDefault="002E38F7" w:rsidP="002E38F7">
      <w:pPr>
        <w:pStyle w:val="Betarp"/>
        <w:numPr>
          <w:ilvl w:val="0"/>
          <w:numId w:val="1"/>
        </w:numPr>
        <w:spacing w:line="276" w:lineRule="auto"/>
        <w:jc w:val="both"/>
        <w:rPr>
          <w:lang w:val="lt-LT"/>
        </w:rPr>
      </w:pPr>
      <w:r w:rsidRPr="007A1FE9">
        <w:rPr>
          <w:lang w:val="lt-LT"/>
        </w:rPr>
        <w:t>Internetinės svetainės priežiūra – 160 val.;</w:t>
      </w:r>
    </w:p>
    <w:p w:rsidR="002E38F7" w:rsidRPr="007A1FE9" w:rsidRDefault="002E38F7" w:rsidP="002E38F7">
      <w:pPr>
        <w:pStyle w:val="Betarp"/>
        <w:numPr>
          <w:ilvl w:val="0"/>
          <w:numId w:val="1"/>
        </w:numPr>
        <w:spacing w:line="276" w:lineRule="auto"/>
        <w:jc w:val="both"/>
        <w:rPr>
          <w:lang w:val="lt-LT"/>
        </w:rPr>
      </w:pPr>
      <w:r w:rsidRPr="007A1FE9">
        <w:rPr>
          <w:lang w:val="lt-LT"/>
        </w:rPr>
        <w:t>Kabineto priežiūra – 6 val.</w:t>
      </w:r>
    </w:p>
    <w:p w:rsidR="002E38F7" w:rsidRPr="007A1FE9" w:rsidRDefault="002E38F7" w:rsidP="002E38F7">
      <w:pPr>
        <w:pStyle w:val="Betarp"/>
        <w:spacing w:line="276" w:lineRule="auto"/>
        <w:ind w:firstLine="1134"/>
        <w:jc w:val="both"/>
        <w:rPr>
          <w:lang w:val="lt-LT"/>
        </w:rPr>
      </w:pPr>
    </w:p>
    <w:p w:rsidR="002E38F7" w:rsidRPr="007A1FE9" w:rsidRDefault="002E38F7" w:rsidP="002E38F7">
      <w:pPr>
        <w:pStyle w:val="Betarp"/>
        <w:spacing w:line="276" w:lineRule="auto"/>
        <w:ind w:firstLine="1134"/>
        <w:jc w:val="both"/>
        <w:rPr>
          <w:lang w:val="lt-LT"/>
        </w:rPr>
      </w:pPr>
      <w:r w:rsidRPr="007A1FE9">
        <w:rPr>
          <w:lang w:val="lt-LT"/>
        </w:rPr>
        <w:t>Iš viso 449 val. per metus.</w:t>
      </w:r>
    </w:p>
    <w:p w:rsidR="002E38F7" w:rsidRPr="00DE1C17" w:rsidRDefault="002E38F7" w:rsidP="002E38F7">
      <w:pPr>
        <w:pStyle w:val="Betarp"/>
        <w:spacing w:line="276" w:lineRule="auto"/>
        <w:ind w:firstLine="1134"/>
        <w:jc w:val="both"/>
      </w:pPr>
    </w:p>
    <w:p w:rsidR="002E38F7" w:rsidRPr="00DE1C17" w:rsidRDefault="002E38F7" w:rsidP="002E38F7">
      <w:pPr>
        <w:pStyle w:val="Betarp"/>
        <w:spacing w:line="276" w:lineRule="auto"/>
        <w:ind w:firstLine="1134"/>
        <w:jc w:val="both"/>
      </w:pPr>
    </w:p>
    <w:p w:rsidR="002E38F7" w:rsidRPr="00DE1C17" w:rsidRDefault="002E38F7" w:rsidP="002E38F7">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2E38F7" w:rsidRPr="00DE1C17" w:rsidTr="00981C83">
        <w:tc>
          <w:tcPr>
            <w:tcW w:w="4253" w:type="dxa"/>
            <w:hideMark/>
          </w:tcPr>
          <w:p w:rsidR="002E38F7" w:rsidRPr="00DE1C17" w:rsidRDefault="002E38F7"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2E38F7" w:rsidRPr="00DE1C17" w:rsidRDefault="002E38F7"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2E38F7" w:rsidRPr="00DE1C17" w:rsidRDefault="002E38F7"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2E38F7" w:rsidRPr="00DE1C17" w:rsidRDefault="002E38F7"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2E38F7" w:rsidRPr="00DE1C17" w:rsidRDefault="002E38F7"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2E38F7" w:rsidRPr="00DE1C17" w:rsidRDefault="002E38F7" w:rsidP="00981C83">
            <w:pPr>
              <w:rPr>
                <w:rFonts w:ascii="Times New Roman" w:eastAsia="Calibri" w:hAnsi="Times New Roman" w:cs="Times New Roman"/>
                <w:sz w:val="24"/>
                <w:szCs w:val="24"/>
              </w:rPr>
            </w:pPr>
            <w:r>
              <w:rPr>
                <w:rFonts w:ascii="Times New Roman" w:eastAsia="Calibri" w:hAnsi="Times New Roman" w:cs="Times New Roman"/>
                <w:sz w:val="24"/>
                <w:szCs w:val="24"/>
              </w:rPr>
              <w:t>Mokytojas Dainius Vaitkevičius</w:t>
            </w:r>
          </w:p>
        </w:tc>
      </w:tr>
    </w:tbl>
    <w:p w:rsidR="002E38F7" w:rsidRDefault="002E38F7" w:rsidP="002E38F7"/>
    <w:p w:rsidR="002E38F7" w:rsidRDefault="002E38F7" w:rsidP="002E38F7"/>
    <w:p w:rsidR="00020159" w:rsidRDefault="00020159" w:rsidP="002E38F7">
      <w:pPr>
        <w:spacing w:after="0" w:line="240" w:lineRule="auto"/>
        <w:ind w:right="-20"/>
      </w:pPr>
    </w:p>
    <w:p w:rsidR="002E38F7" w:rsidRDefault="002E38F7" w:rsidP="002E38F7">
      <w:pPr>
        <w:spacing w:after="0" w:line="240" w:lineRule="auto"/>
        <w:ind w:right="-20"/>
        <w:rPr>
          <w:rFonts w:ascii="Times New Roman" w:eastAsia="Times New Roman" w:hAnsi="Times New Roman" w:cs="Times New Roman"/>
          <w:color w:val="000000"/>
          <w:sz w:val="24"/>
          <w:szCs w:val="24"/>
        </w:rPr>
      </w:pPr>
    </w:p>
    <w:p w:rsidR="00020159" w:rsidRDefault="00020159" w:rsidP="00957142">
      <w:pPr>
        <w:spacing w:after="0" w:line="240" w:lineRule="auto"/>
        <w:ind w:left="3600" w:right="-20" w:firstLine="720"/>
        <w:rPr>
          <w:rFonts w:ascii="Times New Roman" w:eastAsia="Times New Roman" w:hAnsi="Times New Roman" w:cs="Times New Roman"/>
          <w:color w:val="000000"/>
          <w:sz w:val="24"/>
          <w:szCs w:val="24"/>
        </w:rPr>
      </w:pPr>
    </w:p>
    <w:p w:rsidR="008400A2" w:rsidRDefault="008400A2" w:rsidP="008400A2">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8400A2" w:rsidRDefault="008400A2" w:rsidP="008400A2">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8400A2" w:rsidRDefault="008400A2" w:rsidP="008400A2">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8400A2" w:rsidRDefault="008400A2" w:rsidP="008400A2">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020159" w:rsidRDefault="00020159" w:rsidP="00020159">
      <w:pPr>
        <w:spacing w:after="0" w:line="240" w:lineRule="auto"/>
        <w:rPr>
          <w:rFonts w:ascii="Times New Roman" w:eastAsia="Times New Roman" w:hAnsi="Times New Roman" w:cs="Times New Roman"/>
          <w:sz w:val="24"/>
          <w:szCs w:val="24"/>
        </w:rPr>
      </w:pPr>
    </w:p>
    <w:p w:rsidR="00020159" w:rsidRDefault="00020159" w:rsidP="00020159">
      <w:pPr>
        <w:spacing w:after="0" w:line="240" w:lineRule="auto"/>
        <w:ind w:left="1481" w:right="1412"/>
        <w:jc w:val="center"/>
        <w:rPr>
          <w:rFonts w:ascii="Times New Roman" w:eastAsia="Times New Roman" w:hAnsi="Times New Roman" w:cs="Times New Roman"/>
          <w:b/>
          <w:bCs/>
          <w:color w:val="000000"/>
          <w:spacing w:val="-1"/>
          <w:sz w:val="24"/>
          <w:szCs w:val="24"/>
        </w:rPr>
      </w:pPr>
    </w:p>
    <w:p w:rsidR="00020159" w:rsidRDefault="002E38F7" w:rsidP="00020159">
      <w:pPr>
        <w:spacing w:after="0" w:line="240" w:lineRule="auto"/>
        <w:ind w:left="1481" w:right="1412"/>
        <w:jc w:val="center"/>
        <w:rPr>
          <w:rFonts w:ascii="Times New Roman" w:eastAsia="Times New Roman" w:hAnsi="Times New Roman" w:cs="Times New Roman"/>
          <w:b/>
          <w:bCs/>
          <w:color w:val="000000"/>
          <w:sz w:val="24"/>
          <w:szCs w:val="24"/>
        </w:rPr>
      </w:pPr>
      <w:r w:rsidRPr="002E38F7">
        <w:rPr>
          <w:rFonts w:ascii="Times New Roman" w:eastAsia="Times New Roman" w:hAnsi="Times New Roman" w:cs="Times New Roman"/>
          <w:b/>
          <w:bCs/>
          <w:sz w:val="24"/>
          <w:szCs w:val="24"/>
        </w:rPr>
        <w:t>IGNALINOS R. VIDIŠKIŲ GIMNAZIJOS MATEMATIKOS MOKYTOJO METODININKO</w:t>
      </w:r>
      <w:r w:rsidR="00020159" w:rsidRPr="002E38F7">
        <w:rPr>
          <w:rFonts w:ascii="Times New Roman" w:eastAsia="Times New Roman" w:hAnsi="Times New Roman" w:cs="Times New Roman"/>
          <w:b/>
          <w:bCs/>
          <w:sz w:val="24"/>
          <w:szCs w:val="24"/>
        </w:rPr>
        <w:t xml:space="preserve"> </w:t>
      </w:r>
      <w:r w:rsidR="00020159">
        <w:rPr>
          <w:rFonts w:ascii="Times New Roman" w:eastAsia="Times New Roman" w:hAnsi="Times New Roman" w:cs="Times New Roman"/>
          <w:b/>
          <w:bCs/>
          <w:color w:val="000000"/>
          <w:sz w:val="24"/>
          <w:szCs w:val="24"/>
        </w:rPr>
        <w:t>P</w:t>
      </w:r>
      <w:r w:rsidR="00020159">
        <w:rPr>
          <w:rFonts w:ascii="Times New Roman" w:eastAsia="Times New Roman" w:hAnsi="Times New Roman" w:cs="Times New Roman"/>
          <w:b/>
          <w:bCs/>
          <w:color w:val="000000"/>
          <w:spacing w:val="-1"/>
          <w:sz w:val="24"/>
          <w:szCs w:val="24"/>
        </w:rPr>
        <w:t>AR</w:t>
      </w:r>
      <w:r w:rsidR="00020159">
        <w:rPr>
          <w:rFonts w:ascii="Times New Roman" w:eastAsia="Times New Roman" w:hAnsi="Times New Roman" w:cs="Times New Roman"/>
          <w:b/>
          <w:bCs/>
          <w:color w:val="000000"/>
          <w:sz w:val="24"/>
          <w:szCs w:val="24"/>
        </w:rPr>
        <w:t>EIGYBĖS</w:t>
      </w:r>
      <w:r w:rsidR="00020159">
        <w:rPr>
          <w:rFonts w:ascii="Times New Roman" w:eastAsia="Times New Roman" w:hAnsi="Times New Roman" w:cs="Times New Roman"/>
          <w:color w:val="000000"/>
          <w:spacing w:val="-3"/>
          <w:sz w:val="24"/>
          <w:szCs w:val="24"/>
        </w:rPr>
        <w:t xml:space="preserve"> </w:t>
      </w:r>
      <w:r w:rsidR="00020159">
        <w:rPr>
          <w:rFonts w:ascii="Times New Roman" w:eastAsia="Times New Roman" w:hAnsi="Times New Roman" w:cs="Times New Roman"/>
          <w:b/>
          <w:bCs/>
          <w:color w:val="000000"/>
          <w:spacing w:val="-2"/>
          <w:sz w:val="24"/>
          <w:szCs w:val="24"/>
        </w:rPr>
        <w:t>A</w:t>
      </w:r>
      <w:r w:rsidR="00020159">
        <w:rPr>
          <w:rFonts w:ascii="Times New Roman" w:eastAsia="Times New Roman" w:hAnsi="Times New Roman" w:cs="Times New Roman"/>
          <w:b/>
          <w:bCs/>
          <w:color w:val="000000"/>
          <w:spacing w:val="-1"/>
          <w:sz w:val="24"/>
          <w:szCs w:val="24"/>
        </w:rPr>
        <w:t>PRA</w:t>
      </w:r>
      <w:r w:rsidR="00020159">
        <w:rPr>
          <w:rFonts w:ascii="Times New Roman" w:eastAsia="Times New Roman" w:hAnsi="Times New Roman" w:cs="Times New Roman"/>
          <w:b/>
          <w:bCs/>
          <w:color w:val="000000"/>
          <w:sz w:val="24"/>
          <w:szCs w:val="24"/>
        </w:rPr>
        <w:t>Š</w:t>
      </w:r>
      <w:r w:rsidR="00020159">
        <w:rPr>
          <w:rFonts w:ascii="Times New Roman" w:eastAsia="Times New Roman" w:hAnsi="Times New Roman" w:cs="Times New Roman"/>
          <w:b/>
          <w:bCs/>
          <w:color w:val="000000"/>
          <w:spacing w:val="-1"/>
          <w:sz w:val="24"/>
          <w:szCs w:val="24"/>
        </w:rPr>
        <w:t>Y</w:t>
      </w:r>
      <w:r w:rsidR="00020159">
        <w:rPr>
          <w:rFonts w:ascii="Times New Roman" w:eastAsia="Times New Roman" w:hAnsi="Times New Roman" w:cs="Times New Roman"/>
          <w:b/>
          <w:bCs/>
          <w:color w:val="000000"/>
          <w:sz w:val="24"/>
          <w:szCs w:val="24"/>
        </w:rPr>
        <w:t>MAS</w:t>
      </w:r>
    </w:p>
    <w:p w:rsidR="00020159" w:rsidRDefault="00020159" w:rsidP="00020159">
      <w:pPr>
        <w:spacing w:after="0" w:line="240" w:lineRule="auto"/>
        <w:ind w:right="-20"/>
        <w:jc w:val="center"/>
        <w:rPr>
          <w:rFonts w:ascii="Times New Roman" w:eastAsia="Times New Roman" w:hAnsi="Times New Roman" w:cs="Times New Roman"/>
          <w:b/>
          <w:bCs/>
          <w:color w:val="000000"/>
          <w:spacing w:val="-2"/>
          <w:sz w:val="24"/>
          <w:szCs w:val="24"/>
        </w:rPr>
      </w:pPr>
    </w:p>
    <w:p w:rsidR="00020159" w:rsidRDefault="00020159" w:rsidP="0002015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020159" w:rsidRDefault="00020159" w:rsidP="0002015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020159" w:rsidRDefault="00020159" w:rsidP="00020159">
      <w:pPr>
        <w:spacing w:after="0" w:line="240" w:lineRule="auto"/>
        <w:rPr>
          <w:rFonts w:ascii="Times New Roman" w:eastAsia="Times New Roman" w:hAnsi="Times New Roman" w:cs="Times New Roman"/>
          <w:sz w:val="24"/>
          <w:szCs w:val="24"/>
        </w:rPr>
      </w:pPr>
    </w:p>
    <w:p w:rsidR="00020159" w:rsidRDefault="00020159" w:rsidP="00020159">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w:t>
      </w:r>
      <w:r w:rsidR="00B977C0">
        <w:rPr>
          <w:rFonts w:ascii="Times New Roman" w:eastAsia="Times New Roman" w:hAnsi="Times New Roman" w:cs="Times New Roman"/>
          <w:color w:val="000000"/>
          <w:spacing w:val="-2"/>
          <w:sz w:val="24"/>
          <w:szCs w:val="24"/>
        </w:rPr>
        <w:t>Matematikos mokytojo</w:t>
      </w:r>
      <w:r>
        <w:rPr>
          <w:rFonts w:ascii="Times New Roman" w:eastAsia="Times New Roman" w:hAnsi="Times New Roman" w:cs="Times New Roman"/>
          <w:color w:val="000000"/>
          <w:spacing w:val="-2"/>
          <w:sz w:val="24"/>
          <w:szCs w:val="24"/>
        </w:rPr>
        <w:t xml:space="preserve"> </w:t>
      </w:r>
      <w:r w:rsidR="002E38F7">
        <w:rPr>
          <w:rFonts w:ascii="Times New Roman" w:eastAsia="Times New Roman" w:hAnsi="Times New Roman" w:cs="Times New Roman"/>
          <w:color w:val="000000"/>
          <w:spacing w:val="-2"/>
          <w:sz w:val="24"/>
          <w:szCs w:val="24"/>
        </w:rPr>
        <w:t xml:space="preserve">metodininko </w:t>
      </w:r>
      <w:r>
        <w:rPr>
          <w:rFonts w:ascii="Times New Roman" w:eastAsia="Times New Roman" w:hAnsi="Times New Roman" w:cs="Times New Roman"/>
          <w:color w:val="000000"/>
          <w:spacing w:val="-2"/>
          <w:sz w:val="24"/>
          <w:szCs w:val="24"/>
        </w:rPr>
        <w:t>pareigybė</w:t>
      </w:r>
      <w:r>
        <w:rPr>
          <w:rFonts w:ascii="Times New Roman" w:eastAsia="Times New Roman" w:hAnsi="Times New Roman" w:cs="Times New Roman"/>
          <w:sz w:val="24"/>
          <w:szCs w:val="24"/>
        </w:rPr>
        <w:t>.</w:t>
      </w:r>
    </w:p>
    <w:p w:rsidR="00020159" w:rsidRDefault="00020159" w:rsidP="00020159">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020159" w:rsidRDefault="00020159" w:rsidP="00020159">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020159" w:rsidRDefault="00020159" w:rsidP="00020159">
      <w:pPr>
        <w:spacing w:after="0" w:line="240" w:lineRule="auto"/>
        <w:rPr>
          <w:rFonts w:ascii="Times New Roman" w:eastAsia="Times New Roman" w:hAnsi="Times New Roman" w:cs="Times New Roman"/>
          <w:sz w:val="24"/>
          <w:szCs w:val="24"/>
        </w:rPr>
      </w:pPr>
    </w:p>
    <w:p w:rsidR="00020159" w:rsidRDefault="00020159" w:rsidP="00020159">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020159" w:rsidRDefault="00020159" w:rsidP="00020159">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020159" w:rsidRDefault="00020159" w:rsidP="00020159">
      <w:pPr>
        <w:spacing w:after="0" w:line="240" w:lineRule="auto"/>
        <w:jc w:val="center"/>
        <w:rPr>
          <w:rFonts w:ascii="Times New Roman" w:eastAsia="Times New Roman" w:hAnsi="Times New Roman" w:cs="Times New Roman"/>
          <w:sz w:val="24"/>
          <w:szCs w:val="24"/>
        </w:rPr>
      </w:pPr>
    </w:p>
    <w:p w:rsidR="00020159" w:rsidRDefault="00020159" w:rsidP="00020159">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020159" w:rsidRDefault="00020159" w:rsidP="00020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020159" w:rsidRDefault="00020159" w:rsidP="00020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020159" w:rsidRDefault="00020159" w:rsidP="00020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matematikos m</w:t>
      </w:r>
      <w:r w:rsidR="003F4285">
        <w:rPr>
          <w:rFonts w:ascii="Times New Roman" w:hAnsi="Times New Roman" w:cs="Times New Roman"/>
          <w:sz w:val="24"/>
          <w:szCs w:val="24"/>
        </w:rPr>
        <w:t xml:space="preserve">okytojų rengimo, matematikos, statistikos </w:t>
      </w:r>
      <w:r>
        <w:rPr>
          <w:rFonts w:ascii="Times New Roman" w:hAnsi="Times New Roman" w:cs="Times New Roman"/>
          <w:sz w:val="24"/>
          <w:szCs w:val="24"/>
        </w:rPr>
        <w:t>programą;</w:t>
      </w:r>
    </w:p>
    <w:p w:rsidR="00020159" w:rsidRDefault="00020159" w:rsidP="00020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matematikos mokytojo metodininko kvalifikacinę kategoriją;</w:t>
      </w:r>
    </w:p>
    <w:p w:rsidR="002E38F7" w:rsidRDefault="002E38F7" w:rsidP="00020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Pr="00D17988">
        <w:rPr>
          <w:color w:val="000000"/>
        </w:rPr>
        <w:t xml:space="preserve"> </w:t>
      </w:r>
      <w:r w:rsidRPr="00D17988">
        <w:rPr>
          <w:rFonts w:ascii="Times New Roman" w:hAnsi="Times New Roman" w:cs="Times New Roman"/>
          <w:color w:val="000000"/>
          <w:sz w:val="24"/>
          <w:szCs w:val="24"/>
        </w:rPr>
        <w:t xml:space="preserve">būti išklausęs ne mažesnės apimties (40 valandų technologinės ir 40 valandų </w:t>
      </w:r>
      <w:proofErr w:type="spellStart"/>
      <w:r w:rsidRPr="00D17988">
        <w:rPr>
          <w:rFonts w:ascii="Times New Roman" w:hAnsi="Times New Roman" w:cs="Times New Roman"/>
          <w:color w:val="000000"/>
          <w:sz w:val="24"/>
          <w:szCs w:val="24"/>
        </w:rPr>
        <w:t>edukologinės</w:t>
      </w:r>
      <w:proofErr w:type="spellEnd"/>
      <w:r w:rsidRPr="00D17988">
        <w:rPr>
          <w:rFonts w:ascii="Times New Roman" w:hAnsi="Times New Roman" w:cs="Times New Roman"/>
          <w:color w:val="000000"/>
          <w:sz w:val="24"/>
          <w:szCs w:val="24"/>
        </w:rPr>
        <w:t xml:space="preserve"> dalies) kursus;</w:t>
      </w:r>
    </w:p>
    <w:p w:rsidR="00020159" w:rsidRDefault="002E38F7" w:rsidP="00020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020159">
        <w:rPr>
          <w:rFonts w:ascii="Times New Roman" w:hAnsi="Times New Roman" w:cs="Times New Roman"/>
          <w:sz w:val="24"/>
          <w:szCs w:val="24"/>
        </w:rPr>
        <w:t>. mokėti lietuvių kalbą</w:t>
      </w:r>
      <w:r w:rsidR="007518C9">
        <w:rPr>
          <w:rFonts w:ascii="Times New Roman" w:hAnsi="Times New Roman" w:cs="Times New Roman"/>
          <w:sz w:val="24"/>
          <w:szCs w:val="24"/>
        </w:rPr>
        <w:t xml:space="preserve"> (turėti ne žemesnę kaip trečiąją</w:t>
      </w:r>
      <w:r w:rsidR="00020159">
        <w:rPr>
          <w:rFonts w:ascii="Times New Roman" w:hAnsi="Times New Roman" w:cs="Times New Roman"/>
          <w:sz w:val="24"/>
          <w:szCs w:val="24"/>
        </w:rPr>
        <w:t xml:space="preserve"> valstybinės kalbos mokėjimo kategoriją); </w:t>
      </w:r>
    </w:p>
    <w:p w:rsidR="00020159" w:rsidRDefault="002E38F7" w:rsidP="00020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020159">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020159" w:rsidRDefault="002E38F7" w:rsidP="00020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020159">
        <w:rPr>
          <w:rFonts w:ascii="Times New Roman" w:hAnsi="Times New Roman" w:cs="Times New Roman"/>
          <w:sz w:val="24"/>
          <w:szCs w:val="24"/>
        </w:rPr>
        <w:t>. būti nepriekaištingos reputacijos, kaip ji apibrėžta Lietuvos Respublikos švietimo įstatyme;</w:t>
      </w:r>
    </w:p>
    <w:p w:rsidR="00020159" w:rsidRDefault="002E38F7" w:rsidP="00020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020159">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020159" w:rsidRDefault="00020159" w:rsidP="00020159">
      <w:pPr>
        <w:spacing w:after="0" w:line="240" w:lineRule="auto"/>
        <w:ind w:right="-20"/>
        <w:jc w:val="center"/>
        <w:rPr>
          <w:rFonts w:ascii="Times New Roman" w:hAnsi="Times New Roman" w:cs="Times New Roman"/>
          <w:sz w:val="24"/>
          <w:szCs w:val="24"/>
        </w:rPr>
      </w:pPr>
    </w:p>
    <w:p w:rsidR="00020159" w:rsidRDefault="00020159" w:rsidP="0002015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020159" w:rsidRDefault="00020159" w:rsidP="00020159">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020159" w:rsidRDefault="00020159" w:rsidP="00020159">
      <w:pPr>
        <w:spacing w:after="0" w:line="240" w:lineRule="auto"/>
        <w:rPr>
          <w:rFonts w:ascii="Times New Roman" w:eastAsia="Times New Roman" w:hAnsi="Times New Roman" w:cs="Times New Roman"/>
          <w:sz w:val="24"/>
          <w:szCs w:val="24"/>
        </w:rPr>
      </w:pPr>
    </w:p>
    <w:p w:rsidR="00020159" w:rsidRDefault="00020159" w:rsidP="00020159">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020159" w:rsidRDefault="00020159" w:rsidP="00020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matematikos bendrąją programą ir jai įgyvendinti ugdymo planuose numatytas valandas, ugdo mokinius pagal kompetenciją pagal privalomų ar pasirenkamų mokomųjų dalykų ar jų modulių, įskaitant neformaliojo švietimo valandas ir valandas, skirtas mokinių ugdymo(-si) poreikiams tenkinti bei moky</w:t>
      </w:r>
      <w:r w:rsidR="002E38F7">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020159" w:rsidRDefault="00020159" w:rsidP="000201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2E38F7">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020159" w:rsidRPr="003149EC" w:rsidRDefault="00020159" w:rsidP="001A6C6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w:t>
      </w:r>
      <w:r w:rsidR="002E38F7">
        <w:rPr>
          <w:rFonts w:ascii="Times New Roman" w:hAnsi="Times New Roman" w:cs="Times New Roman"/>
          <w:sz w:val="24"/>
          <w:szCs w:val="24"/>
        </w:rPr>
        <w:t>okyklos bendruomenei:</w:t>
      </w:r>
      <w:r w:rsidR="002E38F7" w:rsidRPr="002E38F7">
        <w:rPr>
          <w:rFonts w:ascii="Times New Roman" w:hAnsi="Times New Roman" w:cs="Times New Roman"/>
          <w:sz w:val="24"/>
          <w:szCs w:val="24"/>
        </w:rPr>
        <w:t xml:space="preserve"> </w:t>
      </w:r>
      <w:r w:rsidR="002E38F7" w:rsidRPr="00AA2B5D">
        <w:rPr>
          <w:rFonts w:ascii="Times New Roman" w:hAnsi="Times New Roman" w:cs="Times New Roman"/>
          <w:sz w:val="24"/>
          <w:szCs w:val="24"/>
        </w:rPr>
        <w:t xml:space="preserve">inicijuoja </w:t>
      </w:r>
      <w:r w:rsidR="002E38F7">
        <w:rPr>
          <w:rFonts w:ascii="Times New Roman" w:hAnsi="Times New Roman" w:cs="Times New Roman"/>
          <w:sz w:val="24"/>
          <w:szCs w:val="24"/>
        </w:rPr>
        <w:t>mokyklos mokinių matematikos</w:t>
      </w:r>
      <w:r w:rsidR="002E38F7" w:rsidRPr="00AA2B5D">
        <w:rPr>
          <w:rFonts w:ascii="Times New Roman" w:hAnsi="Times New Roman" w:cs="Times New Roman"/>
          <w:sz w:val="24"/>
          <w:szCs w:val="24"/>
        </w:rPr>
        <w:t xml:space="preserve"> pasiekimų gerinimo programą ir koordinuoja jos įgyvendinimą, dalyvauja vertinant </w:t>
      </w:r>
      <w:r w:rsidR="002E38F7">
        <w:rPr>
          <w:rFonts w:ascii="Times New Roman" w:hAnsi="Times New Roman" w:cs="Times New Roman"/>
          <w:sz w:val="24"/>
          <w:szCs w:val="24"/>
        </w:rPr>
        <w:lastRenderedPageBreak/>
        <w:t xml:space="preserve">mokyklos </w:t>
      </w:r>
      <w:r w:rsidR="002E38F7" w:rsidRPr="00AA2B5D">
        <w:rPr>
          <w:rFonts w:ascii="Times New Roman" w:hAnsi="Times New Roman" w:cs="Times New Roman"/>
          <w:sz w:val="24"/>
          <w:szCs w:val="24"/>
        </w:rPr>
        <w:t xml:space="preserve">mokinių pasiekimus, rengia ir vykdo </w:t>
      </w:r>
      <w:r w:rsidR="002E38F7">
        <w:rPr>
          <w:rFonts w:ascii="Times New Roman" w:hAnsi="Times New Roman" w:cs="Times New Roman"/>
          <w:sz w:val="24"/>
          <w:szCs w:val="24"/>
        </w:rPr>
        <w:t xml:space="preserve">mokyklos </w:t>
      </w:r>
      <w:r w:rsidR="002E38F7"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r w:rsidR="002E38F7" w:rsidRPr="002E38F7">
        <w:rPr>
          <w:rFonts w:ascii="Times New Roman" w:hAnsi="Times New Roman" w:cs="Times New Roman"/>
          <w:sz w:val="24"/>
          <w:szCs w:val="24"/>
        </w:rPr>
        <w:t xml:space="preserve"> </w:t>
      </w:r>
      <w:r w:rsidR="002E38F7">
        <w:rPr>
          <w:rFonts w:ascii="Times New Roman" w:hAnsi="Times New Roman" w:cs="Times New Roman"/>
          <w:sz w:val="24"/>
          <w:szCs w:val="24"/>
        </w:rPr>
        <w:t xml:space="preserve">Konkretūs bendruomenės darbai, kiekvieniems mokslo metams numatyti pareigybės aprašymo Priede.  </w:t>
      </w:r>
    </w:p>
    <w:p w:rsidR="00020159" w:rsidRDefault="00020159" w:rsidP="00020159">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020159" w:rsidRDefault="00020159" w:rsidP="00020159">
      <w:pPr>
        <w:spacing w:after="0" w:line="240" w:lineRule="auto"/>
        <w:rPr>
          <w:rFonts w:ascii="Times New Roman" w:hAnsi="Times New Roman" w:cs="Times New Roman"/>
          <w:sz w:val="24"/>
          <w:szCs w:val="24"/>
        </w:rPr>
      </w:pPr>
    </w:p>
    <w:p w:rsidR="00020159" w:rsidRDefault="00020159" w:rsidP="00020159">
      <w:pPr>
        <w:spacing w:after="0" w:line="240" w:lineRule="auto"/>
        <w:rPr>
          <w:rFonts w:ascii="Times New Roman" w:hAnsi="Times New Roman" w:cs="Times New Roman"/>
          <w:sz w:val="24"/>
          <w:szCs w:val="24"/>
        </w:rPr>
      </w:pPr>
    </w:p>
    <w:p w:rsidR="00020159" w:rsidRDefault="00020159" w:rsidP="00020159">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020159" w:rsidRDefault="00020159" w:rsidP="00020159">
      <w:pPr>
        <w:spacing w:after="0" w:line="240" w:lineRule="auto"/>
        <w:rPr>
          <w:rFonts w:ascii="Times New Roman" w:hAnsi="Times New Roman" w:cs="Times New Roman"/>
          <w:sz w:val="24"/>
          <w:szCs w:val="24"/>
        </w:rPr>
      </w:pPr>
    </w:p>
    <w:p w:rsidR="00020159" w:rsidRDefault="00020159" w:rsidP="00020159">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020159" w:rsidRDefault="00020159" w:rsidP="00020159">
      <w:pPr>
        <w:spacing w:after="0" w:line="240" w:lineRule="auto"/>
        <w:rPr>
          <w:rFonts w:ascii="Times New Roman" w:hAnsi="Times New Roman" w:cs="Times New Roman"/>
          <w:sz w:val="24"/>
          <w:szCs w:val="24"/>
        </w:rPr>
      </w:pPr>
    </w:p>
    <w:p w:rsidR="00020159" w:rsidRDefault="00020159" w:rsidP="00020159">
      <w:pPr>
        <w:spacing w:after="0" w:line="240" w:lineRule="auto"/>
        <w:rPr>
          <w:rFonts w:ascii="Times New Roman" w:hAnsi="Times New Roman" w:cs="Times New Roman"/>
          <w:sz w:val="24"/>
          <w:szCs w:val="24"/>
        </w:rPr>
      </w:pPr>
    </w:p>
    <w:p w:rsidR="00020159" w:rsidRDefault="00020159" w:rsidP="00020159">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020159" w:rsidRDefault="00014613" w:rsidP="000201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20159">
        <w:rPr>
          <w:rFonts w:ascii="Times New Roman" w:hAnsi="Times New Roman" w:cs="Times New Roman"/>
          <w:sz w:val="24"/>
          <w:szCs w:val="24"/>
        </w:rPr>
        <w:t>(vardas, pavardė)</w:t>
      </w:r>
    </w:p>
    <w:p w:rsidR="00020159" w:rsidRDefault="00020159" w:rsidP="00020159">
      <w:pPr>
        <w:spacing w:after="0" w:line="240" w:lineRule="auto"/>
        <w:rPr>
          <w:rFonts w:ascii="Times New Roman" w:hAnsi="Times New Roman" w:cs="Times New Roman"/>
          <w:sz w:val="24"/>
          <w:szCs w:val="24"/>
        </w:rPr>
      </w:pPr>
    </w:p>
    <w:p w:rsidR="00020159" w:rsidRDefault="00020159" w:rsidP="00020159">
      <w:pPr>
        <w:spacing w:after="0" w:line="240" w:lineRule="auto"/>
        <w:rPr>
          <w:rFonts w:ascii="Times New Roman" w:hAnsi="Times New Roman" w:cs="Times New Roman"/>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bookmarkStart w:id="0" w:name="_GoBack"/>
      <w:bookmarkEnd w:id="0"/>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3149EC" w:rsidRDefault="003149EC" w:rsidP="002E38F7">
      <w:pPr>
        <w:jc w:val="right"/>
        <w:rPr>
          <w:rFonts w:ascii="Times New Roman" w:hAnsi="Times New Roman" w:cs="Times New Roman"/>
          <w:sz w:val="24"/>
          <w:szCs w:val="24"/>
        </w:rPr>
      </w:pPr>
    </w:p>
    <w:p w:rsidR="003149EC" w:rsidRDefault="003149EC" w:rsidP="002E38F7">
      <w:pPr>
        <w:jc w:val="right"/>
        <w:rPr>
          <w:rFonts w:ascii="Times New Roman" w:hAnsi="Times New Roman" w:cs="Times New Roman"/>
          <w:sz w:val="24"/>
          <w:szCs w:val="24"/>
        </w:rPr>
      </w:pPr>
    </w:p>
    <w:p w:rsidR="002E38F7" w:rsidRPr="00DE1C17" w:rsidRDefault="002E38F7" w:rsidP="002E38F7">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2E38F7" w:rsidRPr="00715239" w:rsidRDefault="002E38F7" w:rsidP="002E38F7">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2E38F7" w:rsidRPr="00715239" w:rsidRDefault="002E38F7" w:rsidP="002E38F7">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2E38F7" w:rsidRPr="00715239" w:rsidRDefault="002E38F7" w:rsidP="002E38F7">
      <w:pPr>
        <w:pStyle w:val="Betarp"/>
        <w:jc w:val="center"/>
        <w:rPr>
          <w:lang w:val="lt-LT"/>
        </w:rPr>
      </w:pPr>
      <w:r w:rsidRPr="00715239">
        <w:rPr>
          <w:lang w:val="lt-LT"/>
        </w:rPr>
        <w:t>2018-08-31</w:t>
      </w:r>
    </w:p>
    <w:p w:rsidR="002E38F7" w:rsidRPr="00715239" w:rsidRDefault="002E38F7" w:rsidP="002E38F7">
      <w:pPr>
        <w:pStyle w:val="Betarp"/>
        <w:jc w:val="center"/>
        <w:rPr>
          <w:lang w:val="lt-LT"/>
        </w:rPr>
      </w:pPr>
      <w:r w:rsidRPr="00715239">
        <w:rPr>
          <w:lang w:val="lt-LT"/>
        </w:rPr>
        <w:t>Vidiškės</w:t>
      </w:r>
    </w:p>
    <w:p w:rsidR="002E38F7" w:rsidRPr="00715239" w:rsidRDefault="002E38F7" w:rsidP="002E38F7">
      <w:pPr>
        <w:pStyle w:val="Betarp"/>
        <w:jc w:val="center"/>
        <w:rPr>
          <w:lang w:val="lt-LT"/>
        </w:rPr>
      </w:pPr>
    </w:p>
    <w:p w:rsidR="002E38F7" w:rsidRPr="00715239" w:rsidRDefault="002E38F7" w:rsidP="002E38F7">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2E38F7" w:rsidRPr="002E38F7" w:rsidRDefault="002E38F7" w:rsidP="002E38F7">
      <w:pPr>
        <w:pStyle w:val="Betarp"/>
        <w:numPr>
          <w:ilvl w:val="0"/>
          <w:numId w:val="2"/>
        </w:numPr>
        <w:spacing w:line="276" w:lineRule="auto"/>
        <w:jc w:val="both"/>
        <w:rPr>
          <w:lang w:val="lt-LT"/>
        </w:rPr>
      </w:pPr>
      <w:r w:rsidRPr="002E38F7">
        <w:rPr>
          <w:lang w:val="lt-LT"/>
        </w:rPr>
        <w:t>Mokytojų tarybos narys – 20 val.;</w:t>
      </w:r>
    </w:p>
    <w:p w:rsidR="002E38F7" w:rsidRPr="002E38F7" w:rsidRDefault="002E38F7" w:rsidP="002E38F7">
      <w:pPr>
        <w:pStyle w:val="Betarp"/>
        <w:numPr>
          <w:ilvl w:val="0"/>
          <w:numId w:val="2"/>
        </w:numPr>
        <w:spacing w:line="276" w:lineRule="auto"/>
        <w:jc w:val="both"/>
        <w:rPr>
          <w:lang w:val="lt-LT"/>
        </w:rPr>
      </w:pPr>
      <w:r w:rsidRPr="002E38F7">
        <w:rPr>
          <w:lang w:val="lt-LT"/>
        </w:rPr>
        <w:t>Metodinės grupės narys – 10 val.;</w:t>
      </w:r>
    </w:p>
    <w:p w:rsidR="002E38F7" w:rsidRPr="002E38F7" w:rsidRDefault="002E38F7" w:rsidP="002E38F7">
      <w:pPr>
        <w:pStyle w:val="Betarp"/>
        <w:numPr>
          <w:ilvl w:val="0"/>
          <w:numId w:val="2"/>
        </w:numPr>
        <w:spacing w:line="276" w:lineRule="auto"/>
        <w:jc w:val="both"/>
        <w:rPr>
          <w:lang w:val="lt-LT"/>
        </w:rPr>
      </w:pPr>
      <w:r w:rsidRPr="002E38F7">
        <w:rPr>
          <w:lang w:val="lt-LT"/>
        </w:rPr>
        <w:t>Metodinio darbo rengimas – 6 val.;</w:t>
      </w:r>
    </w:p>
    <w:p w:rsidR="002E38F7" w:rsidRPr="002E38F7" w:rsidRDefault="002E38F7" w:rsidP="002E38F7">
      <w:pPr>
        <w:pStyle w:val="Betarp"/>
        <w:numPr>
          <w:ilvl w:val="0"/>
          <w:numId w:val="2"/>
        </w:numPr>
        <w:spacing w:line="276" w:lineRule="auto"/>
        <w:jc w:val="both"/>
        <w:rPr>
          <w:lang w:val="lt-LT"/>
        </w:rPr>
      </w:pPr>
      <w:r w:rsidRPr="002E38F7">
        <w:rPr>
          <w:lang w:val="lt-LT"/>
        </w:rPr>
        <w:t>Pranešimo rengimas – 6 val.;</w:t>
      </w:r>
    </w:p>
    <w:p w:rsidR="002E38F7" w:rsidRPr="002E38F7" w:rsidRDefault="002E38F7" w:rsidP="002E38F7">
      <w:pPr>
        <w:pStyle w:val="Betarp"/>
        <w:numPr>
          <w:ilvl w:val="0"/>
          <w:numId w:val="2"/>
        </w:numPr>
        <w:spacing w:line="276" w:lineRule="auto"/>
        <w:jc w:val="both"/>
        <w:rPr>
          <w:lang w:val="lt-LT"/>
        </w:rPr>
      </w:pPr>
      <w:r w:rsidRPr="002E38F7">
        <w:rPr>
          <w:lang w:val="lt-LT"/>
        </w:rPr>
        <w:t>Ugdymo priemonių rengimas – 18 val.;</w:t>
      </w:r>
    </w:p>
    <w:p w:rsidR="002E38F7" w:rsidRPr="002E38F7" w:rsidRDefault="002E38F7" w:rsidP="002E38F7">
      <w:pPr>
        <w:pStyle w:val="Betarp"/>
        <w:numPr>
          <w:ilvl w:val="0"/>
          <w:numId w:val="2"/>
        </w:numPr>
        <w:spacing w:line="276" w:lineRule="auto"/>
        <w:jc w:val="both"/>
        <w:rPr>
          <w:lang w:val="lt-LT"/>
        </w:rPr>
      </w:pPr>
      <w:r w:rsidRPr="002E38F7">
        <w:rPr>
          <w:lang w:val="lt-LT"/>
        </w:rPr>
        <w:t>Mokinių paruošimas konkursams, olimpiadoms – 20 val.;</w:t>
      </w:r>
    </w:p>
    <w:p w:rsidR="002E38F7" w:rsidRPr="002E38F7" w:rsidRDefault="002E38F7" w:rsidP="002E38F7">
      <w:pPr>
        <w:pStyle w:val="Betarp"/>
        <w:numPr>
          <w:ilvl w:val="0"/>
          <w:numId w:val="2"/>
        </w:numPr>
        <w:spacing w:line="276" w:lineRule="auto"/>
        <w:jc w:val="both"/>
        <w:rPr>
          <w:lang w:val="lt-LT"/>
        </w:rPr>
      </w:pPr>
      <w:r w:rsidRPr="002E38F7">
        <w:rPr>
          <w:lang w:val="lt-LT"/>
        </w:rPr>
        <w:t>Įsivertinimas – 2 val.;</w:t>
      </w:r>
    </w:p>
    <w:p w:rsidR="002E38F7" w:rsidRPr="002E38F7" w:rsidRDefault="002E38F7" w:rsidP="002E38F7">
      <w:pPr>
        <w:pStyle w:val="Betarp"/>
        <w:numPr>
          <w:ilvl w:val="0"/>
          <w:numId w:val="2"/>
        </w:numPr>
        <w:spacing w:line="276" w:lineRule="auto"/>
        <w:jc w:val="both"/>
        <w:rPr>
          <w:lang w:val="lt-LT"/>
        </w:rPr>
      </w:pPr>
      <w:r w:rsidRPr="002E38F7">
        <w:rPr>
          <w:lang w:val="lt-LT"/>
        </w:rPr>
        <w:t>Kolegialaus grįžtamojo ryšio teikimas – 2 val.;</w:t>
      </w:r>
    </w:p>
    <w:p w:rsidR="002E38F7" w:rsidRPr="002E38F7" w:rsidRDefault="002E38F7" w:rsidP="002E38F7">
      <w:pPr>
        <w:pStyle w:val="Betarp"/>
        <w:numPr>
          <w:ilvl w:val="0"/>
          <w:numId w:val="2"/>
        </w:numPr>
        <w:spacing w:line="276" w:lineRule="auto"/>
        <w:jc w:val="both"/>
        <w:rPr>
          <w:lang w:val="lt-LT"/>
        </w:rPr>
      </w:pPr>
      <w:r w:rsidRPr="002E38F7">
        <w:rPr>
          <w:lang w:val="lt-LT"/>
        </w:rPr>
        <w:t>Budėjimas – 37 val.;</w:t>
      </w:r>
    </w:p>
    <w:p w:rsidR="002E38F7" w:rsidRPr="002E38F7" w:rsidRDefault="00014613" w:rsidP="002E38F7">
      <w:pPr>
        <w:pStyle w:val="Betarp"/>
        <w:numPr>
          <w:ilvl w:val="0"/>
          <w:numId w:val="2"/>
        </w:numPr>
        <w:spacing w:line="276" w:lineRule="auto"/>
        <w:jc w:val="both"/>
        <w:rPr>
          <w:lang w:val="lt-LT"/>
        </w:rPr>
      </w:pPr>
      <w:r>
        <w:rPr>
          <w:lang w:val="lt-LT"/>
        </w:rPr>
        <w:t>Kabineto priežiūra – 6 val.</w:t>
      </w:r>
    </w:p>
    <w:p w:rsidR="002E38F7" w:rsidRPr="002E38F7" w:rsidRDefault="002E38F7" w:rsidP="002E38F7">
      <w:pPr>
        <w:pStyle w:val="Betarp"/>
        <w:spacing w:line="276" w:lineRule="auto"/>
        <w:ind w:firstLine="1134"/>
        <w:jc w:val="both"/>
        <w:rPr>
          <w:lang w:val="lt-LT"/>
        </w:rPr>
      </w:pPr>
    </w:p>
    <w:p w:rsidR="002E38F7" w:rsidRPr="002E38F7" w:rsidRDefault="002E38F7" w:rsidP="002E38F7">
      <w:pPr>
        <w:pStyle w:val="Betarp"/>
        <w:spacing w:line="276" w:lineRule="auto"/>
        <w:ind w:firstLine="1134"/>
        <w:jc w:val="both"/>
        <w:rPr>
          <w:lang w:val="lt-LT"/>
        </w:rPr>
      </w:pPr>
      <w:r w:rsidRPr="002E38F7">
        <w:rPr>
          <w:lang w:val="lt-LT"/>
        </w:rPr>
        <w:t>Iš viso 127 val. per metus.</w:t>
      </w:r>
    </w:p>
    <w:p w:rsidR="002E38F7" w:rsidRPr="002E38F7" w:rsidRDefault="002E38F7" w:rsidP="002E38F7">
      <w:pPr>
        <w:pStyle w:val="Betarp"/>
        <w:spacing w:line="276" w:lineRule="auto"/>
        <w:ind w:firstLine="1134"/>
        <w:jc w:val="both"/>
      </w:pPr>
    </w:p>
    <w:p w:rsidR="002E38F7" w:rsidRPr="00DE1C17" w:rsidRDefault="002E38F7" w:rsidP="002E38F7">
      <w:pPr>
        <w:pStyle w:val="Betarp"/>
        <w:spacing w:line="276" w:lineRule="auto"/>
        <w:ind w:firstLine="1134"/>
        <w:jc w:val="both"/>
      </w:pPr>
    </w:p>
    <w:p w:rsidR="002E38F7" w:rsidRPr="00DE1C17" w:rsidRDefault="002E38F7" w:rsidP="002E38F7">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2E38F7" w:rsidRPr="00DE1C17" w:rsidTr="00981C83">
        <w:tc>
          <w:tcPr>
            <w:tcW w:w="4253" w:type="dxa"/>
            <w:hideMark/>
          </w:tcPr>
          <w:p w:rsidR="002E38F7" w:rsidRPr="00DE1C17" w:rsidRDefault="002E38F7"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2E38F7" w:rsidRPr="00DE1C17" w:rsidRDefault="002E38F7"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2E38F7" w:rsidRPr="00DE1C17" w:rsidRDefault="002E38F7"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2E38F7" w:rsidRPr="00DE1C17" w:rsidRDefault="002E38F7"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2E38F7" w:rsidRPr="00DE1C17" w:rsidRDefault="002E38F7"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2E38F7" w:rsidRPr="00DE1C17" w:rsidRDefault="002E38F7" w:rsidP="00981C83">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w:t>
            </w:r>
            <w:proofErr w:type="spellStart"/>
            <w:r>
              <w:rPr>
                <w:rFonts w:ascii="Times New Roman" w:eastAsia="Calibri" w:hAnsi="Times New Roman" w:cs="Times New Roman"/>
                <w:sz w:val="24"/>
                <w:szCs w:val="24"/>
              </w:rPr>
              <w:t>Teresa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Rudaja</w:t>
            </w:r>
            <w:proofErr w:type="spellEnd"/>
          </w:p>
        </w:tc>
      </w:tr>
    </w:tbl>
    <w:p w:rsidR="002E38F7" w:rsidRPr="00DE1C17" w:rsidRDefault="002E38F7" w:rsidP="002E38F7">
      <w:pPr>
        <w:pStyle w:val="Betarp"/>
        <w:spacing w:line="276" w:lineRule="auto"/>
        <w:ind w:firstLine="1134"/>
        <w:jc w:val="both"/>
      </w:pPr>
    </w:p>
    <w:p w:rsidR="002E38F7" w:rsidRPr="00DE1C17" w:rsidRDefault="002E38F7" w:rsidP="002E38F7">
      <w:pPr>
        <w:spacing w:after="0" w:line="240" w:lineRule="auto"/>
        <w:ind w:left="3600" w:right="-20" w:firstLine="720"/>
        <w:rPr>
          <w:rFonts w:ascii="Times New Roman" w:eastAsia="Times New Roman" w:hAnsi="Times New Roman" w:cs="Times New Roman"/>
          <w:color w:val="000000"/>
          <w:sz w:val="24"/>
          <w:szCs w:val="24"/>
        </w:rPr>
      </w:pPr>
    </w:p>
    <w:p w:rsidR="002E38F7" w:rsidRPr="00DE1C17" w:rsidRDefault="002E38F7" w:rsidP="002E38F7">
      <w:pPr>
        <w:spacing w:after="0" w:line="240" w:lineRule="auto"/>
        <w:ind w:left="3600" w:right="-20" w:firstLine="720"/>
        <w:rPr>
          <w:rFonts w:ascii="Times New Roman" w:eastAsia="Times New Roman" w:hAnsi="Times New Roman" w:cs="Times New Roman"/>
          <w:color w:val="000000"/>
          <w:sz w:val="24"/>
          <w:szCs w:val="24"/>
        </w:rPr>
      </w:pPr>
    </w:p>
    <w:p w:rsidR="002E38F7" w:rsidRDefault="002E38F7" w:rsidP="002E38F7">
      <w:pPr>
        <w:spacing w:after="0" w:line="240" w:lineRule="auto"/>
        <w:ind w:left="3600" w:right="-20" w:firstLine="720"/>
        <w:rPr>
          <w:rFonts w:ascii="Times New Roman" w:eastAsia="Times New Roman" w:hAnsi="Times New Roman" w:cs="Times New Roman"/>
          <w:color w:val="000000"/>
          <w:sz w:val="24"/>
          <w:szCs w:val="24"/>
        </w:rPr>
      </w:pPr>
    </w:p>
    <w:p w:rsidR="002E38F7" w:rsidRDefault="002E38F7" w:rsidP="002E38F7">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2E38F7" w:rsidRDefault="002E38F7" w:rsidP="002E38F7">
      <w:pPr>
        <w:jc w:val="right"/>
        <w:rPr>
          <w:rFonts w:ascii="Times New Roman" w:hAnsi="Times New Roman" w:cs="Times New Roman"/>
          <w:sz w:val="24"/>
          <w:szCs w:val="24"/>
        </w:rPr>
      </w:pPr>
    </w:p>
    <w:p w:rsidR="002E38F7" w:rsidRPr="00DE1C17" w:rsidRDefault="002E38F7" w:rsidP="002E38F7">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2E38F7" w:rsidRPr="00715239" w:rsidRDefault="002E38F7" w:rsidP="002E38F7">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2E38F7" w:rsidRPr="00715239" w:rsidRDefault="002E38F7" w:rsidP="002E38F7">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2E38F7" w:rsidRPr="00715239" w:rsidRDefault="002E38F7" w:rsidP="002E38F7">
      <w:pPr>
        <w:pStyle w:val="Betarp"/>
        <w:jc w:val="center"/>
        <w:rPr>
          <w:lang w:val="lt-LT"/>
        </w:rPr>
      </w:pPr>
      <w:r w:rsidRPr="00715239">
        <w:rPr>
          <w:lang w:val="lt-LT"/>
        </w:rPr>
        <w:t>2018-08-31</w:t>
      </w:r>
    </w:p>
    <w:p w:rsidR="002E38F7" w:rsidRPr="00715239" w:rsidRDefault="002E38F7" w:rsidP="002E38F7">
      <w:pPr>
        <w:pStyle w:val="Betarp"/>
        <w:jc w:val="center"/>
        <w:rPr>
          <w:lang w:val="lt-LT"/>
        </w:rPr>
      </w:pPr>
      <w:r w:rsidRPr="00715239">
        <w:rPr>
          <w:lang w:val="lt-LT"/>
        </w:rPr>
        <w:t>Vidiškės</w:t>
      </w:r>
    </w:p>
    <w:p w:rsidR="002E38F7" w:rsidRPr="00715239" w:rsidRDefault="002E38F7" w:rsidP="002E38F7">
      <w:pPr>
        <w:pStyle w:val="Betarp"/>
        <w:jc w:val="center"/>
        <w:rPr>
          <w:lang w:val="lt-LT"/>
        </w:rPr>
      </w:pPr>
    </w:p>
    <w:p w:rsidR="002E38F7" w:rsidRPr="008A584A" w:rsidRDefault="002E38F7" w:rsidP="002E38F7">
      <w:pPr>
        <w:pStyle w:val="Betarp"/>
        <w:spacing w:line="276" w:lineRule="auto"/>
        <w:ind w:firstLine="1134"/>
        <w:jc w:val="both"/>
        <w:rPr>
          <w:lang w:val="lt-LT"/>
        </w:rPr>
      </w:pPr>
      <w:r w:rsidRPr="00715239">
        <w:rPr>
          <w:lang w:val="lt-LT"/>
        </w:rPr>
        <w:t xml:space="preserve">Vadovaujantis Lietuvos Respublikos švietimo ir mokslo ministro 2018-08-03 įsakymu Nr. V-689 ,,Dėl rekomendacijų dėl mokytojų, dirbančių pagal bendrojo ugdymo, profesinio mokymo ir neformaliojo švietimo programas (išskyrus ikimokyklinio ir priešmokyklinio ugdymo </w:t>
      </w:r>
      <w:r w:rsidRPr="008A584A">
        <w:rPr>
          <w:lang w:val="lt-LT"/>
        </w:rPr>
        <w:t>programas), darbo krūvio sandaros patvirtinimo“ sudarome 2018–2019 m. m. numatomų bendruomenės veiklų sąrašą:</w:t>
      </w:r>
    </w:p>
    <w:p w:rsidR="002E38F7" w:rsidRPr="008A584A" w:rsidRDefault="008A584A" w:rsidP="002E38F7">
      <w:pPr>
        <w:pStyle w:val="Betarp"/>
        <w:numPr>
          <w:ilvl w:val="0"/>
          <w:numId w:val="3"/>
        </w:numPr>
        <w:spacing w:line="276" w:lineRule="auto"/>
        <w:jc w:val="both"/>
        <w:rPr>
          <w:lang w:val="lt-LT"/>
        </w:rPr>
      </w:pPr>
      <w:r w:rsidRPr="008A584A">
        <w:rPr>
          <w:lang w:val="lt-LT"/>
        </w:rPr>
        <w:t>Pagalbos mokiniui teikimas – 104</w:t>
      </w:r>
      <w:r w:rsidR="002E38F7" w:rsidRPr="008A584A">
        <w:rPr>
          <w:lang w:val="lt-LT"/>
        </w:rPr>
        <w:t xml:space="preserve"> val.;</w:t>
      </w:r>
    </w:p>
    <w:p w:rsidR="008A584A" w:rsidRPr="008A584A" w:rsidRDefault="008A584A" w:rsidP="002E38F7">
      <w:pPr>
        <w:pStyle w:val="Betarp"/>
        <w:numPr>
          <w:ilvl w:val="0"/>
          <w:numId w:val="3"/>
        </w:numPr>
        <w:spacing w:line="276" w:lineRule="auto"/>
        <w:jc w:val="both"/>
        <w:rPr>
          <w:lang w:val="lt-LT"/>
        </w:rPr>
      </w:pPr>
      <w:r w:rsidRPr="008A584A">
        <w:rPr>
          <w:lang w:val="lt-LT"/>
        </w:rPr>
        <w:t>Veikla rajono olimpiadų ir PUPP v</w:t>
      </w:r>
      <w:r w:rsidR="00014613">
        <w:rPr>
          <w:lang w:val="lt-LT"/>
        </w:rPr>
        <w:t>ykdymo ir vertinimo komisijose –</w:t>
      </w:r>
      <w:r w:rsidRPr="008A584A">
        <w:rPr>
          <w:lang w:val="lt-LT"/>
        </w:rPr>
        <w:t xml:space="preserve"> 11 val.;</w:t>
      </w:r>
    </w:p>
    <w:p w:rsidR="008A584A" w:rsidRPr="008A584A" w:rsidRDefault="008A584A" w:rsidP="002E38F7">
      <w:pPr>
        <w:pStyle w:val="Betarp"/>
        <w:numPr>
          <w:ilvl w:val="0"/>
          <w:numId w:val="3"/>
        </w:numPr>
        <w:spacing w:line="276" w:lineRule="auto"/>
        <w:jc w:val="both"/>
        <w:rPr>
          <w:lang w:val="lt-LT"/>
        </w:rPr>
      </w:pPr>
      <w:r w:rsidRPr="008A584A">
        <w:rPr>
          <w:lang w:val="lt-LT"/>
        </w:rPr>
        <w:t>Metodinės veiklos ir renginiai – 11 val.</w:t>
      </w:r>
    </w:p>
    <w:p w:rsidR="002E38F7" w:rsidRPr="008A584A" w:rsidRDefault="002E38F7" w:rsidP="002E38F7">
      <w:pPr>
        <w:pStyle w:val="Betarp"/>
        <w:spacing w:line="276" w:lineRule="auto"/>
        <w:ind w:firstLine="1134"/>
        <w:jc w:val="both"/>
        <w:rPr>
          <w:lang w:val="lt-LT"/>
        </w:rPr>
      </w:pPr>
    </w:p>
    <w:p w:rsidR="002E38F7" w:rsidRPr="008A584A" w:rsidRDefault="008A584A" w:rsidP="002E38F7">
      <w:pPr>
        <w:pStyle w:val="Betarp"/>
        <w:spacing w:line="276" w:lineRule="auto"/>
        <w:ind w:firstLine="1134"/>
        <w:jc w:val="both"/>
        <w:rPr>
          <w:lang w:val="lt-LT"/>
        </w:rPr>
      </w:pPr>
      <w:r w:rsidRPr="008A584A">
        <w:rPr>
          <w:lang w:val="lt-LT"/>
        </w:rPr>
        <w:t>Iš viso 126</w:t>
      </w:r>
      <w:r w:rsidR="002E38F7" w:rsidRPr="008A584A">
        <w:rPr>
          <w:lang w:val="lt-LT"/>
        </w:rPr>
        <w:t xml:space="preserve"> val. per metus.</w:t>
      </w:r>
    </w:p>
    <w:p w:rsidR="002E38F7" w:rsidRPr="00DE1C17" w:rsidRDefault="002E38F7" w:rsidP="002E38F7">
      <w:pPr>
        <w:pStyle w:val="Betarp"/>
        <w:spacing w:line="276" w:lineRule="auto"/>
        <w:ind w:firstLine="1134"/>
        <w:jc w:val="both"/>
      </w:pPr>
    </w:p>
    <w:p w:rsidR="002E38F7" w:rsidRPr="00DE1C17" w:rsidRDefault="002E38F7" w:rsidP="002E38F7">
      <w:pPr>
        <w:pStyle w:val="Betarp"/>
        <w:spacing w:line="276" w:lineRule="auto"/>
        <w:ind w:firstLine="1134"/>
        <w:jc w:val="both"/>
      </w:pPr>
    </w:p>
    <w:p w:rsidR="002E38F7" w:rsidRPr="00DE1C17" w:rsidRDefault="002E38F7" w:rsidP="002E38F7">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2E38F7" w:rsidRPr="00DE1C17" w:rsidTr="00981C83">
        <w:tc>
          <w:tcPr>
            <w:tcW w:w="4253" w:type="dxa"/>
            <w:hideMark/>
          </w:tcPr>
          <w:p w:rsidR="002E38F7" w:rsidRPr="00DE1C17" w:rsidRDefault="002E38F7"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2E38F7" w:rsidRPr="00DE1C17" w:rsidRDefault="002E38F7"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2E38F7" w:rsidRPr="00DE1C17" w:rsidRDefault="002E38F7"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2E38F7" w:rsidRPr="00DE1C17" w:rsidRDefault="002E38F7" w:rsidP="00981C83">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2E38F7" w:rsidRPr="00DE1C17" w:rsidRDefault="002E38F7" w:rsidP="00981C83">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2E38F7" w:rsidRPr="00DE1C17" w:rsidRDefault="002E38F7" w:rsidP="00981C83">
            <w:pPr>
              <w:rPr>
                <w:rFonts w:ascii="Times New Roman" w:eastAsia="Calibri" w:hAnsi="Times New Roman" w:cs="Times New Roman"/>
                <w:sz w:val="24"/>
                <w:szCs w:val="24"/>
              </w:rPr>
            </w:pPr>
            <w:r>
              <w:rPr>
                <w:rFonts w:ascii="Times New Roman" w:eastAsia="Calibri" w:hAnsi="Times New Roman" w:cs="Times New Roman"/>
                <w:sz w:val="24"/>
                <w:szCs w:val="24"/>
              </w:rPr>
              <w:t>Mok</w:t>
            </w:r>
            <w:r w:rsidR="008A584A">
              <w:rPr>
                <w:rFonts w:ascii="Times New Roman" w:eastAsia="Calibri" w:hAnsi="Times New Roman" w:cs="Times New Roman"/>
                <w:sz w:val="24"/>
                <w:szCs w:val="24"/>
              </w:rPr>
              <w:t xml:space="preserve">ytoja Natalija </w:t>
            </w:r>
            <w:proofErr w:type="spellStart"/>
            <w:r w:rsidR="008A584A">
              <w:rPr>
                <w:rFonts w:ascii="Times New Roman" w:eastAsia="Calibri" w:hAnsi="Times New Roman" w:cs="Times New Roman"/>
                <w:sz w:val="24"/>
                <w:szCs w:val="24"/>
              </w:rPr>
              <w:t>Skunčikienė</w:t>
            </w:r>
            <w:proofErr w:type="spellEnd"/>
            <w:r w:rsidRPr="00DE1C17">
              <w:rPr>
                <w:rFonts w:ascii="Times New Roman" w:eastAsia="Calibri" w:hAnsi="Times New Roman" w:cs="Times New Roman"/>
                <w:sz w:val="24"/>
                <w:szCs w:val="24"/>
              </w:rPr>
              <w:t xml:space="preserve"> </w:t>
            </w:r>
          </w:p>
        </w:tc>
      </w:tr>
    </w:tbl>
    <w:p w:rsidR="002E38F7" w:rsidRPr="00DE1C17" w:rsidRDefault="002E38F7" w:rsidP="002E38F7">
      <w:pPr>
        <w:pStyle w:val="Betarp"/>
        <w:spacing w:line="276" w:lineRule="auto"/>
        <w:ind w:firstLine="1134"/>
        <w:jc w:val="both"/>
      </w:pPr>
    </w:p>
    <w:p w:rsidR="002E38F7" w:rsidRPr="00DE1C17" w:rsidRDefault="002E38F7" w:rsidP="002E38F7">
      <w:pPr>
        <w:spacing w:after="0" w:line="240" w:lineRule="auto"/>
        <w:ind w:left="3600" w:right="-20" w:firstLine="720"/>
        <w:rPr>
          <w:rFonts w:ascii="Times New Roman" w:eastAsia="Times New Roman" w:hAnsi="Times New Roman" w:cs="Times New Roman"/>
          <w:color w:val="000000"/>
          <w:sz w:val="24"/>
          <w:szCs w:val="24"/>
        </w:rPr>
      </w:pPr>
    </w:p>
    <w:p w:rsidR="002E38F7" w:rsidRPr="00DE1C17" w:rsidRDefault="002E38F7" w:rsidP="002E38F7">
      <w:pPr>
        <w:spacing w:after="0" w:line="240" w:lineRule="auto"/>
        <w:ind w:left="3600" w:right="-20" w:firstLine="720"/>
        <w:rPr>
          <w:rFonts w:ascii="Times New Roman" w:eastAsia="Times New Roman" w:hAnsi="Times New Roman" w:cs="Times New Roman"/>
          <w:color w:val="000000"/>
          <w:sz w:val="24"/>
          <w:szCs w:val="24"/>
        </w:rPr>
      </w:pPr>
    </w:p>
    <w:p w:rsidR="002E38F7" w:rsidRDefault="002E38F7" w:rsidP="002E38F7">
      <w:pPr>
        <w:spacing w:after="0" w:line="240" w:lineRule="auto"/>
        <w:ind w:left="3600" w:right="-20" w:firstLine="720"/>
        <w:rPr>
          <w:rFonts w:ascii="Times New Roman" w:eastAsia="Times New Roman" w:hAnsi="Times New Roman" w:cs="Times New Roman"/>
          <w:color w:val="000000"/>
          <w:sz w:val="24"/>
          <w:szCs w:val="24"/>
        </w:rPr>
      </w:pPr>
    </w:p>
    <w:p w:rsidR="002E38F7" w:rsidRDefault="002E38F7" w:rsidP="002E38F7">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rPr>
          <w:rFonts w:ascii="Times New Roman" w:hAnsi="Times New Roman" w:cs="Times New Roman"/>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Pr>
        <w:spacing w:after="0" w:line="240" w:lineRule="auto"/>
        <w:ind w:left="3600" w:right="-20" w:firstLine="720"/>
        <w:rPr>
          <w:rFonts w:ascii="Times New Roman" w:eastAsia="Times New Roman" w:hAnsi="Times New Roman" w:cs="Times New Roman"/>
          <w:color w:val="000000"/>
          <w:sz w:val="24"/>
          <w:szCs w:val="24"/>
        </w:rPr>
      </w:pPr>
    </w:p>
    <w:p w:rsidR="00020159" w:rsidRDefault="00020159" w:rsidP="00020159"/>
    <w:p w:rsidR="00957142" w:rsidRDefault="00957142" w:rsidP="00957142">
      <w:pPr>
        <w:spacing w:after="0" w:line="240" w:lineRule="auto"/>
        <w:ind w:left="3600" w:right="-20" w:firstLine="720"/>
        <w:rPr>
          <w:rFonts w:ascii="Times New Roman" w:eastAsia="Times New Roman" w:hAnsi="Times New Roman" w:cs="Times New Roman"/>
          <w:color w:val="000000"/>
          <w:sz w:val="24"/>
          <w:szCs w:val="24"/>
        </w:rPr>
      </w:pPr>
    </w:p>
    <w:p w:rsidR="00957142" w:rsidRDefault="00957142" w:rsidP="00957142">
      <w:pPr>
        <w:spacing w:after="0" w:line="240" w:lineRule="auto"/>
        <w:ind w:left="3600" w:right="-20" w:firstLine="720"/>
        <w:rPr>
          <w:rFonts w:ascii="Times New Roman" w:eastAsia="Times New Roman" w:hAnsi="Times New Roman" w:cs="Times New Roman"/>
          <w:color w:val="000000"/>
          <w:sz w:val="24"/>
          <w:szCs w:val="24"/>
        </w:rPr>
      </w:pPr>
    </w:p>
    <w:p w:rsidR="00C64093" w:rsidRDefault="00C64093"/>
    <w:sectPr w:rsidR="00C6409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nsid w:val="742B5702"/>
    <w:multiLevelType w:val="hybridMultilevel"/>
    <w:tmpl w:val="2CCC00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E167048"/>
    <w:multiLevelType w:val="hybridMultilevel"/>
    <w:tmpl w:val="7A2AFB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42"/>
    <w:rsid w:val="00014613"/>
    <w:rsid w:val="00020159"/>
    <w:rsid w:val="001A6C67"/>
    <w:rsid w:val="002E38F7"/>
    <w:rsid w:val="003149EC"/>
    <w:rsid w:val="003F4285"/>
    <w:rsid w:val="00415BE9"/>
    <w:rsid w:val="007518C9"/>
    <w:rsid w:val="008400A2"/>
    <w:rsid w:val="008A584A"/>
    <w:rsid w:val="00957142"/>
    <w:rsid w:val="00B977C0"/>
    <w:rsid w:val="00C64093"/>
    <w:rsid w:val="00F706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7142"/>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2E38F7"/>
    <w:pPr>
      <w:spacing w:after="0" w:line="240" w:lineRule="auto"/>
    </w:pPr>
    <w:rPr>
      <w:rFonts w:ascii="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8400A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400A2"/>
    <w:rPr>
      <w:rFonts w:ascii="Tahoma" w:eastAsiaTheme="minorEastAsia"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7142"/>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2E38F7"/>
    <w:pPr>
      <w:spacing w:after="0" w:line="240" w:lineRule="auto"/>
    </w:pPr>
    <w:rPr>
      <w:rFonts w:ascii="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8400A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400A2"/>
    <w:rPr>
      <w:rFonts w:ascii="Tahoma" w:eastAsiaTheme="minorEastAsia"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9484">
      <w:bodyDiv w:val="1"/>
      <w:marLeft w:val="0"/>
      <w:marRight w:val="0"/>
      <w:marTop w:val="0"/>
      <w:marBottom w:val="0"/>
      <w:divBdr>
        <w:top w:val="none" w:sz="0" w:space="0" w:color="auto"/>
        <w:left w:val="none" w:sz="0" w:space="0" w:color="auto"/>
        <w:bottom w:val="none" w:sz="0" w:space="0" w:color="auto"/>
        <w:right w:val="none" w:sz="0" w:space="0" w:color="auto"/>
      </w:divBdr>
    </w:div>
    <w:div w:id="599220331">
      <w:bodyDiv w:val="1"/>
      <w:marLeft w:val="0"/>
      <w:marRight w:val="0"/>
      <w:marTop w:val="0"/>
      <w:marBottom w:val="0"/>
      <w:divBdr>
        <w:top w:val="none" w:sz="0" w:space="0" w:color="auto"/>
        <w:left w:val="none" w:sz="0" w:space="0" w:color="auto"/>
        <w:bottom w:val="none" w:sz="0" w:space="0" w:color="auto"/>
        <w:right w:val="none" w:sz="0" w:space="0" w:color="auto"/>
      </w:divBdr>
    </w:div>
    <w:div w:id="682443377">
      <w:bodyDiv w:val="1"/>
      <w:marLeft w:val="0"/>
      <w:marRight w:val="0"/>
      <w:marTop w:val="0"/>
      <w:marBottom w:val="0"/>
      <w:divBdr>
        <w:top w:val="none" w:sz="0" w:space="0" w:color="auto"/>
        <w:left w:val="none" w:sz="0" w:space="0" w:color="auto"/>
        <w:bottom w:val="none" w:sz="0" w:space="0" w:color="auto"/>
        <w:right w:val="none" w:sz="0" w:space="0" w:color="auto"/>
      </w:divBdr>
    </w:div>
    <w:div w:id="1194732753">
      <w:bodyDiv w:val="1"/>
      <w:marLeft w:val="0"/>
      <w:marRight w:val="0"/>
      <w:marTop w:val="0"/>
      <w:marBottom w:val="0"/>
      <w:divBdr>
        <w:top w:val="none" w:sz="0" w:space="0" w:color="auto"/>
        <w:left w:val="none" w:sz="0" w:space="0" w:color="auto"/>
        <w:bottom w:val="none" w:sz="0" w:space="0" w:color="auto"/>
        <w:right w:val="none" w:sz="0" w:space="0" w:color="auto"/>
      </w:divBdr>
    </w:div>
    <w:div w:id="18911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6110</Words>
  <Characters>3484</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18</cp:revision>
  <cp:lastPrinted>2018-10-04T10:12:00Z</cp:lastPrinted>
  <dcterms:created xsi:type="dcterms:W3CDTF">2018-09-24T07:32:00Z</dcterms:created>
  <dcterms:modified xsi:type="dcterms:W3CDTF">2018-10-04T10:13:00Z</dcterms:modified>
</cp:coreProperties>
</file>