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E8" w:rsidRDefault="004710E8" w:rsidP="004710E8">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4710E8" w:rsidRDefault="004710E8" w:rsidP="004710E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4710E8" w:rsidRDefault="004710E8" w:rsidP="004710E8">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4710E8" w:rsidRDefault="004710E8" w:rsidP="004710E8">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4710E8" w:rsidRDefault="004710E8" w:rsidP="004710E8">
      <w:pPr>
        <w:spacing w:after="0" w:line="240" w:lineRule="auto"/>
        <w:ind w:left="1481" w:right="1412"/>
        <w:jc w:val="center"/>
        <w:rPr>
          <w:rFonts w:ascii="Times New Roman" w:eastAsia="Times New Roman" w:hAnsi="Times New Roman" w:cs="Times New Roman"/>
          <w:b/>
          <w:bCs/>
          <w:color w:val="000000"/>
          <w:spacing w:val="-1"/>
          <w:sz w:val="24"/>
          <w:szCs w:val="24"/>
        </w:rPr>
      </w:pPr>
    </w:p>
    <w:p w:rsidR="008F79A0" w:rsidRDefault="008F79A0" w:rsidP="008F79A0">
      <w:pPr>
        <w:spacing w:after="0" w:line="240" w:lineRule="auto"/>
        <w:ind w:left="1481" w:right="1412"/>
        <w:jc w:val="center"/>
        <w:rPr>
          <w:rFonts w:ascii="Times New Roman" w:eastAsia="Times New Roman" w:hAnsi="Times New Roman" w:cs="Times New Roman"/>
          <w:b/>
          <w:bCs/>
          <w:color w:val="000000"/>
          <w:spacing w:val="-1"/>
          <w:sz w:val="24"/>
          <w:szCs w:val="24"/>
        </w:rPr>
      </w:pPr>
      <w:bookmarkStart w:id="0" w:name="_GoBack"/>
      <w:bookmarkEnd w:id="0"/>
    </w:p>
    <w:p w:rsidR="008F79A0" w:rsidRDefault="00E37FD9" w:rsidP="008F79A0">
      <w:pPr>
        <w:spacing w:after="0" w:line="240" w:lineRule="auto"/>
        <w:ind w:left="1481" w:right="1412"/>
        <w:jc w:val="center"/>
        <w:rPr>
          <w:rFonts w:ascii="Times New Roman" w:eastAsia="Times New Roman" w:hAnsi="Times New Roman" w:cs="Times New Roman"/>
          <w:b/>
          <w:bCs/>
          <w:color w:val="000000"/>
          <w:sz w:val="24"/>
          <w:szCs w:val="24"/>
        </w:rPr>
      </w:pPr>
      <w:r w:rsidRPr="00E37FD9">
        <w:rPr>
          <w:rFonts w:ascii="Times New Roman" w:eastAsia="Times New Roman" w:hAnsi="Times New Roman" w:cs="Times New Roman"/>
          <w:b/>
          <w:bCs/>
          <w:sz w:val="24"/>
          <w:szCs w:val="24"/>
        </w:rPr>
        <w:t xml:space="preserve">IGNALINOS R. VIDIŠKIŲ GIMNAZIJOS PILIETIŠKUMO PAGRINDŲ VYRSNIOJO MOKYTOJO </w:t>
      </w:r>
      <w:r w:rsidR="008F79A0">
        <w:rPr>
          <w:rFonts w:ascii="Times New Roman" w:eastAsia="Times New Roman" w:hAnsi="Times New Roman" w:cs="Times New Roman"/>
          <w:b/>
          <w:bCs/>
          <w:color w:val="000000"/>
          <w:sz w:val="24"/>
          <w:szCs w:val="24"/>
        </w:rPr>
        <w:t>P</w:t>
      </w:r>
      <w:r w:rsidR="008F79A0">
        <w:rPr>
          <w:rFonts w:ascii="Times New Roman" w:eastAsia="Times New Roman" w:hAnsi="Times New Roman" w:cs="Times New Roman"/>
          <w:b/>
          <w:bCs/>
          <w:color w:val="000000"/>
          <w:spacing w:val="-1"/>
          <w:sz w:val="24"/>
          <w:szCs w:val="24"/>
        </w:rPr>
        <w:t>AR</w:t>
      </w:r>
      <w:r w:rsidR="008F79A0">
        <w:rPr>
          <w:rFonts w:ascii="Times New Roman" w:eastAsia="Times New Roman" w:hAnsi="Times New Roman" w:cs="Times New Roman"/>
          <w:b/>
          <w:bCs/>
          <w:color w:val="000000"/>
          <w:sz w:val="24"/>
          <w:szCs w:val="24"/>
        </w:rPr>
        <w:t>EIGYBĖS</w:t>
      </w:r>
      <w:r w:rsidR="008F79A0">
        <w:rPr>
          <w:rFonts w:ascii="Times New Roman" w:eastAsia="Times New Roman" w:hAnsi="Times New Roman" w:cs="Times New Roman"/>
          <w:color w:val="000000"/>
          <w:spacing w:val="-3"/>
          <w:sz w:val="24"/>
          <w:szCs w:val="24"/>
        </w:rPr>
        <w:t xml:space="preserve"> </w:t>
      </w:r>
      <w:r w:rsidR="008F79A0">
        <w:rPr>
          <w:rFonts w:ascii="Times New Roman" w:eastAsia="Times New Roman" w:hAnsi="Times New Roman" w:cs="Times New Roman"/>
          <w:b/>
          <w:bCs/>
          <w:color w:val="000000"/>
          <w:spacing w:val="-2"/>
          <w:sz w:val="24"/>
          <w:szCs w:val="24"/>
        </w:rPr>
        <w:t>A</w:t>
      </w:r>
      <w:r w:rsidR="008F79A0">
        <w:rPr>
          <w:rFonts w:ascii="Times New Roman" w:eastAsia="Times New Roman" w:hAnsi="Times New Roman" w:cs="Times New Roman"/>
          <w:b/>
          <w:bCs/>
          <w:color w:val="000000"/>
          <w:spacing w:val="-1"/>
          <w:sz w:val="24"/>
          <w:szCs w:val="24"/>
        </w:rPr>
        <w:t>PRA</w:t>
      </w:r>
      <w:r w:rsidR="008F79A0">
        <w:rPr>
          <w:rFonts w:ascii="Times New Roman" w:eastAsia="Times New Roman" w:hAnsi="Times New Roman" w:cs="Times New Roman"/>
          <w:b/>
          <w:bCs/>
          <w:color w:val="000000"/>
          <w:sz w:val="24"/>
          <w:szCs w:val="24"/>
        </w:rPr>
        <w:t>Š</w:t>
      </w:r>
      <w:r w:rsidR="008F79A0">
        <w:rPr>
          <w:rFonts w:ascii="Times New Roman" w:eastAsia="Times New Roman" w:hAnsi="Times New Roman" w:cs="Times New Roman"/>
          <w:b/>
          <w:bCs/>
          <w:color w:val="000000"/>
          <w:spacing w:val="-1"/>
          <w:sz w:val="24"/>
          <w:szCs w:val="24"/>
        </w:rPr>
        <w:t>Y</w:t>
      </w:r>
      <w:r w:rsidR="008F79A0">
        <w:rPr>
          <w:rFonts w:ascii="Times New Roman" w:eastAsia="Times New Roman" w:hAnsi="Times New Roman" w:cs="Times New Roman"/>
          <w:b/>
          <w:bCs/>
          <w:color w:val="000000"/>
          <w:sz w:val="24"/>
          <w:szCs w:val="24"/>
        </w:rPr>
        <w:t>MAS</w:t>
      </w:r>
    </w:p>
    <w:p w:rsidR="008F79A0" w:rsidRDefault="008F79A0" w:rsidP="008F79A0">
      <w:pPr>
        <w:spacing w:after="0" w:line="240" w:lineRule="auto"/>
        <w:ind w:right="-20"/>
        <w:jc w:val="center"/>
        <w:rPr>
          <w:rFonts w:ascii="Times New Roman" w:eastAsia="Times New Roman" w:hAnsi="Times New Roman" w:cs="Times New Roman"/>
          <w:b/>
          <w:bCs/>
          <w:color w:val="000000"/>
          <w:spacing w:val="-2"/>
          <w:sz w:val="24"/>
          <w:szCs w:val="24"/>
        </w:rPr>
      </w:pPr>
    </w:p>
    <w:p w:rsidR="008F79A0" w:rsidRDefault="008F79A0" w:rsidP="008F79A0">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8F79A0" w:rsidRDefault="008F79A0" w:rsidP="008F79A0">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8F79A0" w:rsidRDefault="008F79A0" w:rsidP="008F79A0">
      <w:pPr>
        <w:spacing w:after="0" w:line="240" w:lineRule="auto"/>
        <w:rPr>
          <w:rFonts w:ascii="Times New Roman" w:eastAsia="Times New Roman" w:hAnsi="Times New Roman" w:cs="Times New Roman"/>
          <w:sz w:val="24"/>
          <w:szCs w:val="24"/>
        </w:rPr>
      </w:pPr>
    </w:p>
    <w:p w:rsidR="008F79A0" w:rsidRDefault="008F79A0" w:rsidP="008F79A0">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Pilietiškumo pagrindų </w:t>
      </w:r>
      <w:r w:rsidR="00E37FD9">
        <w:rPr>
          <w:rFonts w:ascii="Times New Roman" w:eastAsia="Times New Roman" w:hAnsi="Times New Roman" w:cs="Times New Roman"/>
          <w:color w:val="000000"/>
          <w:spacing w:val="-2"/>
          <w:sz w:val="24"/>
          <w:szCs w:val="24"/>
        </w:rPr>
        <w:t xml:space="preserve">vyresniojo </w:t>
      </w:r>
      <w:r>
        <w:rPr>
          <w:rFonts w:ascii="Times New Roman" w:eastAsia="Times New Roman" w:hAnsi="Times New Roman" w:cs="Times New Roman"/>
          <w:color w:val="000000"/>
          <w:spacing w:val="-2"/>
          <w:sz w:val="24"/>
          <w:szCs w:val="24"/>
        </w:rPr>
        <w:t>mokytojo pareigybė</w:t>
      </w:r>
      <w:r>
        <w:rPr>
          <w:rFonts w:ascii="Times New Roman" w:eastAsia="Times New Roman" w:hAnsi="Times New Roman" w:cs="Times New Roman"/>
          <w:sz w:val="24"/>
          <w:szCs w:val="24"/>
        </w:rPr>
        <w:t>.</w:t>
      </w:r>
    </w:p>
    <w:p w:rsidR="008F79A0" w:rsidRDefault="008F79A0" w:rsidP="008F79A0">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8F79A0" w:rsidRDefault="008F79A0" w:rsidP="008F79A0">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8F79A0" w:rsidRDefault="008F79A0" w:rsidP="008F79A0">
      <w:pPr>
        <w:spacing w:after="0" w:line="240" w:lineRule="auto"/>
        <w:rPr>
          <w:rFonts w:ascii="Times New Roman" w:eastAsia="Times New Roman" w:hAnsi="Times New Roman" w:cs="Times New Roman"/>
          <w:sz w:val="24"/>
          <w:szCs w:val="24"/>
        </w:rPr>
      </w:pPr>
    </w:p>
    <w:p w:rsidR="008F79A0" w:rsidRDefault="008F79A0" w:rsidP="008F79A0">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8F79A0" w:rsidRDefault="008F79A0" w:rsidP="008F79A0">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8F79A0" w:rsidRDefault="008F79A0" w:rsidP="008F79A0">
      <w:pPr>
        <w:spacing w:after="0" w:line="240" w:lineRule="auto"/>
        <w:jc w:val="center"/>
        <w:rPr>
          <w:rFonts w:ascii="Times New Roman" w:eastAsia="Times New Roman" w:hAnsi="Times New Roman" w:cs="Times New Roman"/>
          <w:sz w:val="24"/>
          <w:szCs w:val="24"/>
        </w:rPr>
      </w:pPr>
    </w:p>
    <w:p w:rsidR="008F79A0" w:rsidRDefault="008F79A0" w:rsidP="008F79A0">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8F79A0" w:rsidRDefault="008F79A0" w:rsidP="008F7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8F79A0" w:rsidRDefault="008F79A0" w:rsidP="008F7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8F79A0" w:rsidRDefault="008F79A0" w:rsidP="008F7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istorijos mokytojų rengimo, istorijos, sociologijos, teisės ir (ar) politikos mokslų programą;</w:t>
      </w:r>
    </w:p>
    <w:p w:rsidR="008F79A0" w:rsidRDefault="008F79A0" w:rsidP="008F7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istorijos vyresniojo mokytojo kvalifikacinę kategoriją;</w:t>
      </w:r>
    </w:p>
    <w:p w:rsidR="00E37FD9" w:rsidRDefault="00E37FD9" w:rsidP="008F7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Pr="00D17988">
        <w:rPr>
          <w:color w:val="000000"/>
        </w:rPr>
        <w:t xml:space="preserve"> </w:t>
      </w:r>
      <w:r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Pr="00D17988">
        <w:rPr>
          <w:rFonts w:ascii="Times New Roman" w:hAnsi="Times New Roman" w:cs="Times New Roman"/>
          <w:color w:val="000000"/>
          <w:sz w:val="24"/>
          <w:szCs w:val="24"/>
        </w:rPr>
        <w:t>edukologinės</w:t>
      </w:r>
      <w:proofErr w:type="spellEnd"/>
      <w:r w:rsidRPr="00D17988">
        <w:rPr>
          <w:rFonts w:ascii="Times New Roman" w:hAnsi="Times New Roman" w:cs="Times New Roman"/>
          <w:color w:val="000000"/>
          <w:sz w:val="24"/>
          <w:szCs w:val="24"/>
        </w:rPr>
        <w:t xml:space="preserve"> dalies) kursus;</w:t>
      </w:r>
    </w:p>
    <w:p w:rsidR="008F79A0" w:rsidRDefault="00E37FD9" w:rsidP="008F7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8F79A0">
        <w:rPr>
          <w:rFonts w:ascii="Times New Roman" w:hAnsi="Times New Roman" w:cs="Times New Roman"/>
          <w:sz w:val="24"/>
          <w:szCs w:val="24"/>
        </w:rPr>
        <w:t xml:space="preserve">. mokėti lietuvių kalbą (turėti ne žemesnę kaip trečiąją valstybinės kalbos mokėjimo kategoriją); </w:t>
      </w:r>
    </w:p>
    <w:p w:rsidR="008F79A0" w:rsidRDefault="00E37FD9" w:rsidP="008F7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8F79A0">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8F79A0" w:rsidRDefault="00E37FD9" w:rsidP="008F7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8F79A0">
        <w:rPr>
          <w:rFonts w:ascii="Times New Roman" w:hAnsi="Times New Roman" w:cs="Times New Roman"/>
          <w:sz w:val="24"/>
          <w:szCs w:val="24"/>
        </w:rPr>
        <w:t>. būti nepriekaištingos reputacijos, kaip ji apibrėžta Lietuvos Respublikos švietimo įstatyme;</w:t>
      </w:r>
    </w:p>
    <w:p w:rsidR="008F79A0" w:rsidRDefault="00E37FD9" w:rsidP="008F7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8F79A0">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8F79A0" w:rsidRDefault="008F79A0" w:rsidP="008F79A0">
      <w:pPr>
        <w:spacing w:after="0" w:line="240" w:lineRule="auto"/>
        <w:ind w:right="-20"/>
        <w:jc w:val="center"/>
        <w:rPr>
          <w:rFonts w:ascii="Times New Roman" w:hAnsi="Times New Roman" w:cs="Times New Roman"/>
          <w:sz w:val="24"/>
          <w:szCs w:val="24"/>
        </w:rPr>
      </w:pPr>
    </w:p>
    <w:p w:rsidR="008F79A0" w:rsidRDefault="008F79A0" w:rsidP="008F79A0">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8F79A0" w:rsidRDefault="008F79A0" w:rsidP="008F79A0">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8F79A0" w:rsidRDefault="008F79A0" w:rsidP="008F79A0">
      <w:pPr>
        <w:spacing w:after="0" w:line="240" w:lineRule="auto"/>
        <w:rPr>
          <w:rFonts w:ascii="Times New Roman" w:eastAsia="Times New Roman" w:hAnsi="Times New Roman" w:cs="Times New Roman"/>
          <w:sz w:val="24"/>
          <w:szCs w:val="24"/>
        </w:rPr>
      </w:pPr>
    </w:p>
    <w:p w:rsidR="008F79A0" w:rsidRDefault="008F79A0" w:rsidP="008F79A0">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8F79A0" w:rsidRDefault="008F79A0" w:rsidP="008F7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pilietinio ugdymo bendrąją programą ir jai įgyvendinti ugdymo planuose numatytas valandas, ugdo mokinius pagal kompetenciją pagal privalomų ar pasirenkamų mokomųjų dalykų ar jų modulių, neformaliojo švietimo valandas ir valandas, skirtas mokinių ugdymo(-si) poreikiams tenkinti bei moky</w:t>
      </w:r>
      <w:r w:rsidR="00E37FD9">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595DEC" w:rsidRDefault="008F79A0" w:rsidP="00971C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595DEC">
        <w:rPr>
          <w:rFonts w:ascii="Times New Roman" w:hAnsi="Times New Roman" w:cs="Times New Roman"/>
          <w:sz w:val="24"/>
          <w:szCs w:val="24"/>
        </w:rPr>
        <w:t>esines kompetencijas;</w:t>
      </w:r>
    </w:p>
    <w:p w:rsidR="00595DEC" w:rsidRDefault="00595DEC" w:rsidP="00595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 planuoja, organizuoja ir vykdo veiklas mokyklos bendruomenei:</w:t>
      </w:r>
    </w:p>
    <w:p w:rsidR="00595DEC" w:rsidRDefault="00595DEC" w:rsidP="00595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 vadovauja klasei: planuoja, organizuoja klasės vaikų ugdomąją ir kitą edukacinę veiklą, bendradarbiauja su pagalbos mokiniui specialistais ir kitais gimnazijos pedagoginiais darbuotojais, sprendžiant mokinių ugdymo(-si) sunkumus, tvarko mokinių ugdomosios veiklos dokumentus, vertina mokinių elgesį, savijautą, mokymosi pažangą, nustatyta tvarka informuoja mokinio tėvus (globėjus), mokyklos vadovus apie ugdymo procese iškilusius sunkumus, prireikus imasi prevencinių priemonių;</w:t>
      </w:r>
    </w:p>
    <w:p w:rsidR="008F79A0" w:rsidRPr="00971C21" w:rsidRDefault="00595DEC" w:rsidP="00595DE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Pr="00F36D52">
        <w:rPr>
          <w:rFonts w:ascii="Times New Roman" w:hAnsi="Times New Roman" w:cs="Times New Roman"/>
          <w:color w:val="000000"/>
          <w:sz w:val="24"/>
          <w:szCs w:val="24"/>
        </w:rPr>
        <w:t xml:space="preserve"> </w:t>
      </w:r>
      <w:r w:rsidRPr="00AA2B5D">
        <w:rPr>
          <w:rFonts w:ascii="Times New Roman" w:hAnsi="Times New Roman" w:cs="Times New Roman"/>
          <w:sz w:val="24"/>
          <w:szCs w:val="24"/>
        </w:rPr>
        <w:t>inicijuoja ir koordinuoja pilietinio ugdymo projektų veiklas, kuruoja mokinių socialines-pilietines veiklas mokykloje, pagal kompetenciją dalyvauja kuriant mokyklos integruoto ugdymo turinį; konsultuoja mokinius, besirengiančius konkursams, olimpiadoms; koordinuoja bent vieną tradicinį mokyklos renginį, organizuoja edukacines išvykas, dalyvauja mokyklos sudarytose darbo grupėse, savivaldos institucijose, komisijose, dalyvauja mokyklos organizuojamuose susirinkimuose, posėdžiuose</w:t>
      </w:r>
      <w:r>
        <w:rPr>
          <w:rFonts w:ascii="Times New Roman" w:hAnsi="Times New Roman" w:cs="Times New Roman"/>
          <w:sz w:val="24"/>
          <w:szCs w:val="24"/>
        </w:rPr>
        <w:t xml:space="preserve">. Konkretūs bendruomenės darbai, kiekvieniems mokslo metams numatyti pareigybės aprašymo Priede.  </w:t>
      </w:r>
      <w:r w:rsidR="00E37FD9">
        <w:rPr>
          <w:rFonts w:ascii="Times New Roman" w:hAnsi="Times New Roman" w:cs="Times New Roman"/>
          <w:sz w:val="24"/>
          <w:szCs w:val="24"/>
        </w:rPr>
        <w:t xml:space="preserve"> </w:t>
      </w:r>
      <w:r w:rsidR="008F79A0">
        <w:rPr>
          <w:rFonts w:ascii="Times New Roman" w:hAnsi="Times New Roman" w:cs="Times New Roman"/>
          <w:sz w:val="24"/>
          <w:szCs w:val="24"/>
        </w:rPr>
        <w:t xml:space="preserve">  </w:t>
      </w:r>
    </w:p>
    <w:p w:rsidR="008F79A0" w:rsidRDefault="008F79A0" w:rsidP="008F79A0">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8F79A0" w:rsidRDefault="008F79A0" w:rsidP="008F79A0">
      <w:pPr>
        <w:spacing w:after="0" w:line="240" w:lineRule="auto"/>
        <w:rPr>
          <w:rFonts w:ascii="Times New Roman" w:hAnsi="Times New Roman" w:cs="Times New Roman"/>
          <w:sz w:val="24"/>
          <w:szCs w:val="24"/>
        </w:rPr>
      </w:pPr>
    </w:p>
    <w:p w:rsidR="008F79A0" w:rsidRDefault="008F79A0" w:rsidP="008F79A0">
      <w:pPr>
        <w:spacing w:after="0" w:line="240" w:lineRule="auto"/>
        <w:rPr>
          <w:rFonts w:ascii="Times New Roman" w:hAnsi="Times New Roman" w:cs="Times New Roman"/>
          <w:sz w:val="24"/>
          <w:szCs w:val="24"/>
        </w:rPr>
      </w:pPr>
    </w:p>
    <w:p w:rsidR="008F79A0" w:rsidRDefault="008F79A0" w:rsidP="008F79A0">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8F79A0" w:rsidRDefault="008F79A0" w:rsidP="008F79A0">
      <w:pPr>
        <w:spacing w:after="0" w:line="240" w:lineRule="auto"/>
        <w:rPr>
          <w:rFonts w:ascii="Times New Roman" w:hAnsi="Times New Roman" w:cs="Times New Roman"/>
          <w:sz w:val="24"/>
          <w:szCs w:val="24"/>
        </w:rPr>
      </w:pPr>
    </w:p>
    <w:p w:rsidR="008F79A0" w:rsidRDefault="008F79A0" w:rsidP="008F79A0">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8F79A0" w:rsidRDefault="008F79A0" w:rsidP="008F79A0">
      <w:pPr>
        <w:spacing w:after="0" w:line="240" w:lineRule="auto"/>
        <w:rPr>
          <w:rFonts w:ascii="Times New Roman" w:hAnsi="Times New Roman" w:cs="Times New Roman"/>
          <w:sz w:val="24"/>
          <w:szCs w:val="24"/>
        </w:rPr>
      </w:pPr>
    </w:p>
    <w:p w:rsidR="008F79A0" w:rsidRDefault="008F79A0" w:rsidP="008F79A0">
      <w:pPr>
        <w:spacing w:after="0" w:line="240" w:lineRule="auto"/>
        <w:rPr>
          <w:rFonts w:ascii="Times New Roman" w:hAnsi="Times New Roman" w:cs="Times New Roman"/>
          <w:sz w:val="24"/>
          <w:szCs w:val="24"/>
        </w:rPr>
      </w:pPr>
    </w:p>
    <w:p w:rsidR="008F79A0" w:rsidRDefault="008F79A0" w:rsidP="008F79A0">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8F79A0" w:rsidRDefault="00971C21" w:rsidP="008F79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F79A0">
        <w:rPr>
          <w:rFonts w:ascii="Times New Roman" w:hAnsi="Times New Roman" w:cs="Times New Roman"/>
          <w:sz w:val="24"/>
          <w:szCs w:val="24"/>
        </w:rPr>
        <w:t>(vardas, pavardė)</w:t>
      </w:r>
    </w:p>
    <w:p w:rsidR="008F79A0" w:rsidRDefault="008F79A0" w:rsidP="008F79A0">
      <w:pPr>
        <w:spacing w:after="0" w:line="240" w:lineRule="auto"/>
        <w:rPr>
          <w:rFonts w:ascii="Times New Roman" w:hAnsi="Times New Roman" w:cs="Times New Roman"/>
          <w:sz w:val="24"/>
          <w:szCs w:val="24"/>
        </w:rPr>
      </w:pPr>
    </w:p>
    <w:p w:rsidR="008F79A0" w:rsidRDefault="008F79A0" w:rsidP="008F79A0">
      <w:pPr>
        <w:spacing w:after="0" w:line="240" w:lineRule="auto"/>
        <w:rPr>
          <w:rFonts w:ascii="Times New Roman" w:hAnsi="Times New Roman" w:cs="Times New Roman"/>
          <w:sz w:val="24"/>
          <w:szCs w:val="24"/>
        </w:rPr>
      </w:pPr>
    </w:p>
    <w:p w:rsidR="008F79A0" w:rsidRDefault="008F79A0" w:rsidP="008F79A0">
      <w:pPr>
        <w:spacing w:after="0" w:line="240" w:lineRule="auto"/>
        <w:ind w:left="3600" w:right="-20" w:firstLine="720"/>
        <w:rPr>
          <w:rFonts w:ascii="Times New Roman" w:eastAsia="Times New Roman" w:hAnsi="Times New Roman" w:cs="Times New Roman"/>
          <w:color w:val="000000"/>
          <w:sz w:val="24"/>
          <w:szCs w:val="24"/>
        </w:rPr>
      </w:pPr>
    </w:p>
    <w:p w:rsidR="008F79A0" w:rsidRDefault="008F79A0" w:rsidP="008F79A0">
      <w:pPr>
        <w:spacing w:after="0" w:line="240" w:lineRule="auto"/>
        <w:ind w:left="3600" w:right="-20" w:firstLine="720"/>
        <w:rPr>
          <w:rFonts w:ascii="Times New Roman" w:eastAsia="Times New Roman" w:hAnsi="Times New Roman" w:cs="Times New Roman"/>
          <w:color w:val="000000"/>
          <w:sz w:val="24"/>
          <w:szCs w:val="24"/>
        </w:rPr>
      </w:pPr>
    </w:p>
    <w:p w:rsidR="008F79A0" w:rsidRDefault="008F79A0" w:rsidP="008F79A0">
      <w:pPr>
        <w:spacing w:after="0" w:line="240" w:lineRule="auto"/>
        <w:ind w:left="3600" w:right="-20" w:firstLine="720"/>
        <w:rPr>
          <w:rFonts w:ascii="Times New Roman" w:eastAsia="Times New Roman" w:hAnsi="Times New Roman" w:cs="Times New Roman"/>
          <w:color w:val="000000"/>
          <w:sz w:val="24"/>
          <w:szCs w:val="24"/>
        </w:rPr>
      </w:pPr>
    </w:p>
    <w:p w:rsidR="008F79A0" w:rsidRDefault="008F79A0" w:rsidP="008F79A0">
      <w:pPr>
        <w:spacing w:after="0" w:line="240" w:lineRule="auto"/>
        <w:ind w:left="3600" w:right="-20" w:firstLine="720"/>
        <w:rPr>
          <w:rFonts w:ascii="Times New Roman" w:eastAsia="Times New Roman" w:hAnsi="Times New Roman" w:cs="Times New Roman"/>
          <w:color w:val="000000"/>
          <w:sz w:val="24"/>
          <w:szCs w:val="24"/>
        </w:rPr>
      </w:pPr>
    </w:p>
    <w:p w:rsidR="008F79A0" w:rsidRDefault="008F79A0" w:rsidP="008F79A0">
      <w:pPr>
        <w:spacing w:after="0" w:line="240" w:lineRule="auto"/>
        <w:ind w:left="3600" w:right="-20" w:firstLine="720"/>
        <w:rPr>
          <w:rFonts w:ascii="Times New Roman" w:eastAsia="Times New Roman" w:hAnsi="Times New Roman" w:cs="Times New Roman"/>
          <w:color w:val="000000"/>
          <w:sz w:val="24"/>
          <w:szCs w:val="24"/>
        </w:rPr>
      </w:pPr>
    </w:p>
    <w:p w:rsidR="00A23309" w:rsidRDefault="00A23309"/>
    <w:sectPr w:rsidR="00A2330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A0"/>
    <w:rsid w:val="004710E8"/>
    <w:rsid w:val="00595DEC"/>
    <w:rsid w:val="008F79A0"/>
    <w:rsid w:val="00971C21"/>
    <w:rsid w:val="00A23309"/>
    <w:rsid w:val="00E37F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F79A0"/>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F79A0"/>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35997">
      <w:bodyDiv w:val="1"/>
      <w:marLeft w:val="0"/>
      <w:marRight w:val="0"/>
      <w:marTop w:val="0"/>
      <w:marBottom w:val="0"/>
      <w:divBdr>
        <w:top w:val="none" w:sz="0" w:space="0" w:color="auto"/>
        <w:left w:val="none" w:sz="0" w:space="0" w:color="auto"/>
        <w:bottom w:val="none" w:sz="0" w:space="0" w:color="auto"/>
        <w:right w:val="none" w:sz="0" w:space="0" w:color="auto"/>
      </w:divBdr>
    </w:div>
    <w:div w:id="1342392285">
      <w:bodyDiv w:val="1"/>
      <w:marLeft w:val="0"/>
      <w:marRight w:val="0"/>
      <w:marTop w:val="0"/>
      <w:marBottom w:val="0"/>
      <w:divBdr>
        <w:top w:val="none" w:sz="0" w:space="0" w:color="auto"/>
        <w:left w:val="none" w:sz="0" w:space="0" w:color="auto"/>
        <w:bottom w:val="none" w:sz="0" w:space="0" w:color="auto"/>
        <w:right w:val="none" w:sz="0" w:space="0" w:color="auto"/>
      </w:divBdr>
    </w:div>
    <w:div w:id="152398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2415</Words>
  <Characters>1378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8</cp:revision>
  <cp:lastPrinted>2018-10-04T10:19:00Z</cp:lastPrinted>
  <dcterms:created xsi:type="dcterms:W3CDTF">2018-09-24T13:00:00Z</dcterms:created>
  <dcterms:modified xsi:type="dcterms:W3CDTF">2018-10-04T10:20:00Z</dcterms:modified>
</cp:coreProperties>
</file>