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690744" w:rsidRDefault="00771A78" w:rsidP="00690744">
      <w:pPr>
        <w:pStyle w:val="Pavadinimas"/>
      </w:pPr>
      <w:r w:rsidRPr="00690744">
        <w:t>IGNALINOS R. VIDIŠKIŲ GIMNAZIJA</w:t>
      </w:r>
    </w:p>
    <w:p w14:paraId="672A6659" w14:textId="77777777" w:rsidR="00771A78" w:rsidRPr="00690744" w:rsidRDefault="00771A78" w:rsidP="00690744">
      <w:pPr>
        <w:jc w:val="center"/>
      </w:pPr>
    </w:p>
    <w:p w14:paraId="0A37501D" w14:textId="77777777" w:rsidR="00771A78" w:rsidRPr="00690744" w:rsidRDefault="00771A78" w:rsidP="00690744">
      <w:pPr>
        <w:jc w:val="center"/>
      </w:pPr>
    </w:p>
    <w:p w14:paraId="6D80934B" w14:textId="77777777" w:rsidR="00771A78" w:rsidRPr="00690744" w:rsidRDefault="00771A78" w:rsidP="00690744">
      <w:pPr>
        <w:jc w:val="center"/>
      </w:pPr>
      <w:r w:rsidRPr="00690744">
        <w:tab/>
      </w:r>
      <w:r w:rsidRPr="00690744">
        <w:tab/>
      </w:r>
      <w:r w:rsidRPr="00690744">
        <w:tab/>
      </w:r>
      <w:r w:rsidRPr="00690744">
        <w:tab/>
      </w:r>
      <w:r w:rsidRPr="00690744">
        <w:tab/>
      </w:r>
      <w:r w:rsidRPr="00690744">
        <w:tab/>
        <w:t xml:space="preserve">        TVIRTINU </w:t>
      </w:r>
    </w:p>
    <w:p w14:paraId="2E4A89CD" w14:textId="77777777" w:rsidR="00771A78" w:rsidRPr="00690744" w:rsidRDefault="00771A78" w:rsidP="00690744">
      <w:pPr>
        <w:jc w:val="center"/>
      </w:pPr>
      <w:r w:rsidRPr="00690744">
        <w:tab/>
      </w:r>
      <w:r w:rsidRPr="00690744">
        <w:tab/>
      </w:r>
      <w:r w:rsidRPr="00690744">
        <w:tab/>
      </w:r>
      <w:r w:rsidRPr="00690744">
        <w:tab/>
      </w:r>
      <w:r w:rsidRPr="00690744">
        <w:tab/>
        <w:t xml:space="preserve">    </w:t>
      </w:r>
      <w:r w:rsidRPr="00690744">
        <w:tab/>
      </w:r>
      <w:r w:rsidRPr="00690744">
        <w:tab/>
        <w:t xml:space="preserve">           Gimnazijos direktorė </w:t>
      </w:r>
    </w:p>
    <w:p w14:paraId="030BFA3F" w14:textId="77777777" w:rsidR="00771A78" w:rsidRPr="00690744" w:rsidRDefault="00771A78" w:rsidP="00690744">
      <w:pPr>
        <w:ind w:left="6480"/>
      </w:pPr>
      <w:r w:rsidRPr="00690744">
        <w:t xml:space="preserve">      _____________ </w:t>
      </w:r>
    </w:p>
    <w:p w14:paraId="28DDB4B1" w14:textId="77777777" w:rsidR="00771A78" w:rsidRPr="00690744" w:rsidRDefault="00771A78" w:rsidP="00690744">
      <w:pPr>
        <w:ind w:left="5040"/>
        <w:jc w:val="center"/>
      </w:pPr>
      <w:r w:rsidRPr="00690744">
        <w:t xml:space="preserve">          Jūratė Sveikauskienė</w:t>
      </w:r>
    </w:p>
    <w:p w14:paraId="5DAB6C7B" w14:textId="77777777" w:rsidR="00771A78" w:rsidRPr="00690744" w:rsidRDefault="00771A78" w:rsidP="00690744">
      <w:pPr>
        <w:ind w:left="5040"/>
        <w:jc w:val="center"/>
      </w:pPr>
    </w:p>
    <w:p w14:paraId="7DAB5126" w14:textId="23162855" w:rsidR="00771A78" w:rsidRPr="00690744" w:rsidRDefault="00916028" w:rsidP="00690744">
      <w:pPr>
        <w:pStyle w:val="Antrat1"/>
      </w:pPr>
      <w:r w:rsidRPr="00690744">
        <w:t>202</w:t>
      </w:r>
      <w:r w:rsidR="000B33F9" w:rsidRPr="00690744">
        <w:t>2</w:t>
      </w:r>
      <w:r w:rsidRPr="00690744">
        <w:t xml:space="preserve"> METŲ </w:t>
      </w:r>
      <w:r w:rsidR="004F06FD" w:rsidRPr="00690744">
        <w:t>KOVO</w:t>
      </w:r>
      <w:r w:rsidR="00771A78" w:rsidRPr="00690744">
        <w:t xml:space="preserve"> MĖNESIO VEIKLOS PLAN</w:t>
      </w:r>
      <w:r w:rsidR="004F06FD" w:rsidRPr="00690744">
        <w:t>AS</w:t>
      </w:r>
    </w:p>
    <w:p w14:paraId="02EB378F" w14:textId="77777777" w:rsidR="008651D1" w:rsidRPr="00690744" w:rsidRDefault="008651D1" w:rsidP="00690744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3402"/>
      </w:tblGrid>
      <w:tr w:rsidR="001B4444" w:rsidRPr="00690744" w14:paraId="498AF935" w14:textId="77777777" w:rsidTr="0E83E5EB">
        <w:tc>
          <w:tcPr>
            <w:tcW w:w="624" w:type="dxa"/>
          </w:tcPr>
          <w:p w14:paraId="5D9A04C6" w14:textId="77777777" w:rsidR="001B4444" w:rsidRPr="00690744" w:rsidRDefault="001B4444" w:rsidP="00690744">
            <w:pPr>
              <w:rPr>
                <w:b/>
                <w:bCs/>
              </w:rPr>
            </w:pPr>
            <w:r w:rsidRPr="00690744">
              <w:rPr>
                <w:b/>
                <w:bCs/>
              </w:rPr>
              <w:t>Eil. Nr.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B387D9" w14:textId="77777777" w:rsidR="001B4444" w:rsidRPr="00690744" w:rsidRDefault="001B4444" w:rsidP="00690744">
            <w:pPr>
              <w:jc w:val="center"/>
              <w:rPr>
                <w:b/>
                <w:bCs/>
              </w:rPr>
            </w:pPr>
            <w:r w:rsidRPr="00690744">
              <w:rPr>
                <w:b/>
                <w:bCs/>
              </w:rPr>
              <w:t>Veiklos pobūdis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59785" w14:textId="77777777" w:rsidR="001B4444" w:rsidRPr="00690744" w:rsidRDefault="001B4444" w:rsidP="00690744">
            <w:pPr>
              <w:rPr>
                <w:b/>
                <w:bCs/>
              </w:rPr>
            </w:pPr>
            <w:r w:rsidRPr="00690744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690744" w:rsidRDefault="001B4444" w:rsidP="00690744">
            <w:pPr>
              <w:jc w:val="center"/>
              <w:rPr>
                <w:b/>
                <w:bCs/>
              </w:rPr>
            </w:pPr>
            <w:r w:rsidRPr="00690744">
              <w:rPr>
                <w:b/>
                <w:bCs/>
              </w:rPr>
              <w:t>Atsakingi</w:t>
            </w:r>
          </w:p>
        </w:tc>
      </w:tr>
      <w:tr w:rsidR="001B4444" w:rsidRPr="00690744" w14:paraId="1221F4D8" w14:textId="77777777" w:rsidTr="0E83E5EB">
        <w:tc>
          <w:tcPr>
            <w:tcW w:w="624" w:type="dxa"/>
          </w:tcPr>
          <w:p w14:paraId="0135CBF0" w14:textId="77777777" w:rsidR="001B4444" w:rsidRPr="00690744" w:rsidRDefault="001B4444" w:rsidP="00690744">
            <w:pPr>
              <w:jc w:val="center"/>
              <w:rPr>
                <w:b/>
              </w:rPr>
            </w:pPr>
            <w:r w:rsidRPr="00690744">
              <w:rPr>
                <w:b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690744" w:rsidRDefault="001B4444" w:rsidP="00690744">
            <w:pPr>
              <w:rPr>
                <w:b/>
              </w:rPr>
            </w:pPr>
            <w:r w:rsidRPr="00690744">
              <w:rPr>
                <w:b/>
              </w:rPr>
              <w:t>Ugdymo proceso stebėjimas</w:t>
            </w:r>
          </w:p>
        </w:tc>
      </w:tr>
      <w:tr w:rsidR="00724664" w:rsidRPr="00690744" w14:paraId="5938604A" w14:textId="77777777" w:rsidTr="0E83E5EB">
        <w:trPr>
          <w:trHeight w:val="204"/>
        </w:trPr>
        <w:tc>
          <w:tcPr>
            <w:tcW w:w="624" w:type="dxa"/>
            <w:vMerge w:val="restart"/>
          </w:tcPr>
          <w:p w14:paraId="47D0B691" w14:textId="77777777" w:rsidR="00724664" w:rsidRPr="00690744" w:rsidRDefault="00724664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CF8B583" w14:textId="301BED14" w:rsidR="00724664" w:rsidRPr="00690744" w:rsidRDefault="00724664" w:rsidP="00690744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690744">
              <w:t xml:space="preserve">Mokymosi bendradarbiaujant strategijos elementų stebėjimas pamokose. Tikslas – stebėti, kaip mokytojas taiko mokymosi bendradarbiaujant strategijos </w:t>
            </w:r>
            <w:r w:rsidR="00836106" w:rsidRPr="00690744">
              <w:t>struktūras/elementus</w:t>
            </w:r>
            <w:r w:rsidRPr="00690744">
              <w:t xml:space="preserve"> pamokoje.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583E73" w14:textId="4247CC13" w:rsidR="00724664" w:rsidRPr="00690744" w:rsidRDefault="004F06FD" w:rsidP="00690744">
            <w:r w:rsidRPr="00690744">
              <w:t>Kovas</w:t>
            </w:r>
          </w:p>
        </w:tc>
        <w:tc>
          <w:tcPr>
            <w:tcW w:w="3402" w:type="dxa"/>
          </w:tcPr>
          <w:p w14:paraId="19A80002" w14:textId="77777777" w:rsidR="00724664" w:rsidRPr="00690744" w:rsidRDefault="00724664" w:rsidP="00690744">
            <w:r w:rsidRPr="00690744">
              <w:t>J. Sveikauskienė</w:t>
            </w:r>
          </w:p>
          <w:p w14:paraId="4060B624" w14:textId="5D150C7D" w:rsidR="00724664" w:rsidRPr="00690744" w:rsidRDefault="00724664" w:rsidP="00690744">
            <w:r w:rsidRPr="00690744">
              <w:t xml:space="preserve">D. </w:t>
            </w:r>
            <w:proofErr w:type="spellStart"/>
            <w:r w:rsidRPr="00690744">
              <w:t>Simaškienė</w:t>
            </w:r>
            <w:proofErr w:type="spellEnd"/>
          </w:p>
        </w:tc>
      </w:tr>
      <w:tr w:rsidR="00724664" w:rsidRPr="00690744" w14:paraId="762D5623" w14:textId="77777777" w:rsidTr="0E83E5EB">
        <w:trPr>
          <w:trHeight w:val="204"/>
        </w:trPr>
        <w:tc>
          <w:tcPr>
            <w:tcW w:w="624" w:type="dxa"/>
            <w:vMerge/>
          </w:tcPr>
          <w:p w14:paraId="65D0FEE5" w14:textId="77777777" w:rsidR="00724664" w:rsidRPr="00690744" w:rsidRDefault="00724664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DCF967F" w14:textId="53A970F2" w:rsidR="00724664" w:rsidRPr="00690744" w:rsidRDefault="00724664" w:rsidP="00690744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690744">
              <w:t>Pamokos vadybos stebėjimas. Tikslas – stebėti, kaip mokytojas planuoja ir organizuoja pamokos veiklas, nukreiptas į aktyvų mokinių darbą.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CD50EA" w14:textId="36F90A6B" w:rsidR="00724664" w:rsidRPr="00690744" w:rsidRDefault="004F06FD" w:rsidP="00690744">
            <w:r w:rsidRPr="00690744">
              <w:t>Kovas</w:t>
            </w:r>
          </w:p>
        </w:tc>
        <w:tc>
          <w:tcPr>
            <w:tcW w:w="3402" w:type="dxa"/>
          </w:tcPr>
          <w:p w14:paraId="7C6A2EFB" w14:textId="77777777" w:rsidR="00724664" w:rsidRPr="00690744" w:rsidRDefault="00724664" w:rsidP="00690744">
            <w:r w:rsidRPr="00690744">
              <w:t>J. Sveikauskienė</w:t>
            </w:r>
          </w:p>
          <w:p w14:paraId="42A6057D" w14:textId="7754419D" w:rsidR="00724664" w:rsidRPr="00690744" w:rsidRDefault="00724664" w:rsidP="00690744">
            <w:r w:rsidRPr="00690744">
              <w:t xml:space="preserve">D. </w:t>
            </w:r>
            <w:proofErr w:type="spellStart"/>
            <w:r w:rsidRPr="00690744">
              <w:t>Simaškienė</w:t>
            </w:r>
            <w:proofErr w:type="spellEnd"/>
          </w:p>
        </w:tc>
      </w:tr>
      <w:tr w:rsidR="00B90CA9" w:rsidRPr="00690744" w14:paraId="02E2001C" w14:textId="77777777" w:rsidTr="0E83E5EB">
        <w:trPr>
          <w:trHeight w:val="204"/>
        </w:trPr>
        <w:tc>
          <w:tcPr>
            <w:tcW w:w="624" w:type="dxa"/>
            <w:vMerge/>
          </w:tcPr>
          <w:p w14:paraId="7A8786EE" w14:textId="77777777" w:rsidR="00B90CA9" w:rsidRPr="00690744" w:rsidRDefault="00B90CA9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C5054B1" w14:textId="0F02CC66" w:rsidR="00B90CA9" w:rsidRPr="00690744" w:rsidRDefault="00B90CA9" w:rsidP="00690744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690744">
              <w:t xml:space="preserve">Naujai atvykusių mokytojų pamokų stebėjimas. Tikslas – </w:t>
            </w:r>
            <w:r w:rsidR="00914BB1" w:rsidRPr="00690744">
              <w:t xml:space="preserve">stebėti </w:t>
            </w:r>
            <w:r w:rsidRPr="00690744">
              <w:t>pamokos struktūr</w:t>
            </w:r>
            <w:r w:rsidR="00914BB1" w:rsidRPr="00690744">
              <w:t>ą</w:t>
            </w:r>
            <w:r w:rsidRPr="00690744">
              <w:t>, mokymosi paradigmos taikym</w:t>
            </w:r>
            <w:r w:rsidR="00914BB1" w:rsidRPr="00690744">
              <w:t>ą</w:t>
            </w:r>
            <w:r w:rsidRPr="00690744">
              <w:t>, mikroklimat</w:t>
            </w:r>
            <w:r w:rsidR="00914BB1" w:rsidRPr="00690744">
              <w:t>ą</w:t>
            </w:r>
            <w:r w:rsidRPr="00690744">
              <w:t xml:space="preserve"> klasėje.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CDEA6E" w14:textId="0B117E58" w:rsidR="00B90CA9" w:rsidRPr="00690744" w:rsidRDefault="004F06FD" w:rsidP="00690744">
            <w:r w:rsidRPr="00690744">
              <w:t>Kovas</w:t>
            </w:r>
          </w:p>
        </w:tc>
        <w:tc>
          <w:tcPr>
            <w:tcW w:w="3402" w:type="dxa"/>
          </w:tcPr>
          <w:p w14:paraId="68668500" w14:textId="77777777" w:rsidR="00B90CA9" w:rsidRPr="00690744" w:rsidRDefault="00B90CA9" w:rsidP="00690744">
            <w:r w:rsidRPr="00690744">
              <w:t>J. Sveikauskienė</w:t>
            </w:r>
          </w:p>
          <w:p w14:paraId="26A77FE3" w14:textId="400943B7" w:rsidR="00B90CA9" w:rsidRPr="00690744" w:rsidRDefault="00B90CA9" w:rsidP="00690744">
            <w:r w:rsidRPr="00690744">
              <w:t xml:space="preserve">D. </w:t>
            </w:r>
            <w:proofErr w:type="spellStart"/>
            <w:r w:rsidRPr="00690744">
              <w:t>Simaškienė</w:t>
            </w:r>
            <w:proofErr w:type="spellEnd"/>
          </w:p>
        </w:tc>
      </w:tr>
      <w:tr w:rsidR="00B90CA9" w:rsidRPr="00690744" w14:paraId="421D4663" w14:textId="77777777" w:rsidTr="0E83E5EB">
        <w:tc>
          <w:tcPr>
            <w:tcW w:w="624" w:type="dxa"/>
          </w:tcPr>
          <w:p w14:paraId="47886996" w14:textId="77777777" w:rsidR="00B90CA9" w:rsidRPr="00690744" w:rsidRDefault="00B90CA9" w:rsidP="00690744">
            <w:pPr>
              <w:jc w:val="center"/>
              <w:rPr>
                <w:b/>
                <w:bCs/>
              </w:rPr>
            </w:pPr>
            <w:r w:rsidRPr="00690744">
              <w:rPr>
                <w:b/>
                <w:bCs/>
              </w:rPr>
              <w:t>2.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200465A" w14:textId="77777777" w:rsidR="00B90CA9" w:rsidRPr="00690744" w:rsidRDefault="00B90CA9" w:rsidP="00690744">
            <w:pPr>
              <w:ind w:right="-81"/>
            </w:pPr>
            <w:r w:rsidRPr="00690744">
              <w:rPr>
                <w:b/>
              </w:rPr>
              <w:t>Metodinė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9BBE3" w14:textId="77777777" w:rsidR="00B90CA9" w:rsidRPr="00690744" w:rsidRDefault="00B90CA9" w:rsidP="00690744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B90CA9" w:rsidRPr="00690744" w:rsidRDefault="00B90CA9" w:rsidP="00690744">
            <w:pPr>
              <w:ind w:right="-81"/>
            </w:pPr>
          </w:p>
        </w:tc>
      </w:tr>
      <w:tr w:rsidR="00F24FEF" w:rsidRPr="00690744" w14:paraId="72A3D3EC" w14:textId="77777777" w:rsidTr="0E83E5EB">
        <w:tc>
          <w:tcPr>
            <w:tcW w:w="624" w:type="dxa"/>
            <w:vMerge w:val="restart"/>
          </w:tcPr>
          <w:p w14:paraId="0D0B940D" w14:textId="77777777" w:rsidR="00F24FEF" w:rsidRPr="00690744" w:rsidRDefault="00F24FEF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E27B00A" w14:textId="20D8E0B5" w:rsidR="00F24FEF" w:rsidRPr="00690744" w:rsidRDefault="00F24FEF" w:rsidP="0069074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1E4C" w14:textId="1C8ADB75" w:rsidR="00F24FEF" w:rsidRPr="00690744" w:rsidRDefault="00F24FEF" w:rsidP="00690744">
            <w:pPr>
              <w:ind w:right="-81"/>
            </w:pPr>
          </w:p>
        </w:tc>
        <w:tc>
          <w:tcPr>
            <w:tcW w:w="3402" w:type="dxa"/>
          </w:tcPr>
          <w:p w14:paraId="44EAFD9C" w14:textId="5D278990" w:rsidR="00F24FEF" w:rsidRPr="00690744" w:rsidRDefault="00F24FEF" w:rsidP="00690744">
            <w:pPr>
              <w:ind w:right="-81"/>
            </w:pPr>
          </w:p>
        </w:tc>
      </w:tr>
      <w:tr w:rsidR="00F24FEF" w:rsidRPr="00690744" w14:paraId="274B5161" w14:textId="77777777" w:rsidTr="0E83E5EB">
        <w:tc>
          <w:tcPr>
            <w:tcW w:w="624" w:type="dxa"/>
            <w:vMerge/>
          </w:tcPr>
          <w:p w14:paraId="731BF9EE" w14:textId="77777777" w:rsidR="00F24FEF" w:rsidRPr="00690744" w:rsidRDefault="00F24FEF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3501EC4" w14:textId="74F74D3F" w:rsidR="00F24FEF" w:rsidRPr="00690744" w:rsidRDefault="00F24FEF" w:rsidP="0069074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B9100F" w14:textId="1FAF4ACF" w:rsidR="00F24FEF" w:rsidRPr="00690744" w:rsidRDefault="00F24FEF" w:rsidP="00690744">
            <w:pPr>
              <w:ind w:right="-81"/>
            </w:pPr>
          </w:p>
        </w:tc>
        <w:tc>
          <w:tcPr>
            <w:tcW w:w="3402" w:type="dxa"/>
          </w:tcPr>
          <w:p w14:paraId="6DA9D488" w14:textId="1D3069E3" w:rsidR="00F24FEF" w:rsidRPr="00690744" w:rsidRDefault="00F24FEF" w:rsidP="00690744">
            <w:pPr>
              <w:ind w:right="-81"/>
            </w:pPr>
          </w:p>
        </w:tc>
      </w:tr>
      <w:tr w:rsidR="00F24FEF" w:rsidRPr="00690744" w14:paraId="3782CF6F" w14:textId="77777777" w:rsidTr="0E83E5EB">
        <w:tc>
          <w:tcPr>
            <w:tcW w:w="624" w:type="dxa"/>
            <w:vMerge/>
          </w:tcPr>
          <w:p w14:paraId="7395DD0E" w14:textId="77777777" w:rsidR="00F24FEF" w:rsidRPr="00690744" w:rsidRDefault="00F24FEF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74E4DAF" w14:textId="50449C1E" w:rsidR="00F24FEF" w:rsidRPr="00690744" w:rsidRDefault="00F24FEF" w:rsidP="0069074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07061E" w14:textId="174B0D4C" w:rsidR="00F24FEF" w:rsidRPr="00690744" w:rsidRDefault="00F24FEF" w:rsidP="00690744">
            <w:pPr>
              <w:ind w:right="-81"/>
            </w:pPr>
          </w:p>
        </w:tc>
        <w:tc>
          <w:tcPr>
            <w:tcW w:w="3402" w:type="dxa"/>
          </w:tcPr>
          <w:p w14:paraId="12829B0C" w14:textId="28B57F0D" w:rsidR="00F24FEF" w:rsidRPr="00690744" w:rsidRDefault="00F24FEF" w:rsidP="00690744">
            <w:pPr>
              <w:ind w:right="-81"/>
            </w:pPr>
          </w:p>
        </w:tc>
      </w:tr>
      <w:tr w:rsidR="00F24FEF" w:rsidRPr="00690744" w14:paraId="3E6DAF2D" w14:textId="77777777" w:rsidTr="0E83E5EB">
        <w:tc>
          <w:tcPr>
            <w:tcW w:w="624" w:type="dxa"/>
            <w:vMerge/>
          </w:tcPr>
          <w:p w14:paraId="0000B061" w14:textId="77777777" w:rsidR="00F24FEF" w:rsidRPr="00690744" w:rsidRDefault="00F24FEF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57B1C61" w14:textId="2818D922" w:rsidR="00F24FEF" w:rsidRPr="00690744" w:rsidRDefault="00F24FEF" w:rsidP="00690744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FC9659" w14:textId="1F4BECC0" w:rsidR="00F24FEF" w:rsidRPr="00690744" w:rsidRDefault="00F24FEF" w:rsidP="00690744">
            <w:pPr>
              <w:ind w:right="-81"/>
            </w:pPr>
          </w:p>
        </w:tc>
        <w:tc>
          <w:tcPr>
            <w:tcW w:w="3402" w:type="dxa"/>
          </w:tcPr>
          <w:p w14:paraId="4B20A52E" w14:textId="20A2EF3F" w:rsidR="00F24FEF" w:rsidRPr="00690744" w:rsidRDefault="00F24FEF" w:rsidP="00690744">
            <w:pPr>
              <w:ind w:right="-81"/>
            </w:pPr>
          </w:p>
        </w:tc>
      </w:tr>
      <w:tr w:rsidR="00F24FEF" w:rsidRPr="00690744" w14:paraId="0925B7BE" w14:textId="77777777" w:rsidTr="0E83E5EB">
        <w:tc>
          <w:tcPr>
            <w:tcW w:w="624" w:type="dxa"/>
            <w:vMerge/>
          </w:tcPr>
          <w:p w14:paraId="277F79FD" w14:textId="77777777" w:rsidR="00F24FEF" w:rsidRPr="00690744" w:rsidRDefault="00F24FEF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077B2FA" w14:textId="51D60425" w:rsidR="00F24FEF" w:rsidRPr="00690744" w:rsidRDefault="00F24FEF" w:rsidP="00690744">
            <w:pPr>
              <w:tabs>
                <w:tab w:val="left" w:pos="454"/>
              </w:tabs>
              <w:rPr>
                <w:rStyle w:val="normaltextru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1A1961" w14:textId="5ED6A157" w:rsidR="00F24FEF" w:rsidRPr="00690744" w:rsidRDefault="00F24FEF" w:rsidP="00690744">
            <w:pPr>
              <w:ind w:right="-81"/>
              <w:rPr>
                <w:rStyle w:val="normaltextrun"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14:paraId="634C820A" w14:textId="791F58D5" w:rsidR="00F24FEF" w:rsidRPr="00690744" w:rsidRDefault="00F24FEF" w:rsidP="00690744">
            <w:pPr>
              <w:ind w:right="-81"/>
            </w:pPr>
          </w:p>
        </w:tc>
      </w:tr>
      <w:tr w:rsidR="00F24FEF" w:rsidRPr="00690744" w14:paraId="0125D6D6" w14:textId="77777777" w:rsidTr="0E83E5EB">
        <w:tc>
          <w:tcPr>
            <w:tcW w:w="624" w:type="dxa"/>
          </w:tcPr>
          <w:p w14:paraId="1F75A9DD" w14:textId="77777777" w:rsidR="00F24FEF" w:rsidRPr="00690744" w:rsidRDefault="00F24FEF" w:rsidP="00690744">
            <w:pPr>
              <w:jc w:val="center"/>
              <w:rPr>
                <w:b/>
              </w:rPr>
            </w:pPr>
            <w:r w:rsidRPr="00690744">
              <w:rPr>
                <w:b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F24FEF" w:rsidRPr="00690744" w:rsidRDefault="00F24FEF" w:rsidP="00690744">
            <w:r w:rsidRPr="00690744">
              <w:rPr>
                <w:b/>
              </w:rPr>
              <w:t>Pasitarimai, posėdžiai, susirinkimai, seminarai</w:t>
            </w:r>
          </w:p>
        </w:tc>
      </w:tr>
      <w:tr w:rsidR="00F24FEF" w:rsidRPr="00690744" w14:paraId="3C1AA275" w14:textId="77777777" w:rsidTr="0E83E5EB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F24FEF" w:rsidRPr="00690744" w:rsidRDefault="00F24FEF" w:rsidP="00690744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9EFD559" w14:textId="3B52818B" w:rsidR="00F24FEF" w:rsidRPr="00690744" w:rsidRDefault="00F24FEF" w:rsidP="00690744">
            <w:pPr>
              <w:rPr>
                <w:shd w:val="clear" w:color="auto" w:fill="FFFFFF"/>
              </w:rPr>
            </w:pPr>
            <w:r w:rsidRPr="00690744">
              <w:rPr>
                <w:shd w:val="clear" w:color="auto" w:fill="FFFFFF"/>
              </w:rPr>
              <w:t>Mokytojų pasitarimai organizaciniais klausimais.</w:t>
            </w:r>
          </w:p>
        </w:tc>
        <w:tc>
          <w:tcPr>
            <w:tcW w:w="1701" w:type="dxa"/>
          </w:tcPr>
          <w:p w14:paraId="3BF61079" w14:textId="4B1B0A4F" w:rsidR="00F24FEF" w:rsidRPr="00690744" w:rsidRDefault="00F24FEF" w:rsidP="00690744">
            <w:r w:rsidRPr="00690744">
              <w:t>0</w:t>
            </w:r>
            <w:r w:rsidR="004F06FD" w:rsidRPr="00690744">
              <w:t>3</w:t>
            </w:r>
            <w:r w:rsidRPr="00690744">
              <w:t xml:space="preserve">-07, </w:t>
            </w:r>
            <w:r w:rsidR="004F06FD" w:rsidRPr="00690744">
              <w:t xml:space="preserve">14, </w:t>
            </w:r>
            <w:r w:rsidRPr="00690744">
              <w:t xml:space="preserve">21, 28 po 4 </w:t>
            </w:r>
            <w:proofErr w:type="spellStart"/>
            <w:r w:rsidRPr="00690744">
              <w:t>pam</w:t>
            </w:r>
            <w:proofErr w:type="spellEnd"/>
            <w:r w:rsidRPr="00690744">
              <w:t>.</w:t>
            </w:r>
          </w:p>
        </w:tc>
        <w:tc>
          <w:tcPr>
            <w:tcW w:w="3402" w:type="dxa"/>
          </w:tcPr>
          <w:p w14:paraId="55FBFB76" w14:textId="747DB365" w:rsidR="00F24FEF" w:rsidRPr="00690744" w:rsidRDefault="00F24FEF" w:rsidP="00690744">
            <w:r w:rsidRPr="00690744">
              <w:t>J. Sveikauskienė</w:t>
            </w:r>
          </w:p>
        </w:tc>
      </w:tr>
      <w:tr w:rsidR="00F24FEF" w:rsidRPr="00690744" w14:paraId="54D9CE14" w14:textId="77777777" w:rsidTr="0E83E5EB">
        <w:trPr>
          <w:trHeight w:val="193"/>
        </w:trPr>
        <w:tc>
          <w:tcPr>
            <w:tcW w:w="624" w:type="dxa"/>
            <w:vMerge/>
          </w:tcPr>
          <w:p w14:paraId="14129C27" w14:textId="77777777" w:rsidR="00F24FEF" w:rsidRPr="00690744" w:rsidRDefault="00F24FEF" w:rsidP="00690744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28FD3938" w14:textId="10661DA4" w:rsidR="00F24FEF" w:rsidRPr="00690744" w:rsidRDefault="00263E3B" w:rsidP="00690744">
            <w:r w:rsidRPr="00690744">
              <w:rPr>
                <w:rStyle w:val="normaltextrun"/>
                <w:color w:val="000000"/>
                <w:shd w:val="clear" w:color="auto" w:fill="FFFFFF"/>
              </w:rPr>
              <w:t>Dalyvavimas mokyklinės mediacijos mokymuose.</w:t>
            </w:r>
            <w:r w:rsidRPr="00690744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65D2475D" w14:textId="77777777" w:rsidR="00263E3B" w:rsidRPr="00690744" w:rsidRDefault="00263E3B" w:rsidP="00690744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690744">
              <w:rPr>
                <w:rStyle w:val="normaltextrun"/>
                <w:lang w:val="lt-LT"/>
              </w:rPr>
              <w:t>03-03,10,17,</w:t>
            </w:r>
            <w:r w:rsidRPr="00690744">
              <w:rPr>
                <w:rStyle w:val="eop"/>
                <w:lang w:val="lt-LT"/>
              </w:rPr>
              <w:t> </w:t>
            </w:r>
          </w:p>
          <w:p w14:paraId="1588E3E6" w14:textId="7FD3CC09" w:rsidR="00F24FEF" w:rsidRPr="00690744" w:rsidRDefault="00263E3B" w:rsidP="00690744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690744">
              <w:rPr>
                <w:rStyle w:val="normaltextrun"/>
                <w:lang w:val="lt-LT"/>
              </w:rPr>
              <w:t xml:space="preserve">24, 31 </w:t>
            </w:r>
          </w:p>
        </w:tc>
        <w:tc>
          <w:tcPr>
            <w:tcW w:w="3402" w:type="dxa"/>
          </w:tcPr>
          <w:p w14:paraId="3F9BBE21" w14:textId="0632C74F" w:rsidR="00F24FEF" w:rsidRPr="00690744" w:rsidRDefault="00263E3B" w:rsidP="00690744">
            <w:r w:rsidRPr="00690744">
              <w:t xml:space="preserve">J. </w:t>
            </w:r>
            <w:proofErr w:type="spellStart"/>
            <w:r w:rsidRPr="00690744">
              <w:t>Rėkašienė</w:t>
            </w:r>
            <w:proofErr w:type="spellEnd"/>
          </w:p>
        </w:tc>
      </w:tr>
      <w:tr w:rsidR="00F24FEF" w:rsidRPr="00690744" w14:paraId="57909B1D" w14:textId="77777777" w:rsidTr="0E83E5EB">
        <w:trPr>
          <w:trHeight w:val="193"/>
        </w:trPr>
        <w:tc>
          <w:tcPr>
            <w:tcW w:w="624" w:type="dxa"/>
            <w:vMerge/>
          </w:tcPr>
          <w:p w14:paraId="4613AE1B" w14:textId="77777777" w:rsidR="00F24FEF" w:rsidRPr="00690744" w:rsidRDefault="00F24FEF" w:rsidP="00690744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C0B1D98" w14:textId="43B27995" w:rsidR="00F24FEF" w:rsidRPr="00690744" w:rsidRDefault="00F24FEF" w:rsidP="00690744"/>
        </w:tc>
        <w:tc>
          <w:tcPr>
            <w:tcW w:w="1701" w:type="dxa"/>
          </w:tcPr>
          <w:p w14:paraId="517B3D9D" w14:textId="20E45A08" w:rsidR="00F24FEF" w:rsidRPr="00690744" w:rsidRDefault="00F24FEF" w:rsidP="00690744"/>
        </w:tc>
        <w:tc>
          <w:tcPr>
            <w:tcW w:w="3402" w:type="dxa"/>
          </w:tcPr>
          <w:p w14:paraId="7FF7915D" w14:textId="41E3D80F" w:rsidR="00F24FEF" w:rsidRPr="00690744" w:rsidRDefault="00F24FEF" w:rsidP="00690744"/>
        </w:tc>
      </w:tr>
      <w:tr w:rsidR="00F24FEF" w:rsidRPr="00690744" w14:paraId="4ED5E7CB" w14:textId="77777777" w:rsidTr="0E83E5EB">
        <w:trPr>
          <w:trHeight w:val="193"/>
        </w:trPr>
        <w:tc>
          <w:tcPr>
            <w:tcW w:w="624" w:type="dxa"/>
            <w:vMerge/>
          </w:tcPr>
          <w:p w14:paraId="0DC23D4F" w14:textId="77777777" w:rsidR="00F24FEF" w:rsidRPr="00690744" w:rsidRDefault="00F24FEF" w:rsidP="00690744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6FB6AEE7" w14:textId="77777777" w:rsidR="00F24FEF" w:rsidRPr="00690744" w:rsidRDefault="00F24FEF" w:rsidP="00690744"/>
        </w:tc>
        <w:tc>
          <w:tcPr>
            <w:tcW w:w="1701" w:type="dxa"/>
          </w:tcPr>
          <w:p w14:paraId="4E60BE64" w14:textId="77777777" w:rsidR="00F24FEF" w:rsidRPr="00690744" w:rsidRDefault="00F24FEF" w:rsidP="00690744"/>
        </w:tc>
        <w:tc>
          <w:tcPr>
            <w:tcW w:w="3402" w:type="dxa"/>
          </w:tcPr>
          <w:p w14:paraId="7074E083" w14:textId="77777777" w:rsidR="00F24FEF" w:rsidRPr="00690744" w:rsidRDefault="00F24FEF" w:rsidP="00690744"/>
        </w:tc>
      </w:tr>
      <w:tr w:rsidR="00F24FEF" w:rsidRPr="00690744" w14:paraId="37E21424" w14:textId="77777777" w:rsidTr="0E83E5EB">
        <w:trPr>
          <w:trHeight w:val="193"/>
        </w:trPr>
        <w:tc>
          <w:tcPr>
            <w:tcW w:w="624" w:type="dxa"/>
            <w:vMerge/>
          </w:tcPr>
          <w:p w14:paraId="7FB6D52E" w14:textId="77777777" w:rsidR="00F24FEF" w:rsidRPr="00690744" w:rsidRDefault="00F24FEF" w:rsidP="00690744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241D4FE1" w14:textId="77777777" w:rsidR="00F24FEF" w:rsidRPr="00690744" w:rsidRDefault="00F24FEF" w:rsidP="00690744"/>
        </w:tc>
        <w:tc>
          <w:tcPr>
            <w:tcW w:w="1701" w:type="dxa"/>
          </w:tcPr>
          <w:p w14:paraId="138E427B" w14:textId="77777777" w:rsidR="00F24FEF" w:rsidRPr="00690744" w:rsidRDefault="00F24FEF" w:rsidP="00690744"/>
        </w:tc>
        <w:tc>
          <w:tcPr>
            <w:tcW w:w="3402" w:type="dxa"/>
          </w:tcPr>
          <w:p w14:paraId="5399370F" w14:textId="77777777" w:rsidR="00F24FEF" w:rsidRPr="00690744" w:rsidRDefault="00F24FEF" w:rsidP="00690744"/>
        </w:tc>
      </w:tr>
      <w:tr w:rsidR="00F24FEF" w:rsidRPr="00690744" w14:paraId="3BA0C2AF" w14:textId="77777777" w:rsidTr="0E83E5EB">
        <w:trPr>
          <w:trHeight w:val="193"/>
        </w:trPr>
        <w:tc>
          <w:tcPr>
            <w:tcW w:w="624" w:type="dxa"/>
            <w:vMerge/>
          </w:tcPr>
          <w:p w14:paraId="55C86D93" w14:textId="77777777" w:rsidR="00F24FEF" w:rsidRPr="00690744" w:rsidRDefault="00F24FEF" w:rsidP="00690744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05208197" w14:textId="3AF65A67" w:rsidR="00F24FEF" w:rsidRPr="00690744" w:rsidRDefault="00F24FEF" w:rsidP="00690744">
            <w:pPr>
              <w:ind w:right="-567"/>
              <w:rPr>
                <w:i/>
                <w:iCs/>
              </w:rPr>
            </w:pPr>
          </w:p>
        </w:tc>
        <w:tc>
          <w:tcPr>
            <w:tcW w:w="1701" w:type="dxa"/>
          </w:tcPr>
          <w:p w14:paraId="4B182185" w14:textId="12C3C589" w:rsidR="00F24FEF" w:rsidRPr="00690744" w:rsidRDefault="00F24FEF" w:rsidP="00690744"/>
        </w:tc>
        <w:tc>
          <w:tcPr>
            <w:tcW w:w="3402" w:type="dxa"/>
          </w:tcPr>
          <w:p w14:paraId="77CAD6D6" w14:textId="372D8AFD" w:rsidR="00F24FEF" w:rsidRPr="00690744" w:rsidRDefault="00F24FEF" w:rsidP="00690744"/>
        </w:tc>
      </w:tr>
      <w:tr w:rsidR="00F24FEF" w:rsidRPr="00690744" w14:paraId="58BC9827" w14:textId="77777777" w:rsidTr="0E83E5EB">
        <w:tc>
          <w:tcPr>
            <w:tcW w:w="624" w:type="dxa"/>
          </w:tcPr>
          <w:p w14:paraId="0F9ABB3F" w14:textId="77777777" w:rsidR="00F24FEF" w:rsidRPr="00690744" w:rsidRDefault="00F24FEF" w:rsidP="00690744">
            <w:pPr>
              <w:jc w:val="center"/>
              <w:rPr>
                <w:b/>
              </w:rPr>
            </w:pPr>
            <w:r w:rsidRPr="00690744">
              <w:rPr>
                <w:b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F24FEF" w:rsidRPr="00690744" w:rsidRDefault="00F24FEF" w:rsidP="00690744">
            <w:pPr>
              <w:rPr>
                <w:lang w:eastAsia="lt-LT"/>
              </w:rPr>
            </w:pPr>
            <w:r w:rsidRPr="00690744">
              <w:rPr>
                <w:b/>
              </w:rPr>
              <w:t>Renginiai, konkursai, olimpiados</w:t>
            </w:r>
          </w:p>
        </w:tc>
      </w:tr>
      <w:tr w:rsidR="00F24FEF" w:rsidRPr="00690744" w14:paraId="4B1F511A" w14:textId="77777777" w:rsidTr="0E83E5EB">
        <w:tc>
          <w:tcPr>
            <w:tcW w:w="624" w:type="dxa"/>
            <w:vMerge w:val="restart"/>
          </w:tcPr>
          <w:p w14:paraId="65F9C3DC" w14:textId="77777777" w:rsidR="00F24FEF" w:rsidRPr="00690744" w:rsidRDefault="00F24FEF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023141B" w14:textId="01E91924" w:rsidR="00F24FEF" w:rsidRPr="00690744" w:rsidRDefault="00263E3B" w:rsidP="00690744">
            <w:pPr>
              <w:ind w:right="-567"/>
            </w:pPr>
            <w:r w:rsidRPr="00690744">
              <w:rPr>
                <w:rStyle w:val="normaltextrun"/>
                <w:color w:val="000000"/>
                <w:shd w:val="clear" w:color="auto" w:fill="FFFFFF"/>
              </w:rPr>
              <w:t>Dalyvavimas teisinių žinių konkurse „Temidė“.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3B1409" w14:textId="6D558D5D" w:rsidR="00F24FEF" w:rsidRPr="00690744" w:rsidRDefault="00263E3B" w:rsidP="00690744">
            <w:pPr>
              <w:ind w:right="-567"/>
            </w:pPr>
            <w:r w:rsidRPr="00690744">
              <w:t>Kovas</w:t>
            </w:r>
          </w:p>
        </w:tc>
        <w:tc>
          <w:tcPr>
            <w:tcW w:w="3402" w:type="dxa"/>
          </w:tcPr>
          <w:p w14:paraId="562C75D1" w14:textId="1E4A046B" w:rsidR="00F24FEF" w:rsidRPr="00690744" w:rsidRDefault="00263E3B" w:rsidP="00690744">
            <w:pPr>
              <w:ind w:right="-567"/>
            </w:pPr>
            <w:r w:rsidRPr="00690744">
              <w:t xml:space="preserve">J. </w:t>
            </w:r>
            <w:proofErr w:type="spellStart"/>
            <w:r w:rsidRPr="00690744">
              <w:t>Rėkašienė</w:t>
            </w:r>
            <w:proofErr w:type="spellEnd"/>
          </w:p>
        </w:tc>
      </w:tr>
      <w:tr w:rsidR="00DD6812" w:rsidRPr="00690744" w14:paraId="3C93A52F" w14:textId="77777777" w:rsidTr="0E83E5EB">
        <w:tc>
          <w:tcPr>
            <w:tcW w:w="624" w:type="dxa"/>
            <w:vMerge/>
          </w:tcPr>
          <w:p w14:paraId="5456F525" w14:textId="77777777" w:rsidR="00DD6812" w:rsidRPr="00690744" w:rsidRDefault="00DD6812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70775DE" w14:textId="710A0F4A" w:rsidR="00DD6812" w:rsidRPr="00690744" w:rsidRDefault="00DD6812" w:rsidP="00690744">
            <w:pPr>
              <w:ind w:right="-567"/>
            </w:pPr>
            <w:r w:rsidRPr="00690744">
              <w:t>Dalyvavimas rajoninėje technologijų olimpiadoje.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418EED" w14:textId="0DD43C5C" w:rsidR="00DD6812" w:rsidRPr="00690744" w:rsidRDefault="00DD6812" w:rsidP="00690744">
            <w:pPr>
              <w:ind w:right="-567"/>
            </w:pPr>
            <w:r w:rsidRPr="00690744">
              <w:t>Kovas</w:t>
            </w:r>
          </w:p>
        </w:tc>
        <w:tc>
          <w:tcPr>
            <w:tcW w:w="3402" w:type="dxa"/>
          </w:tcPr>
          <w:p w14:paraId="42150CAA" w14:textId="22C2FA7A" w:rsidR="00DD6812" w:rsidRPr="00690744" w:rsidRDefault="00DD6812" w:rsidP="00690744">
            <w:pPr>
              <w:ind w:right="-567"/>
            </w:pPr>
            <w:r w:rsidRPr="00690744">
              <w:t xml:space="preserve">A. </w:t>
            </w:r>
            <w:proofErr w:type="spellStart"/>
            <w:r w:rsidRPr="00690744">
              <w:t>Krikščionaitienė</w:t>
            </w:r>
            <w:proofErr w:type="spellEnd"/>
          </w:p>
        </w:tc>
      </w:tr>
      <w:tr w:rsidR="00DD6812" w:rsidRPr="00690744" w14:paraId="3DFD12A0" w14:textId="77777777" w:rsidTr="0E83E5EB">
        <w:tc>
          <w:tcPr>
            <w:tcW w:w="624" w:type="dxa"/>
            <w:vMerge/>
          </w:tcPr>
          <w:p w14:paraId="4A818DA8" w14:textId="77777777" w:rsidR="00DD6812" w:rsidRPr="00690744" w:rsidRDefault="00DD6812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7243FB8" w14:textId="427914B7" w:rsidR="00DD6812" w:rsidRPr="00690744" w:rsidRDefault="00DD6812" w:rsidP="00690744">
            <w:pPr>
              <w:ind w:right="-567"/>
            </w:pPr>
            <w:r w:rsidRPr="00690744">
              <w:t>Dalyvavimas konkurse (piešinių dalyje) „Kovų už laisvę ir netekčių istorijos“.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AD5FF0" w14:textId="221C4FDE" w:rsidR="00DD6812" w:rsidRPr="00690744" w:rsidRDefault="00DD6812" w:rsidP="00690744">
            <w:pPr>
              <w:ind w:right="-567"/>
            </w:pPr>
            <w:r w:rsidRPr="00690744">
              <w:t>Kovas</w:t>
            </w:r>
          </w:p>
        </w:tc>
        <w:tc>
          <w:tcPr>
            <w:tcW w:w="3402" w:type="dxa"/>
          </w:tcPr>
          <w:p w14:paraId="3A46822F" w14:textId="0E893A78" w:rsidR="00DD6812" w:rsidRPr="00690744" w:rsidRDefault="00DD6812" w:rsidP="00690744">
            <w:pPr>
              <w:ind w:right="-567"/>
            </w:pPr>
            <w:r w:rsidRPr="00690744">
              <w:t xml:space="preserve">A. </w:t>
            </w:r>
            <w:proofErr w:type="spellStart"/>
            <w:r w:rsidRPr="00690744">
              <w:t>Krikščionaitienė</w:t>
            </w:r>
            <w:proofErr w:type="spellEnd"/>
          </w:p>
        </w:tc>
      </w:tr>
      <w:tr w:rsidR="00DD6812" w:rsidRPr="00690744" w14:paraId="61D05EF7" w14:textId="77777777" w:rsidTr="0E83E5EB">
        <w:tc>
          <w:tcPr>
            <w:tcW w:w="624" w:type="dxa"/>
            <w:vMerge/>
          </w:tcPr>
          <w:p w14:paraId="2EEE8EFC" w14:textId="77777777" w:rsidR="00DD6812" w:rsidRPr="00690744" w:rsidRDefault="00DD6812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D6A03FC" w14:textId="71BF4466" w:rsidR="00DD6812" w:rsidRPr="00690744" w:rsidRDefault="00DD6812" w:rsidP="00690744">
            <w:pPr>
              <w:ind w:right="-567"/>
              <w:rPr>
                <w:color w:val="000000"/>
              </w:rPr>
            </w:pPr>
            <w:r w:rsidRPr="00690744">
              <w:rPr>
                <w:color w:val="000000"/>
              </w:rPr>
              <w:t xml:space="preserve">Dalyvavimas konkurse, skirtame jaunimo metams ir </w:t>
            </w:r>
          </w:p>
          <w:p w14:paraId="10F013C5" w14:textId="7727AF36" w:rsidR="00DD6812" w:rsidRPr="00690744" w:rsidRDefault="00DD6812" w:rsidP="00690744">
            <w:pPr>
              <w:ind w:right="-567"/>
            </w:pPr>
            <w:r w:rsidRPr="00690744">
              <w:rPr>
                <w:color w:val="000000"/>
              </w:rPr>
              <w:t>Lietuvos nepriklausomybės dienai paminėti.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2536" w14:textId="3330C533" w:rsidR="00DD6812" w:rsidRPr="00690744" w:rsidRDefault="00DD6812" w:rsidP="00690744">
            <w:pPr>
              <w:ind w:right="-567"/>
            </w:pPr>
            <w:r w:rsidRPr="00690744">
              <w:t>Kovas</w:t>
            </w:r>
          </w:p>
        </w:tc>
        <w:tc>
          <w:tcPr>
            <w:tcW w:w="3402" w:type="dxa"/>
          </w:tcPr>
          <w:p w14:paraId="76276EBE" w14:textId="51AFDF82" w:rsidR="00DD6812" w:rsidRPr="00690744" w:rsidRDefault="00DD6812" w:rsidP="00690744">
            <w:pPr>
              <w:ind w:right="-567"/>
            </w:pPr>
            <w:r w:rsidRPr="00690744">
              <w:t xml:space="preserve">A. </w:t>
            </w:r>
            <w:proofErr w:type="spellStart"/>
            <w:r w:rsidRPr="00690744">
              <w:t>Krikščionaitienė</w:t>
            </w:r>
            <w:proofErr w:type="spellEnd"/>
          </w:p>
        </w:tc>
      </w:tr>
      <w:tr w:rsidR="00DD6812" w:rsidRPr="00690744" w14:paraId="467FB9C4" w14:textId="77777777" w:rsidTr="0E83E5EB">
        <w:tc>
          <w:tcPr>
            <w:tcW w:w="624" w:type="dxa"/>
            <w:vMerge/>
          </w:tcPr>
          <w:p w14:paraId="7A2A56F2" w14:textId="77777777" w:rsidR="00DD6812" w:rsidRPr="00690744" w:rsidRDefault="00DD6812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556820B" w14:textId="66C4D678" w:rsidR="00DD6812" w:rsidRPr="00690744" w:rsidRDefault="00E85AD4" w:rsidP="00690744">
            <w:pPr>
              <w:ind w:right="-567"/>
            </w:pPr>
            <w:r w:rsidRPr="00690744">
              <w:rPr>
                <w:rStyle w:val="normaltextrun"/>
                <w:color w:val="000000"/>
                <w:shd w:val="clear" w:color="auto" w:fill="FFFFFF"/>
              </w:rPr>
              <w:t>Projektas II klasės mokiniams ,,Nedarbo mažinimas – verslumo skatinimas, derinant verslo modelius ir kūrybiškumą ekologiškame, jauname ir perspektyviame versle“.</w:t>
            </w:r>
            <w:r w:rsidRPr="00690744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FC9CC4" w14:textId="77777777" w:rsidR="00E85AD4" w:rsidRPr="00690744" w:rsidRDefault="00E85AD4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normaltextrun"/>
                <w:lang w:val="lt-LT"/>
              </w:rPr>
            </w:pPr>
            <w:r w:rsidRPr="00690744">
              <w:rPr>
                <w:rStyle w:val="normaltextrun"/>
                <w:lang w:val="lt-LT"/>
              </w:rPr>
              <w:t>03-01, 08</w:t>
            </w:r>
            <w:r w:rsidRPr="00690744">
              <w:rPr>
                <w:rStyle w:val="eop"/>
                <w:lang w:val="lt-LT"/>
              </w:rPr>
              <w:t xml:space="preserve">, </w:t>
            </w:r>
            <w:r w:rsidRPr="00690744">
              <w:rPr>
                <w:rStyle w:val="normaltextrun"/>
                <w:lang w:val="lt-LT"/>
              </w:rPr>
              <w:t>15,</w:t>
            </w:r>
          </w:p>
          <w:p w14:paraId="09F57294" w14:textId="5F43AACE" w:rsidR="00E85AD4" w:rsidRPr="00690744" w:rsidRDefault="00E85AD4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rStyle w:val="normaltextrun"/>
                <w:lang w:val="lt-LT"/>
              </w:rPr>
              <w:t>22</w:t>
            </w:r>
            <w:r w:rsidRPr="00690744">
              <w:rPr>
                <w:rStyle w:val="eop"/>
                <w:lang w:val="lt-LT"/>
              </w:rPr>
              <w:t> </w:t>
            </w:r>
          </w:p>
          <w:p w14:paraId="22C7AADA" w14:textId="54D5540B" w:rsidR="00DD6812" w:rsidRPr="00690744" w:rsidRDefault="00DD6812" w:rsidP="00690744">
            <w:pPr>
              <w:ind w:right="-567"/>
            </w:pPr>
          </w:p>
        </w:tc>
        <w:tc>
          <w:tcPr>
            <w:tcW w:w="3402" w:type="dxa"/>
          </w:tcPr>
          <w:p w14:paraId="60F23247" w14:textId="45A47615" w:rsidR="00DD6812" w:rsidRPr="00690744" w:rsidRDefault="00E85AD4" w:rsidP="00690744">
            <w:pPr>
              <w:ind w:right="-567"/>
            </w:pPr>
            <w:r w:rsidRPr="00690744">
              <w:t xml:space="preserve">V. </w:t>
            </w:r>
            <w:proofErr w:type="spellStart"/>
            <w:r w:rsidRPr="00690744">
              <w:t>Medzevičienė</w:t>
            </w:r>
            <w:proofErr w:type="spellEnd"/>
          </w:p>
        </w:tc>
      </w:tr>
      <w:tr w:rsidR="00DD6812" w:rsidRPr="00690744" w14:paraId="4B38A9D4" w14:textId="77777777" w:rsidTr="0E83E5EB">
        <w:tc>
          <w:tcPr>
            <w:tcW w:w="624" w:type="dxa"/>
            <w:vMerge/>
          </w:tcPr>
          <w:p w14:paraId="636C5D57" w14:textId="77777777" w:rsidR="00DD6812" w:rsidRPr="00690744" w:rsidRDefault="00DD6812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ACC88D2" w14:textId="6F2D6548" w:rsidR="00E85AD4" w:rsidRPr="00690744" w:rsidRDefault="00E85AD4" w:rsidP="00690744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 w:rsidRPr="00690744">
              <w:rPr>
                <w:rStyle w:val="normaltextrun"/>
                <w:color w:val="000000"/>
                <w:shd w:val="clear" w:color="auto" w:fill="FFFFFF"/>
              </w:rPr>
              <w:t xml:space="preserve">Paskaita ,,Kaip nesuklysti, renkantis mokomuosius </w:t>
            </w:r>
          </w:p>
          <w:p w14:paraId="4F45AC72" w14:textId="2B27E1A5" w:rsidR="00DD6812" w:rsidRPr="00690744" w:rsidRDefault="00E85AD4" w:rsidP="00690744">
            <w:pPr>
              <w:ind w:right="-567"/>
            </w:pPr>
            <w:r w:rsidRPr="00690744">
              <w:rPr>
                <w:rStyle w:val="normaltextrun"/>
                <w:color w:val="000000"/>
                <w:shd w:val="clear" w:color="auto" w:fill="FFFFFF"/>
              </w:rPr>
              <w:t>dalykus? Studijų kryptį? Karjerą?“</w:t>
            </w:r>
            <w:r w:rsidR="00690744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Pr="00690744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F56316" w14:textId="29AE7FA0" w:rsidR="00DD6812" w:rsidRPr="00690744" w:rsidRDefault="00E85AD4" w:rsidP="00690744">
            <w:pPr>
              <w:ind w:right="-567"/>
            </w:pPr>
            <w:r w:rsidRPr="00690744">
              <w:t>03-04</w:t>
            </w:r>
          </w:p>
        </w:tc>
        <w:tc>
          <w:tcPr>
            <w:tcW w:w="3402" w:type="dxa"/>
          </w:tcPr>
          <w:p w14:paraId="66E71C61" w14:textId="20C0BC5F" w:rsidR="00DD6812" w:rsidRPr="00690744" w:rsidRDefault="00E85AD4" w:rsidP="00690744">
            <w:pPr>
              <w:ind w:right="-567"/>
            </w:pPr>
            <w:r w:rsidRPr="00690744">
              <w:t xml:space="preserve">V. </w:t>
            </w:r>
            <w:proofErr w:type="spellStart"/>
            <w:r w:rsidRPr="00690744">
              <w:t>Medzevičienė</w:t>
            </w:r>
            <w:proofErr w:type="spellEnd"/>
          </w:p>
        </w:tc>
      </w:tr>
      <w:tr w:rsidR="00DD6812" w:rsidRPr="00690744" w14:paraId="77E3605B" w14:textId="77777777" w:rsidTr="0E83E5EB">
        <w:tc>
          <w:tcPr>
            <w:tcW w:w="624" w:type="dxa"/>
            <w:vMerge/>
          </w:tcPr>
          <w:p w14:paraId="7F007DBD" w14:textId="77777777" w:rsidR="00DD6812" w:rsidRPr="00690744" w:rsidRDefault="00DD6812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0E4A934" w14:textId="1370B2B5" w:rsidR="00DD6812" w:rsidRPr="00690744" w:rsidRDefault="00E85AD4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color w:val="000000"/>
                <w:shd w:val="clear" w:color="auto" w:fill="FFFFFF"/>
                <w:lang w:val="lt-LT"/>
              </w:rPr>
              <w:t>Istorijos pamoka bibliotekoje, skirta Lietuvos Nepriklausomybės atkūrimo dienai paminėti.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3C1F4E" w14:textId="30528F91" w:rsidR="00DD6812" w:rsidRPr="00690744" w:rsidRDefault="00E85AD4" w:rsidP="00690744">
            <w:pPr>
              <w:ind w:right="-567"/>
            </w:pPr>
            <w:r w:rsidRPr="00690744">
              <w:t>03-10</w:t>
            </w:r>
          </w:p>
        </w:tc>
        <w:tc>
          <w:tcPr>
            <w:tcW w:w="3402" w:type="dxa"/>
          </w:tcPr>
          <w:p w14:paraId="49EEBA32" w14:textId="77777777" w:rsidR="00DD6812" w:rsidRPr="00690744" w:rsidRDefault="00E85AD4" w:rsidP="00690744">
            <w:pPr>
              <w:ind w:right="-567"/>
            </w:pPr>
            <w:r w:rsidRPr="00690744">
              <w:t xml:space="preserve">D. </w:t>
            </w:r>
            <w:proofErr w:type="spellStart"/>
            <w:r w:rsidRPr="00690744">
              <w:t>Bajarūnienė</w:t>
            </w:r>
            <w:proofErr w:type="spellEnd"/>
          </w:p>
          <w:p w14:paraId="7089F75B" w14:textId="036FB2DC" w:rsidR="00E85AD4" w:rsidRPr="00690744" w:rsidRDefault="00E85AD4" w:rsidP="00690744">
            <w:pPr>
              <w:ind w:right="-567"/>
            </w:pPr>
            <w:r w:rsidRPr="00690744">
              <w:t xml:space="preserve">V. </w:t>
            </w:r>
            <w:proofErr w:type="spellStart"/>
            <w:r w:rsidRPr="00690744">
              <w:t>Medzevičienė</w:t>
            </w:r>
            <w:proofErr w:type="spellEnd"/>
          </w:p>
        </w:tc>
      </w:tr>
      <w:tr w:rsidR="00DD6812" w:rsidRPr="00690744" w14:paraId="3853EACB" w14:textId="77777777" w:rsidTr="0E83E5EB">
        <w:tc>
          <w:tcPr>
            <w:tcW w:w="624" w:type="dxa"/>
            <w:vMerge/>
          </w:tcPr>
          <w:p w14:paraId="5DB9E60F" w14:textId="77777777" w:rsidR="00DD6812" w:rsidRPr="00690744" w:rsidRDefault="00DD6812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1923D34" w14:textId="77777777" w:rsidR="00E85AD4" w:rsidRPr="00690744" w:rsidRDefault="00E85AD4" w:rsidP="00690744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 w:rsidRPr="00690744">
              <w:rPr>
                <w:rStyle w:val="normaltextrun"/>
                <w:color w:val="000000"/>
                <w:shd w:val="clear" w:color="auto" w:fill="FFFFFF"/>
              </w:rPr>
              <w:t xml:space="preserve">Tarptautinė mokymosi, </w:t>
            </w:r>
            <w:proofErr w:type="spellStart"/>
            <w:r w:rsidRPr="00690744">
              <w:rPr>
                <w:rStyle w:val="normaltextrun"/>
                <w:color w:val="000000"/>
                <w:shd w:val="clear" w:color="auto" w:fill="FFFFFF"/>
              </w:rPr>
              <w:t>žiniu</w:t>
            </w:r>
            <w:proofErr w:type="spellEnd"/>
            <w:r w:rsidRPr="00690744">
              <w:rPr>
                <w:rStyle w:val="normaltextrun"/>
                <w:color w:val="000000"/>
                <w:shd w:val="clear" w:color="auto" w:fill="FFFFFF"/>
              </w:rPr>
              <w:t xml:space="preserve">̨ ir karjeros planavimo </w:t>
            </w:r>
          </w:p>
          <w:p w14:paraId="3FBBAB43" w14:textId="2FFDAAE7" w:rsidR="00DD6812" w:rsidRPr="00690744" w:rsidRDefault="00E85AD4" w:rsidP="00690744">
            <w:pPr>
              <w:ind w:right="-567"/>
            </w:pPr>
            <w:r w:rsidRPr="00690744">
              <w:rPr>
                <w:rStyle w:val="normaltextrun"/>
                <w:color w:val="000000"/>
                <w:shd w:val="clear" w:color="auto" w:fill="FFFFFF"/>
              </w:rPr>
              <w:t>paroda ,,Karjera &amp; Studijos 2022“.</w:t>
            </w:r>
            <w:r w:rsidRPr="00690744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A5ECB4" w14:textId="2A61EB4E" w:rsidR="00DD6812" w:rsidRPr="00690744" w:rsidRDefault="00E85AD4" w:rsidP="00690744">
            <w:pPr>
              <w:ind w:right="-567"/>
            </w:pPr>
            <w:r w:rsidRPr="00690744">
              <w:t>03-30</w:t>
            </w:r>
          </w:p>
        </w:tc>
        <w:tc>
          <w:tcPr>
            <w:tcW w:w="3402" w:type="dxa"/>
          </w:tcPr>
          <w:p w14:paraId="6F17304E" w14:textId="77777777" w:rsidR="00DD6812" w:rsidRPr="00690744" w:rsidRDefault="00E85AD4" w:rsidP="00690744">
            <w:pPr>
              <w:ind w:right="-567"/>
            </w:pPr>
            <w:r w:rsidRPr="00690744">
              <w:t xml:space="preserve">V. </w:t>
            </w:r>
            <w:proofErr w:type="spellStart"/>
            <w:r w:rsidRPr="00690744">
              <w:t>Medzevičienė</w:t>
            </w:r>
            <w:proofErr w:type="spellEnd"/>
          </w:p>
          <w:p w14:paraId="0176742F" w14:textId="004FA89C" w:rsidR="00E85AD4" w:rsidRPr="00690744" w:rsidRDefault="00E85AD4" w:rsidP="00690744">
            <w:pPr>
              <w:ind w:right="-567"/>
            </w:pPr>
            <w:r w:rsidRPr="00690744">
              <w:t xml:space="preserve">I. </w:t>
            </w:r>
            <w:proofErr w:type="spellStart"/>
            <w:r w:rsidRPr="00690744">
              <w:t>Nalivaika</w:t>
            </w:r>
            <w:proofErr w:type="spellEnd"/>
          </w:p>
        </w:tc>
      </w:tr>
      <w:tr w:rsidR="00DD6812" w:rsidRPr="00690744" w14:paraId="3EC99B26" w14:textId="77777777" w:rsidTr="0E83E5EB">
        <w:tc>
          <w:tcPr>
            <w:tcW w:w="624" w:type="dxa"/>
            <w:vMerge/>
          </w:tcPr>
          <w:p w14:paraId="7AC6EC45" w14:textId="77777777" w:rsidR="00DD6812" w:rsidRPr="00690744" w:rsidRDefault="00DD6812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C63008A" w14:textId="251ED6EC" w:rsidR="00DD6812" w:rsidRPr="00690744" w:rsidRDefault="0022027C" w:rsidP="00690744">
            <w:pPr>
              <w:ind w:right="-567"/>
            </w:pPr>
            <w:r w:rsidRPr="00690744">
              <w:t>Užgavėnių šventė (3, 4 klasės).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187025" w14:textId="4C6411E8" w:rsidR="00DD6812" w:rsidRPr="00690744" w:rsidRDefault="0022027C" w:rsidP="00690744">
            <w:pPr>
              <w:ind w:right="-567"/>
            </w:pPr>
            <w:r w:rsidRPr="00690744">
              <w:t>03-01</w:t>
            </w:r>
          </w:p>
        </w:tc>
        <w:tc>
          <w:tcPr>
            <w:tcW w:w="3402" w:type="dxa"/>
          </w:tcPr>
          <w:p w14:paraId="35E56655" w14:textId="77777777" w:rsidR="00DD6812" w:rsidRPr="00690744" w:rsidRDefault="0022027C" w:rsidP="00690744">
            <w:pPr>
              <w:ind w:right="-567"/>
            </w:pPr>
            <w:r w:rsidRPr="00690744">
              <w:t xml:space="preserve">E. </w:t>
            </w:r>
            <w:proofErr w:type="spellStart"/>
            <w:r w:rsidRPr="00690744">
              <w:t>Abeciūnienė</w:t>
            </w:r>
            <w:proofErr w:type="spellEnd"/>
          </w:p>
          <w:p w14:paraId="6D931641" w14:textId="30E9BA87" w:rsidR="0022027C" w:rsidRPr="00690744" w:rsidRDefault="0022027C" w:rsidP="00690744">
            <w:pPr>
              <w:ind w:right="-567"/>
            </w:pPr>
            <w:r w:rsidRPr="00690744">
              <w:t xml:space="preserve">J. </w:t>
            </w:r>
            <w:proofErr w:type="spellStart"/>
            <w:r w:rsidRPr="00690744">
              <w:t>Šalkauskienė</w:t>
            </w:r>
            <w:proofErr w:type="spellEnd"/>
          </w:p>
        </w:tc>
      </w:tr>
      <w:tr w:rsidR="00DD6812" w:rsidRPr="00690744" w14:paraId="65DF5AEF" w14:textId="77777777" w:rsidTr="0E83E5EB">
        <w:tc>
          <w:tcPr>
            <w:tcW w:w="624" w:type="dxa"/>
            <w:vMerge/>
          </w:tcPr>
          <w:p w14:paraId="33D6737F" w14:textId="77777777" w:rsidR="00DD6812" w:rsidRPr="00690744" w:rsidRDefault="00DD6812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54C6B7" w14:textId="77777777" w:rsidR="0022027C" w:rsidRPr="00690744" w:rsidRDefault="0022027C" w:rsidP="00690744">
            <w:pPr>
              <w:ind w:right="-567"/>
            </w:pPr>
            <w:r w:rsidRPr="00690744">
              <w:t>Pasaulio pažinimo olimpiada 2–4 klasėms</w:t>
            </w:r>
          </w:p>
          <w:p w14:paraId="4519AFCB" w14:textId="3D5831EC" w:rsidR="00DD6812" w:rsidRPr="00690744" w:rsidRDefault="0022027C" w:rsidP="00690744">
            <w:pPr>
              <w:ind w:right="-567"/>
            </w:pPr>
            <w:r w:rsidRPr="00690744">
              <w:t>(rajoninis etapas).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79E4BA" w14:textId="31AD89C0" w:rsidR="00DD6812" w:rsidRPr="00690744" w:rsidRDefault="0022027C" w:rsidP="00690744">
            <w:pPr>
              <w:ind w:right="-567"/>
            </w:pPr>
            <w:r w:rsidRPr="00690744">
              <w:t>03-01</w:t>
            </w:r>
          </w:p>
        </w:tc>
        <w:tc>
          <w:tcPr>
            <w:tcW w:w="3402" w:type="dxa"/>
          </w:tcPr>
          <w:p w14:paraId="050182FF" w14:textId="77777777" w:rsidR="00DD6812" w:rsidRPr="00690744" w:rsidRDefault="0022027C" w:rsidP="00690744">
            <w:pPr>
              <w:ind w:right="-567"/>
            </w:pPr>
            <w:r w:rsidRPr="00690744">
              <w:t xml:space="preserve">D. </w:t>
            </w:r>
            <w:proofErr w:type="spellStart"/>
            <w:r w:rsidRPr="00690744">
              <w:t>Kindurienė</w:t>
            </w:r>
            <w:proofErr w:type="spellEnd"/>
          </w:p>
          <w:p w14:paraId="49ACDC26" w14:textId="77777777" w:rsidR="0022027C" w:rsidRPr="00690744" w:rsidRDefault="0022027C" w:rsidP="00690744">
            <w:pPr>
              <w:ind w:right="-567"/>
            </w:pPr>
            <w:r w:rsidRPr="00690744">
              <w:t xml:space="preserve">J. </w:t>
            </w:r>
            <w:proofErr w:type="spellStart"/>
            <w:r w:rsidRPr="00690744">
              <w:t>Šalkauskienė</w:t>
            </w:r>
            <w:proofErr w:type="spellEnd"/>
            <w:r w:rsidRPr="00690744">
              <w:t xml:space="preserve"> </w:t>
            </w:r>
          </w:p>
          <w:p w14:paraId="30486F37" w14:textId="07866F2E" w:rsidR="0022027C" w:rsidRPr="00690744" w:rsidRDefault="0022027C" w:rsidP="00690744">
            <w:pPr>
              <w:ind w:right="-567"/>
            </w:pPr>
            <w:r w:rsidRPr="00690744">
              <w:t xml:space="preserve">E. </w:t>
            </w:r>
            <w:proofErr w:type="spellStart"/>
            <w:r w:rsidRPr="00690744">
              <w:t>Abeciūnienė</w:t>
            </w:r>
            <w:proofErr w:type="spellEnd"/>
          </w:p>
        </w:tc>
      </w:tr>
      <w:tr w:rsidR="00DD6812" w:rsidRPr="00690744" w14:paraId="5822D86D" w14:textId="77777777" w:rsidTr="0E83E5EB">
        <w:tc>
          <w:tcPr>
            <w:tcW w:w="624" w:type="dxa"/>
            <w:vMerge/>
          </w:tcPr>
          <w:p w14:paraId="37B0A941" w14:textId="77777777" w:rsidR="00DD6812" w:rsidRPr="00690744" w:rsidRDefault="00DD6812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1056869" w14:textId="26FDD626" w:rsidR="0022027C" w:rsidRPr="00690744" w:rsidRDefault="0022027C" w:rsidP="00690744">
            <w:pPr>
              <w:ind w:right="-567"/>
              <w:rPr>
                <w:color w:val="000000" w:themeColor="text1"/>
              </w:rPr>
            </w:pPr>
            <w:r w:rsidRPr="00690744">
              <w:rPr>
                <w:color w:val="000000" w:themeColor="text1"/>
              </w:rPr>
              <w:t>Matematikos olimpiada 3, 4 klasėms</w:t>
            </w:r>
          </w:p>
          <w:p w14:paraId="0F59F603" w14:textId="77836C84" w:rsidR="00DD6812" w:rsidRPr="00690744" w:rsidRDefault="0022027C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color w:val="000000" w:themeColor="text1"/>
                <w:lang w:val="lt-LT"/>
              </w:rPr>
              <w:t>(mokyklinis etapas).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3F8AF0" w14:textId="0E62DE16" w:rsidR="00DD6812" w:rsidRPr="00690744" w:rsidRDefault="0022027C" w:rsidP="00690744">
            <w:pPr>
              <w:ind w:right="-567"/>
            </w:pPr>
            <w:r w:rsidRPr="00690744">
              <w:t>Kovas</w:t>
            </w:r>
          </w:p>
        </w:tc>
        <w:tc>
          <w:tcPr>
            <w:tcW w:w="3402" w:type="dxa"/>
          </w:tcPr>
          <w:p w14:paraId="62416F25" w14:textId="77777777" w:rsidR="0022027C" w:rsidRPr="00690744" w:rsidRDefault="0022027C" w:rsidP="00690744">
            <w:pPr>
              <w:ind w:right="-567"/>
            </w:pPr>
            <w:r w:rsidRPr="00690744">
              <w:t xml:space="preserve">J. </w:t>
            </w:r>
            <w:proofErr w:type="spellStart"/>
            <w:r w:rsidRPr="00690744">
              <w:t>Šalkauskienė</w:t>
            </w:r>
            <w:proofErr w:type="spellEnd"/>
            <w:r w:rsidRPr="00690744">
              <w:t xml:space="preserve"> </w:t>
            </w:r>
          </w:p>
          <w:p w14:paraId="65C1D55A" w14:textId="0351BC08" w:rsidR="00DD6812" w:rsidRPr="00690744" w:rsidRDefault="0022027C" w:rsidP="00690744">
            <w:pPr>
              <w:ind w:right="-567"/>
            </w:pPr>
            <w:r w:rsidRPr="00690744">
              <w:t xml:space="preserve">E. </w:t>
            </w:r>
            <w:proofErr w:type="spellStart"/>
            <w:r w:rsidRPr="00690744">
              <w:t>Abeciūnienė</w:t>
            </w:r>
            <w:proofErr w:type="spellEnd"/>
          </w:p>
        </w:tc>
      </w:tr>
      <w:tr w:rsidR="00DD6812" w:rsidRPr="00690744" w14:paraId="5FE63F7A" w14:textId="77777777" w:rsidTr="0E83E5EB">
        <w:tc>
          <w:tcPr>
            <w:tcW w:w="624" w:type="dxa"/>
            <w:vMerge/>
          </w:tcPr>
          <w:p w14:paraId="23C336C4" w14:textId="77777777" w:rsidR="00DD6812" w:rsidRPr="00690744" w:rsidRDefault="00DD6812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318C882" w14:textId="6EDC3481" w:rsidR="00DD6812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lang w:val="lt-LT"/>
              </w:rPr>
              <w:t>Dalyvavimas tarptautinėje matematikos olimpiadoje „Kengūra“.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D0EBC2" w14:textId="0142B469" w:rsidR="00DD6812" w:rsidRPr="00690744" w:rsidRDefault="009C09BE" w:rsidP="00690744">
            <w:pPr>
              <w:ind w:right="-567"/>
            </w:pPr>
            <w:r w:rsidRPr="00690744">
              <w:t>Kovas</w:t>
            </w:r>
          </w:p>
        </w:tc>
        <w:tc>
          <w:tcPr>
            <w:tcW w:w="3402" w:type="dxa"/>
          </w:tcPr>
          <w:p w14:paraId="41F144B9" w14:textId="05702E13" w:rsidR="00DD6812" w:rsidRPr="00690744" w:rsidRDefault="009C09BE" w:rsidP="00690744">
            <w:pPr>
              <w:ind w:right="-567"/>
            </w:pPr>
            <w:r w:rsidRPr="00690744">
              <w:t>Pradinių klasių mokytojai</w:t>
            </w:r>
          </w:p>
        </w:tc>
      </w:tr>
      <w:tr w:rsidR="00DD6812" w:rsidRPr="00690744" w14:paraId="29187889" w14:textId="77777777" w:rsidTr="0E83E5EB">
        <w:tc>
          <w:tcPr>
            <w:tcW w:w="624" w:type="dxa"/>
            <w:vMerge/>
          </w:tcPr>
          <w:p w14:paraId="078825B8" w14:textId="77777777" w:rsidR="00DD6812" w:rsidRPr="00690744" w:rsidRDefault="00DD6812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D1BA8A3" w14:textId="1D3B35CD" w:rsidR="00DD6812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lang w:val="lt-LT"/>
              </w:rPr>
              <w:t>Dalyvavimas „</w:t>
            </w:r>
            <w:proofErr w:type="spellStart"/>
            <w:r w:rsidRPr="00690744">
              <w:rPr>
                <w:lang w:val="lt-LT"/>
              </w:rPr>
              <w:t>Kings</w:t>
            </w:r>
            <w:proofErr w:type="spellEnd"/>
            <w:r w:rsidRPr="00690744">
              <w:rPr>
                <w:lang w:val="lt-LT"/>
              </w:rPr>
              <w:t>“ olimpiadoje.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212FCE" w14:textId="5559DA71" w:rsidR="00DD6812" w:rsidRPr="00690744" w:rsidRDefault="009C09BE" w:rsidP="00690744">
            <w:pPr>
              <w:ind w:right="-567"/>
            </w:pPr>
            <w:r w:rsidRPr="00690744">
              <w:t>Kovas</w:t>
            </w:r>
          </w:p>
        </w:tc>
        <w:tc>
          <w:tcPr>
            <w:tcW w:w="3402" w:type="dxa"/>
          </w:tcPr>
          <w:p w14:paraId="0933F3B1" w14:textId="042B4FDF" w:rsidR="00DD6812" w:rsidRPr="00690744" w:rsidRDefault="009C09BE" w:rsidP="00690744">
            <w:pPr>
              <w:ind w:right="-567"/>
            </w:pPr>
            <w:r w:rsidRPr="00690744">
              <w:t>Pradinių klasių mokytojai</w:t>
            </w:r>
          </w:p>
        </w:tc>
      </w:tr>
      <w:tr w:rsidR="009C09BE" w:rsidRPr="00690744" w14:paraId="1567023F" w14:textId="77777777" w:rsidTr="0E83E5EB">
        <w:tc>
          <w:tcPr>
            <w:tcW w:w="624" w:type="dxa"/>
            <w:vMerge/>
          </w:tcPr>
          <w:p w14:paraId="0422000C" w14:textId="77777777" w:rsidR="009C09BE" w:rsidRPr="00690744" w:rsidRDefault="009C09BE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76876C5" w14:textId="73479E99" w:rsidR="009C09BE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lang w:val="lt-LT"/>
              </w:rPr>
              <w:t>Dalyvavimas „</w:t>
            </w:r>
            <w:proofErr w:type="spellStart"/>
            <w:r w:rsidRPr="00690744">
              <w:rPr>
                <w:lang w:val="lt-LT"/>
              </w:rPr>
              <w:t>Olympis</w:t>
            </w:r>
            <w:proofErr w:type="spellEnd"/>
            <w:r w:rsidRPr="00690744">
              <w:rPr>
                <w:lang w:val="lt-LT"/>
              </w:rPr>
              <w:t>–2022. Pavasario sesija“.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A1360F" w14:textId="259F3ECF" w:rsidR="009C09BE" w:rsidRPr="00690744" w:rsidRDefault="009C09BE" w:rsidP="00690744">
            <w:pPr>
              <w:ind w:right="-567"/>
            </w:pPr>
            <w:r w:rsidRPr="00690744">
              <w:t>Kovas</w:t>
            </w:r>
          </w:p>
        </w:tc>
        <w:tc>
          <w:tcPr>
            <w:tcW w:w="3402" w:type="dxa"/>
          </w:tcPr>
          <w:p w14:paraId="5CA3DD20" w14:textId="0CA3D251" w:rsidR="009C09BE" w:rsidRPr="00690744" w:rsidRDefault="009C09BE" w:rsidP="00690744">
            <w:pPr>
              <w:ind w:right="-567"/>
            </w:pPr>
            <w:r w:rsidRPr="00690744">
              <w:t>Pradinių klasių mokytojai</w:t>
            </w:r>
          </w:p>
        </w:tc>
      </w:tr>
      <w:tr w:rsidR="009C09BE" w:rsidRPr="00690744" w14:paraId="50FF4A4A" w14:textId="77777777" w:rsidTr="0E83E5EB">
        <w:tc>
          <w:tcPr>
            <w:tcW w:w="624" w:type="dxa"/>
            <w:vMerge/>
          </w:tcPr>
          <w:p w14:paraId="3A1D1C79" w14:textId="77777777" w:rsidR="009C09BE" w:rsidRPr="00690744" w:rsidRDefault="009C09BE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9DA2AA6" w14:textId="7CBBA2C1" w:rsidR="009C09BE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lang w:val="lt-LT"/>
              </w:rPr>
              <w:t>Dalyvavimas olimpiadoje „</w:t>
            </w:r>
            <w:proofErr w:type="spellStart"/>
            <w:r w:rsidRPr="00690744">
              <w:rPr>
                <w:lang w:val="lt-LT"/>
              </w:rPr>
              <w:t>Nalanda</w:t>
            </w:r>
            <w:proofErr w:type="spellEnd"/>
            <w:r w:rsidRPr="00690744">
              <w:rPr>
                <w:lang w:val="lt-LT"/>
              </w:rPr>
              <w:t>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A2C9DF" w14:textId="59CB52A0" w:rsidR="009C09BE" w:rsidRPr="00690744" w:rsidRDefault="009C09BE" w:rsidP="00690744">
            <w:pPr>
              <w:ind w:right="-567"/>
            </w:pPr>
            <w:r w:rsidRPr="00690744">
              <w:t>Kovas</w:t>
            </w:r>
          </w:p>
        </w:tc>
        <w:tc>
          <w:tcPr>
            <w:tcW w:w="3402" w:type="dxa"/>
          </w:tcPr>
          <w:p w14:paraId="2D271FE4" w14:textId="09D1FC30" w:rsidR="009C09BE" w:rsidRPr="00690744" w:rsidRDefault="009C09BE" w:rsidP="00690744">
            <w:pPr>
              <w:ind w:right="-567"/>
            </w:pPr>
            <w:r w:rsidRPr="00690744">
              <w:t>Pradinių klasių mokytojai</w:t>
            </w:r>
          </w:p>
        </w:tc>
      </w:tr>
      <w:tr w:rsidR="009C09BE" w:rsidRPr="00690744" w14:paraId="1BF7CFD0" w14:textId="77777777" w:rsidTr="0E83E5EB">
        <w:tc>
          <w:tcPr>
            <w:tcW w:w="624" w:type="dxa"/>
            <w:vMerge/>
          </w:tcPr>
          <w:p w14:paraId="5988080A" w14:textId="77777777" w:rsidR="009C09BE" w:rsidRPr="00690744" w:rsidRDefault="009C09BE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2A93D5A" w14:textId="78DA620C" w:rsidR="009C09BE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lang w:val="lt-LT"/>
              </w:rPr>
              <w:t>Rajoninio piešinių konkurso „Žemė – mūsų namai“ organizavimas ir vykdymas.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A377BE" w14:textId="0082DB81" w:rsidR="009C09BE" w:rsidRPr="00690744" w:rsidRDefault="009C09BE" w:rsidP="00690744">
            <w:pPr>
              <w:ind w:right="-567"/>
            </w:pPr>
            <w:r w:rsidRPr="00690744">
              <w:t>Kovo 3, 4 sav.</w:t>
            </w:r>
          </w:p>
        </w:tc>
        <w:tc>
          <w:tcPr>
            <w:tcW w:w="3402" w:type="dxa"/>
          </w:tcPr>
          <w:p w14:paraId="7A4139E0" w14:textId="77777777" w:rsidR="009C09BE" w:rsidRPr="00690744" w:rsidRDefault="009C09BE" w:rsidP="00690744">
            <w:pPr>
              <w:ind w:right="-567"/>
            </w:pPr>
            <w:r w:rsidRPr="00690744">
              <w:t xml:space="preserve">I. </w:t>
            </w:r>
            <w:proofErr w:type="spellStart"/>
            <w:r w:rsidRPr="00690744">
              <w:t>Pakalkienė</w:t>
            </w:r>
            <w:proofErr w:type="spellEnd"/>
            <w:r w:rsidRPr="00690744">
              <w:t xml:space="preserve"> </w:t>
            </w:r>
          </w:p>
          <w:p w14:paraId="7FA0306B" w14:textId="75668D22" w:rsidR="009C09BE" w:rsidRPr="00690744" w:rsidRDefault="009C09BE" w:rsidP="00690744">
            <w:pPr>
              <w:ind w:right="-567"/>
            </w:pPr>
            <w:r w:rsidRPr="00690744">
              <w:t xml:space="preserve">D. </w:t>
            </w:r>
            <w:proofErr w:type="spellStart"/>
            <w:r w:rsidRPr="00690744">
              <w:t>Kindurienė</w:t>
            </w:r>
            <w:proofErr w:type="spellEnd"/>
          </w:p>
          <w:p w14:paraId="0C5D95DE" w14:textId="77777777" w:rsidR="009C09BE" w:rsidRPr="00690744" w:rsidRDefault="009C09BE" w:rsidP="00690744">
            <w:pPr>
              <w:ind w:right="-567"/>
            </w:pPr>
            <w:r w:rsidRPr="00690744">
              <w:t xml:space="preserve">J. </w:t>
            </w:r>
            <w:proofErr w:type="spellStart"/>
            <w:r w:rsidRPr="00690744">
              <w:t>Šalkauskienė</w:t>
            </w:r>
            <w:proofErr w:type="spellEnd"/>
            <w:r w:rsidRPr="00690744">
              <w:t xml:space="preserve">  </w:t>
            </w:r>
          </w:p>
          <w:p w14:paraId="373589E4" w14:textId="33562F33" w:rsidR="009C09BE" w:rsidRPr="00690744" w:rsidRDefault="009C09BE" w:rsidP="00690744">
            <w:pPr>
              <w:ind w:right="-567"/>
            </w:pPr>
            <w:r w:rsidRPr="00690744">
              <w:t xml:space="preserve">E. </w:t>
            </w:r>
            <w:proofErr w:type="spellStart"/>
            <w:r w:rsidRPr="00690744">
              <w:t>Abeciūnienė</w:t>
            </w:r>
            <w:proofErr w:type="spellEnd"/>
          </w:p>
        </w:tc>
      </w:tr>
      <w:tr w:rsidR="009C09BE" w:rsidRPr="00690744" w14:paraId="6FD9D427" w14:textId="77777777" w:rsidTr="0E83E5EB">
        <w:tc>
          <w:tcPr>
            <w:tcW w:w="624" w:type="dxa"/>
            <w:vMerge/>
          </w:tcPr>
          <w:p w14:paraId="67D6AAA4" w14:textId="77777777" w:rsidR="009C09BE" w:rsidRPr="00690744" w:rsidRDefault="009C09BE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15D369D" w14:textId="16AA2874" w:rsidR="009C09BE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lang w:val="lt-LT"/>
              </w:rPr>
              <w:t>Respublikinis pradinių klasių mokinių kūrybinių darbų konkursas „Širdelėje laisva Lietuva“.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4E120" w14:textId="5C40CC40" w:rsidR="009C09BE" w:rsidRPr="00690744" w:rsidRDefault="009C09BE" w:rsidP="00690744">
            <w:pPr>
              <w:ind w:right="-567"/>
            </w:pPr>
            <w:r w:rsidRPr="00690744">
              <w:t>Kovas</w:t>
            </w:r>
          </w:p>
        </w:tc>
        <w:tc>
          <w:tcPr>
            <w:tcW w:w="3402" w:type="dxa"/>
          </w:tcPr>
          <w:p w14:paraId="363D7C64" w14:textId="4F523C1B" w:rsidR="009C09BE" w:rsidRPr="00690744" w:rsidRDefault="009C09BE" w:rsidP="00690744">
            <w:pPr>
              <w:ind w:right="-567"/>
            </w:pPr>
            <w:r w:rsidRPr="00690744">
              <w:t xml:space="preserve">D. </w:t>
            </w:r>
            <w:proofErr w:type="spellStart"/>
            <w:r w:rsidRPr="00690744">
              <w:t>Kindurienė</w:t>
            </w:r>
            <w:proofErr w:type="spellEnd"/>
          </w:p>
        </w:tc>
      </w:tr>
      <w:tr w:rsidR="009C09BE" w:rsidRPr="00690744" w14:paraId="2E65B2B3" w14:textId="77777777" w:rsidTr="0E83E5EB">
        <w:tc>
          <w:tcPr>
            <w:tcW w:w="624" w:type="dxa"/>
            <w:vMerge/>
          </w:tcPr>
          <w:p w14:paraId="30FD5B83" w14:textId="77777777" w:rsidR="009C09BE" w:rsidRPr="00690744" w:rsidRDefault="009C09BE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C42046F" w14:textId="699600E6" w:rsidR="003A0BB6" w:rsidRPr="00690744" w:rsidRDefault="003A0BB6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rStyle w:val="normaltextrun"/>
                <w:lang w:val="lt-LT"/>
              </w:rPr>
              <w:t>Akcija ,,Dainuoju Lietuvą kaip džiaugsmą...“,  skirta</w:t>
            </w:r>
            <w:r w:rsidRPr="00690744">
              <w:rPr>
                <w:rStyle w:val="eop"/>
                <w:lang w:val="lt-LT"/>
              </w:rPr>
              <w:t> </w:t>
            </w:r>
          </w:p>
          <w:p w14:paraId="6BB0F40F" w14:textId="77777777" w:rsidR="003A0BB6" w:rsidRPr="00690744" w:rsidRDefault="003A0BB6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rStyle w:val="normaltextrun"/>
                <w:lang w:val="lt-LT"/>
              </w:rPr>
              <w:t>Lietuvos nepriklausomybės atkūrimo dienai paminėti.</w:t>
            </w:r>
            <w:r w:rsidRPr="00690744">
              <w:rPr>
                <w:rStyle w:val="eop"/>
                <w:lang w:val="lt-LT"/>
              </w:rPr>
              <w:t> </w:t>
            </w:r>
          </w:p>
          <w:p w14:paraId="02AC88EF" w14:textId="77777777" w:rsidR="009C09BE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0DF238" w14:textId="424170BF" w:rsidR="009C09BE" w:rsidRPr="00690744" w:rsidRDefault="003A0BB6" w:rsidP="00690744">
            <w:pPr>
              <w:ind w:right="-567"/>
            </w:pPr>
            <w:r w:rsidRPr="00690744">
              <w:t>03-10</w:t>
            </w:r>
          </w:p>
        </w:tc>
        <w:tc>
          <w:tcPr>
            <w:tcW w:w="3402" w:type="dxa"/>
          </w:tcPr>
          <w:p w14:paraId="3CB15EEE" w14:textId="77777777" w:rsidR="003A0BB6" w:rsidRPr="00690744" w:rsidRDefault="003A0BB6" w:rsidP="00690744">
            <w:pPr>
              <w:ind w:right="-567"/>
              <w:rPr>
                <w:rStyle w:val="normaltextrun"/>
              </w:rPr>
            </w:pPr>
            <w:r w:rsidRPr="00690744">
              <w:rPr>
                <w:rStyle w:val="normaltextrun"/>
                <w:color w:val="000000"/>
                <w:shd w:val="clear" w:color="auto" w:fill="FFFFFF"/>
              </w:rPr>
              <w:t xml:space="preserve">D. </w:t>
            </w:r>
            <w:proofErr w:type="spellStart"/>
            <w:r w:rsidRPr="00690744">
              <w:rPr>
                <w:rStyle w:val="spellingerror"/>
                <w:color w:val="000000"/>
                <w:shd w:val="clear" w:color="auto" w:fill="FFFFFF"/>
              </w:rPr>
              <w:t>Bajarūnienė</w:t>
            </w:r>
            <w:proofErr w:type="spellEnd"/>
          </w:p>
          <w:p w14:paraId="503DCB90" w14:textId="77777777" w:rsidR="003A0BB6" w:rsidRPr="00690744" w:rsidRDefault="003A0BB6" w:rsidP="00690744">
            <w:pPr>
              <w:ind w:right="-567"/>
              <w:rPr>
                <w:rStyle w:val="normaltextrun"/>
              </w:rPr>
            </w:pPr>
            <w:r w:rsidRPr="00690744">
              <w:rPr>
                <w:rStyle w:val="normaltextrun"/>
                <w:color w:val="000000"/>
                <w:shd w:val="clear" w:color="auto" w:fill="FFFFFF"/>
              </w:rPr>
              <w:t xml:space="preserve">N. </w:t>
            </w:r>
            <w:proofErr w:type="spellStart"/>
            <w:r w:rsidRPr="00690744">
              <w:rPr>
                <w:rStyle w:val="spellingerror"/>
                <w:color w:val="000000"/>
                <w:shd w:val="clear" w:color="auto" w:fill="FFFFFF"/>
              </w:rPr>
              <w:t>Mudėnienė</w:t>
            </w:r>
            <w:proofErr w:type="spellEnd"/>
          </w:p>
          <w:p w14:paraId="22122D6F" w14:textId="3B5BEA71" w:rsidR="009C09BE" w:rsidRPr="00690744" w:rsidRDefault="003A0BB6" w:rsidP="00690744">
            <w:pPr>
              <w:ind w:right="-567"/>
            </w:pPr>
            <w:r w:rsidRPr="00690744">
              <w:rPr>
                <w:rStyle w:val="normaltextrun"/>
                <w:color w:val="000000"/>
                <w:shd w:val="clear" w:color="auto" w:fill="FFFFFF"/>
              </w:rPr>
              <w:t xml:space="preserve">V. </w:t>
            </w:r>
            <w:proofErr w:type="spellStart"/>
            <w:r w:rsidRPr="00690744">
              <w:rPr>
                <w:rStyle w:val="spellingerror"/>
                <w:color w:val="000000"/>
                <w:shd w:val="clear" w:color="auto" w:fill="FFFFFF"/>
              </w:rPr>
              <w:t>Maskoliūnienė</w:t>
            </w:r>
            <w:proofErr w:type="spellEnd"/>
          </w:p>
        </w:tc>
      </w:tr>
      <w:tr w:rsidR="00FF28AC" w:rsidRPr="00690744" w14:paraId="6C65BF3C" w14:textId="77777777" w:rsidTr="0E83E5EB">
        <w:tc>
          <w:tcPr>
            <w:tcW w:w="624" w:type="dxa"/>
            <w:vMerge/>
          </w:tcPr>
          <w:p w14:paraId="508C0386" w14:textId="77777777" w:rsidR="00FF28AC" w:rsidRPr="00690744" w:rsidRDefault="00FF28AC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670115C" w14:textId="6BA7C82A" w:rsidR="00FF28AC" w:rsidRPr="00690744" w:rsidRDefault="00FF28AC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normaltextrun"/>
                <w:lang w:val="lt-LT"/>
              </w:rPr>
            </w:pPr>
            <w:r w:rsidRPr="00690744">
              <w:rPr>
                <w:lang w:val="lt-LT"/>
              </w:rPr>
              <w:t>Tarptautinė miego diena.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56BC8E" w14:textId="46A9DFB8" w:rsidR="00FF28AC" w:rsidRPr="00690744" w:rsidRDefault="00FF28AC" w:rsidP="00690744">
            <w:pPr>
              <w:ind w:right="-567"/>
            </w:pPr>
            <w:r w:rsidRPr="00690744">
              <w:t>03-22</w:t>
            </w:r>
          </w:p>
        </w:tc>
        <w:tc>
          <w:tcPr>
            <w:tcW w:w="3402" w:type="dxa"/>
          </w:tcPr>
          <w:p w14:paraId="12265808" w14:textId="77777777" w:rsidR="00FF28AC" w:rsidRPr="00690744" w:rsidRDefault="00FF28AC" w:rsidP="00690744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 w:rsidRPr="00690744">
              <w:rPr>
                <w:rStyle w:val="normaltextrun"/>
                <w:color w:val="000000"/>
                <w:shd w:val="clear" w:color="auto" w:fill="FFFFFF"/>
              </w:rPr>
              <w:t xml:space="preserve">I. </w:t>
            </w:r>
            <w:proofErr w:type="spellStart"/>
            <w:r w:rsidRPr="00690744">
              <w:rPr>
                <w:rStyle w:val="normaltextrun"/>
                <w:color w:val="000000"/>
                <w:shd w:val="clear" w:color="auto" w:fill="FFFFFF"/>
              </w:rPr>
              <w:t>Nalivaika</w:t>
            </w:r>
            <w:proofErr w:type="spellEnd"/>
          </w:p>
          <w:p w14:paraId="7E8C6E05" w14:textId="22C38E18" w:rsidR="00FF28AC" w:rsidRPr="00690744" w:rsidRDefault="00FF28AC" w:rsidP="00690744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 w:rsidRPr="00690744">
              <w:rPr>
                <w:rStyle w:val="normaltextrun"/>
                <w:color w:val="000000"/>
                <w:shd w:val="clear" w:color="auto" w:fill="FFFFFF"/>
              </w:rPr>
              <w:t>Mokinių taryba</w:t>
            </w:r>
          </w:p>
        </w:tc>
      </w:tr>
      <w:tr w:rsidR="009C09BE" w:rsidRPr="00690744" w14:paraId="4FE6818C" w14:textId="77777777" w:rsidTr="002006C2">
        <w:trPr>
          <w:trHeight w:val="2760"/>
        </w:trPr>
        <w:tc>
          <w:tcPr>
            <w:tcW w:w="624" w:type="dxa"/>
            <w:vMerge/>
          </w:tcPr>
          <w:p w14:paraId="59EE9186" w14:textId="77777777" w:rsidR="009C09BE" w:rsidRPr="00690744" w:rsidRDefault="009C09BE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</w:tcPr>
          <w:p w14:paraId="426454F3" w14:textId="77777777" w:rsidR="009C09BE" w:rsidRPr="00690744" w:rsidRDefault="009C09BE" w:rsidP="00690744">
            <w:pPr>
              <w:ind w:right="-567"/>
            </w:pPr>
            <w:r w:rsidRPr="00690744">
              <w:t>Veiklos, skirtos Lietuvių kalbos dienoms paminėti:</w:t>
            </w:r>
          </w:p>
          <w:p w14:paraId="65F4EE3D" w14:textId="77777777" w:rsidR="009C09BE" w:rsidRPr="00690744" w:rsidRDefault="009C09BE" w:rsidP="00690744">
            <w:pPr>
              <w:pStyle w:val="Sraopastraipa"/>
              <w:numPr>
                <w:ilvl w:val="0"/>
                <w:numId w:val="8"/>
              </w:numPr>
              <w:ind w:right="-567"/>
            </w:pPr>
            <w:r w:rsidRPr="00690744">
              <w:t xml:space="preserve">Piešinių paroda-konkursas ,,Knyga, kuri pakeitė </w:t>
            </w:r>
          </w:p>
          <w:p w14:paraId="290512B3" w14:textId="44BD3CEF" w:rsidR="009C09BE" w:rsidRPr="00690744" w:rsidRDefault="009C09BE" w:rsidP="00690744">
            <w:pPr>
              <w:pStyle w:val="Sraopastraipa"/>
              <w:ind w:left="720" w:right="-567"/>
            </w:pPr>
            <w:r w:rsidRPr="00690744">
              <w:t xml:space="preserve">mano gyvenimą“ (6, 7 kl.), skirta pirmosioms </w:t>
            </w:r>
          </w:p>
          <w:p w14:paraId="06381249" w14:textId="006475BA" w:rsidR="009C09BE" w:rsidRPr="00690744" w:rsidRDefault="009C09BE" w:rsidP="00690744">
            <w:pPr>
              <w:pStyle w:val="Sraopastraipa"/>
              <w:ind w:left="720" w:right="-567"/>
            </w:pPr>
            <w:r w:rsidRPr="00690744">
              <w:t>lietuvių raštijos knygoms paminėti.</w:t>
            </w:r>
          </w:p>
          <w:p w14:paraId="201541E9" w14:textId="77777777" w:rsidR="009C09BE" w:rsidRPr="00690744" w:rsidRDefault="009C09BE" w:rsidP="00690744">
            <w:pPr>
              <w:pStyle w:val="Sraopastraipa"/>
              <w:numPr>
                <w:ilvl w:val="0"/>
                <w:numId w:val="8"/>
              </w:numPr>
              <w:ind w:right="-567"/>
            </w:pPr>
            <w:r w:rsidRPr="00690744">
              <w:t xml:space="preserve">Konkursas – diktantas ,,Raštingiausias mokinys </w:t>
            </w:r>
          </w:p>
          <w:p w14:paraId="15BFCFF2" w14:textId="16D81E61" w:rsidR="009C09BE" w:rsidRPr="00690744" w:rsidRDefault="009C09BE" w:rsidP="00690744">
            <w:pPr>
              <w:pStyle w:val="Sraopastraipa"/>
              <w:ind w:left="720" w:right="-567"/>
            </w:pPr>
            <w:r w:rsidRPr="00690744">
              <w:t>2022“ (5, 6, 7, 8, I, II, III, IV kl.).</w:t>
            </w:r>
          </w:p>
          <w:p w14:paraId="02F44E58" w14:textId="77777777" w:rsidR="009C09BE" w:rsidRPr="00690744" w:rsidRDefault="009C09BE" w:rsidP="00690744">
            <w:pPr>
              <w:pStyle w:val="Sraopastraipa"/>
              <w:numPr>
                <w:ilvl w:val="0"/>
                <w:numId w:val="8"/>
              </w:numPr>
              <w:ind w:right="-567"/>
            </w:pPr>
            <w:proofErr w:type="spellStart"/>
            <w:r w:rsidRPr="00690744">
              <w:t>Esė</w:t>
            </w:r>
            <w:proofErr w:type="spellEnd"/>
            <w:r w:rsidRPr="00690744">
              <w:t xml:space="preserve"> konkursas ,,Žodžio galia žmogaus gyvenime“ </w:t>
            </w:r>
          </w:p>
          <w:p w14:paraId="397A172F" w14:textId="2738E6D3" w:rsidR="009C09BE" w:rsidRPr="00690744" w:rsidRDefault="009C09BE" w:rsidP="00690744">
            <w:pPr>
              <w:pStyle w:val="Sraopastraipa"/>
              <w:ind w:left="720" w:right="-567"/>
            </w:pPr>
            <w:r w:rsidRPr="00690744">
              <w:t>(I, II, III kl.).</w:t>
            </w:r>
          </w:p>
          <w:p w14:paraId="495641BD" w14:textId="77777777" w:rsidR="009C09BE" w:rsidRPr="00690744" w:rsidRDefault="009C09BE" w:rsidP="00690744">
            <w:pPr>
              <w:pStyle w:val="Sraopastraipa"/>
              <w:numPr>
                <w:ilvl w:val="0"/>
                <w:numId w:val="8"/>
              </w:numPr>
              <w:ind w:right="-567"/>
            </w:pPr>
            <w:r w:rsidRPr="00690744">
              <w:t>Viktorina ,,Žymiausi lietuvių kalbininkai ir jų</w:t>
            </w:r>
          </w:p>
          <w:p w14:paraId="3051BAB1" w14:textId="0D24C0D0" w:rsidR="009C09BE" w:rsidRPr="00690744" w:rsidRDefault="009C09BE" w:rsidP="00690744">
            <w:pPr>
              <w:pStyle w:val="Sraopastraipa"/>
              <w:ind w:left="720" w:right="-567"/>
            </w:pPr>
            <w:r w:rsidRPr="00690744">
              <w:t>darbai“ (I, II kl.).</w:t>
            </w:r>
          </w:p>
        </w:tc>
        <w:tc>
          <w:tcPr>
            <w:tcW w:w="1701" w:type="dxa"/>
          </w:tcPr>
          <w:p w14:paraId="4A73D930" w14:textId="215E0D66" w:rsidR="009C09BE" w:rsidRPr="00690744" w:rsidRDefault="009C09BE" w:rsidP="00690744">
            <w:pPr>
              <w:ind w:right="-567"/>
            </w:pPr>
            <w:r w:rsidRPr="00690744">
              <w:t>Kovas</w:t>
            </w:r>
          </w:p>
        </w:tc>
        <w:tc>
          <w:tcPr>
            <w:tcW w:w="3402" w:type="dxa"/>
          </w:tcPr>
          <w:p w14:paraId="70AB603D" w14:textId="77777777" w:rsidR="009C09BE" w:rsidRPr="00690744" w:rsidRDefault="009C09BE" w:rsidP="00690744">
            <w:pPr>
              <w:ind w:right="-567"/>
            </w:pPr>
            <w:r w:rsidRPr="00690744">
              <w:t xml:space="preserve">N. </w:t>
            </w:r>
            <w:proofErr w:type="spellStart"/>
            <w:r w:rsidRPr="00690744">
              <w:t>Mudėnienė</w:t>
            </w:r>
            <w:proofErr w:type="spellEnd"/>
          </w:p>
          <w:p w14:paraId="595FEBD0" w14:textId="32748621" w:rsidR="009C09BE" w:rsidRPr="00690744" w:rsidRDefault="009C09BE" w:rsidP="00690744">
            <w:pPr>
              <w:ind w:right="-567"/>
            </w:pPr>
            <w:r w:rsidRPr="00690744">
              <w:t xml:space="preserve">V. </w:t>
            </w:r>
            <w:proofErr w:type="spellStart"/>
            <w:r w:rsidRPr="00690744">
              <w:t>Maskoliūnienė</w:t>
            </w:r>
            <w:proofErr w:type="spellEnd"/>
          </w:p>
        </w:tc>
      </w:tr>
      <w:tr w:rsidR="009C09BE" w:rsidRPr="00690744" w14:paraId="6F3D1EC3" w14:textId="77777777" w:rsidTr="0E83E5EB">
        <w:tc>
          <w:tcPr>
            <w:tcW w:w="624" w:type="dxa"/>
          </w:tcPr>
          <w:p w14:paraId="18CC74BF" w14:textId="380FBCDA" w:rsidR="009C09BE" w:rsidRPr="00690744" w:rsidRDefault="009C09BE" w:rsidP="00690744">
            <w:pPr>
              <w:jc w:val="center"/>
              <w:rPr>
                <w:b/>
                <w:bCs/>
              </w:rPr>
            </w:pPr>
            <w:r w:rsidRPr="00690744">
              <w:rPr>
                <w:b/>
                <w:bCs/>
              </w:rPr>
              <w:t>5.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6A78BEA" w14:textId="2DEE60C5" w:rsidR="009C09BE" w:rsidRPr="00690744" w:rsidRDefault="009C09BE" w:rsidP="00690744">
            <w:pPr>
              <w:ind w:right="-567"/>
              <w:rPr>
                <w:b/>
                <w:bCs/>
              </w:rPr>
            </w:pPr>
            <w:r w:rsidRPr="00690744">
              <w:rPr>
                <w:b/>
                <w:bCs/>
              </w:rPr>
              <w:t>Pamokos/išvykos už gimnazijos ribų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AF899F" w14:textId="77777777" w:rsidR="009C09BE" w:rsidRPr="00690744" w:rsidRDefault="009C09BE" w:rsidP="00690744">
            <w:pPr>
              <w:ind w:right="-567"/>
            </w:pPr>
          </w:p>
        </w:tc>
        <w:tc>
          <w:tcPr>
            <w:tcW w:w="3402" w:type="dxa"/>
          </w:tcPr>
          <w:p w14:paraId="2D3F44BF" w14:textId="77777777" w:rsidR="009C09BE" w:rsidRPr="00690744" w:rsidRDefault="009C09BE" w:rsidP="00690744">
            <w:pPr>
              <w:ind w:right="-567"/>
            </w:pPr>
          </w:p>
        </w:tc>
      </w:tr>
      <w:tr w:rsidR="009C09BE" w:rsidRPr="00690744" w14:paraId="43975EE1" w14:textId="77777777" w:rsidTr="0E83E5EB">
        <w:tc>
          <w:tcPr>
            <w:tcW w:w="624" w:type="dxa"/>
            <w:vMerge w:val="restart"/>
          </w:tcPr>
          <w:p w14:paraId="64F0FA05" w14:textId="77777777" w:rsidR="009C09BE" w:rsidRPr="00690744" w:rsidRDefault="009C09BE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BB486A2" w14:textId="25E53247" w:rsidR="009C09BE" w:rsidRPr="00690744" w:rsidRDefault="003A0BB6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rStyle w:val="normaltextrun"/>
                <w:color w:val="000000"/>
                <w:shd w:val="clear" w:color="auto" w:fill="FFFFFF"/>
                <w:lang w:val="lt-LT"/>
              </w:rPr>
              <w:t xml:space="preserve">Išvyka į </w:t>
            </w:r>
            <w:proofErr w:type="spellStart"/>
            <w:r w:rsidRPr="00690744">
              <w:rPr>
                <w:rStyle w:val="spellingerror"/>
                <w:color w:val="000000"/>
                <w:shd w:val="clear" w:color="auto" w:fill="FFFFFF"/>
                <w:lang w:val="lt-LT"/>
              </w:rPr>
              <w:t>Reškutėnų</w:t>
            </w:r>
            <w:proofErr w:type="spellEnd"/>
            <w:r w:rsidRPr="00690744">
              <w:rPr>
                <w:rStyle w:val="normaltextrun"/>
                <w:color w:val="000000"/>
                <w:shd w:val="clear" w:color="auto" w:fill="FFFFFF"/>
                <w:lang w:val="lt-LT"/>
              </w:rPr>
              <w:t xml:space="preserve"> tradicinių amatų centrą. Edukacinė programa ,,Margučių raštai” (6 kl.).</w:t>
            </w:r>
            <w:r w:rsidRPr="00690744">
              <w:rPr>
                <w:rStyle w:val="eop"/>
                <w:color w:val="000000"/>
                <w:shd w:val="clear" w:color="auto" w:fill="FFFFFF"/>
                <w:lang w:val="lt-LT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9DAF26" w14:textId="38D95738" w:rsidR="009C09BE" w:rsidRPr="00690744" w:rsidRDefault="003A0BB6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lang w:val="lt-LT"/>
              </w:rPr>
              <w:t>03-17</w:t>
            </w:r>
          </w:p>
        </w:tc>
        <w:tc>
          <w:tcPr>
            <w:tcW w:w="3402" w:type="dxa"/>
          </w:tcPr>
          <w:p w14:paraId="6755046B" w14:textId="73A632CB" w:rsidR="009C09BE" w:rsidRPr="00690744" w:rsidRDefault="003A0BB6" w:rsidP="00690744">
            <w:pPr>
              <w:ind w:right="-567"/>
            </w:pPr>
            <w:r w:rsidRPr="00690744">
              <w:t xml:space="preserve">D. </w:t>
            </w:r>
            <w:proofErr w:type="spellStart"/>
            <w:r w:rsidRPr="00690744">
              <w:t>Gabrilavičienė</w:t>
            </w:r>
            <w:proofErr w:type="spellEnd"/>
          </w:p>
        </w:tc>
      </w:tr>
      <w:tr w:rsidR="009C09BE" w:rsidRPr="00690744" w14:paraId="06537B87" w14:textId="77777777" w:rsidTr="0E83E5EB">
        <w:tc>
          <w:tcPr>
            <w:tcW w:w="624" w:type="dxa"/>
            <w:vMerge/>
          </w:tcPr>
          <w:p w14:paraId="653CA012" w14:textId="77777777" w:rsidR="009C09BE" w:rsidRPr="00690744" w:rsidRDefault="009C09BE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1D5CDA5" w14:textId="77777777" w:rsidR="009C09BE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3F1D7D" w14:textId="77777777" w:rsidR="009C09BE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3402" w:type="dxa"/>
          </w:tcPr>
          <w:p w14:paraId="2A5B297D" w14:textId="77777777" w:rsidR="009C09BE" w:rsidRPr="00690744" w:rsidRDefault="009C09BE" w:rsidP="00690744">
            <w:pPr>
              <w:ind w:right="-567"/>
            </w:pPr>
          </w:p>
        </w:tc>
      </w:tr>
      <w:tr w:rsidR="009C09BE" w:rsidRPr="00690744" w14:paraId="67CF9A01" w14:textId="77777777" w:rsidTr="0E83E5EB">
        <w:tc>
          <w:tcPr>
            <w:tcW w:w="624" w:type="dxa"/>
            <w:vMerge/>
          </w:tcPr>
          <w:p w14:paraId="2CB593AA" w14:textId="77777777" w:rsidR="009C09BE" w:rsidRPr="00690744" w:rsidRDefault="009C09BE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CEEBB1F" w14:textId="77777777" w:rsidR="009C09BE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8D7058" w14:textId="77777777" w:rsidR="009C09BE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3402" w:type="dxa"/>
          </w:tcPr>
          <w:p w14:paraId="361BE93D" w14:textId="77777777" w:rsidR="009C09BE" w:rsidRPr="00690744" w:rsidRDefault="009C09BE" w:rsidP="00690744">
            <w:pPr>
              <w:ind w:right="-567"/>
            </w:pPr>
          </w:p>
        </w:tc>
      </w:tr>
      <w:tr w:rsidR="009C09BE" w:rsidRPr="00690744" w14:paraId="0D208CD2" w14:textId="77777777" w:rsidTr="0E83E5EB">
        <w:tc>
          <w:tcPr>
            <w:tcW w:w="624" w:type="dxa"/>
            <w:vMerge/>
          </w:tcPr>
          <w:p w14:paraId="11D1BD77" w14:textId="77777777" w:rsidR="009C09BE" w:rsidRPr="00690744" w:rsidRDefault="009C09BE" w:rsidP="00690744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65E499C" w14:textId="77777777" w:rsidR="009C09BE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AB52B" w14:textId="77777777" w:rsidR="009C09BE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</w:p>
        </w:tc>
        <w:tc>
          <w:tcPr>
            <w:tcW w:w="3402" w:type="dxa"/>
          </w:tcPr>
          <w:p w14:paraId="1945281D" w14:textId="77777777" w:rsidR="009C09BE" w:rsidRPr="00690744" w:rsidRDefault="009C09BE" w:rsidP="00690744">
            <w:pPr>
              <w:ind w:right="-567"/>
            </w:pPr>
          </w:p>
        </w:tc>
      </w:tr>
      <w:tr w:rsidR="009C09BE" w:rsidRPr="00690744" w14:paraId="61FDC774" w14:textId="77777777" w:rsidTr="0E83E5EB">
        <w:tc>
          <w:tcPr>
            <w:tcW w:w="624" w:type="dxa"/>
          </w:tcPr>
          <w:p w14:paraId="56C72689" w14:textId="132F3028" w:rsidR="009C09BE" w:rsidRPr="00690744" w:rsidRDefault="009C09BE" w:rsidP="00690744">
            <w:pPr>
              <w:jc w:val="center"/>
              <w:rPr>
                <w:b/>
              </w:rPr>
            </w:pPr>
            <w:r w:rsidRPr="00690744">
              <w:rPr>
                <w:b/>
              </w:rPr>
              <w:t>6.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A73BFE" w14:textId="77777777" w:rsidR="009C09BE" w:rsidRPr="00690744" w:rsidRDefault="009C09BE" w:rsidP="00690744">
            <w:r w:rsidRPr="00690744">
              <w:rPr>
                <w:b/>
              </w:rPr>
              <w:t>Kita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AAFBA" w14:textId="77777777" w:rsidR="009C09BE" w:rsidRPr="00690744" w:rsidRDefault="009C09BE" w:rsidP="00690744"/>
        </w:tc>
        <w:tc>
          <w:tcPr>
            <w:tcW w:w="3402" w:type="dxa"/>
          </w:tcPr>
          <w:p w14:paraId="56EE48EE" w14:textId="77777777" w:rsidR="009C09BE" w:rsidRPr="00690744" w:rsidRDefault="009C09BE" w:rsidP="00690744"/>
        </w:tc>
      </w:tr>
      <w:tr w:rsidR="009C09BE" w:rsidRPr="00690744" w14:paraId="2AF0D602" w14:textId="77777777" w:rsidTr="00263E3B">
        <w:trPr>
          <w:trHeight w:val="748"/>
        </w:trPr>
        <w:tc>
          <w:tcPr>
            <w:tcW w:w="624" w:type="dxa"/>
            <w:vMerge w:val="restart"/>
          </w:tcPr>
          <w:p w14:paraId="2908EB2C" w14:textId="77777777" w:rsidR="009C09BE" w:rsidRPr="00690744" w:rsidRDefault="009C09BE" w:rsidP="00690744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960482E" w14:textId="77777777" w:rsidR="009C09BE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normaltextrun"/>
                <w:color w:val="000000"/>
                <w:lang w:val="lt-LT"/>
              </w:rPr>
            </w:pPr>
            <w:r w:rsidRPr="00690744">
              <w:rPr>
                <w:rStyle w:val="spellingerror"/>
                <w:color w:val="000000"/>
                <w:lang w:val="lt-LT"/>
              </w:rPr>
              <w:t>Bendradarbiavimas</w:t>
            </w:r>
            <w:r w:rsidRPr="00690744">
              <w:rPr>
                <w:rStyle w:val="normaltextrun"/>
                <w:color w:val="000000"/>
                <w:lang w:val="lt-LT"/>
              </w:rPr>
              <w:t xml:space="preserve"> </w:t>
            </w:r>
            <w:r w:rsidRPr="00690744">
              <w:rPr>
                <w:rStyle w:val="spellingerror"/>
                <w:color w:val="000000"/>
                <w:lang w:val="lt-LT"/>
              </w:rPr>
              <w:t>su</w:t>
            </w:r>
            <w:r w:rsidRPr="00690744">
              <w:rPr>
                <w:rStyle w:val="normaltextrun"/>
                <w:color w:val="000000"/>
                <w:lang w:val="lt-LT"/>
              </w:rPr>
              <w:t xml:space="preserve"> </w:t>
            </w:r>
            <w:r w:rsidRPr="00690744">
              <w:rPr>
                <w:rStyle w:val="spellingerror"/>
                <w:color w:val="000000"/>
                <w:lang w:val="lt-LT"/>
              </w:rPr>
              <w:t>seniūnijų</w:t>
            </w:r>
            <w:r w:rsidRPr="00690744">
              <w:rPr>
                <w:rStyle w:val="normaltextrun"/>
                <w:color w:val="000000"/>
                <w:lang w:val="lt-LT"/>
              </w:rPr>
              <w:t xml:space="preserve"> </w:t>
            </w:r>
            <w:r w:rsidRPr="00690744">
              <w:rPr>
                <w:rStyle w:val="spellingerror"/>
                <w:color w:val="000000"/>
                <w:lang w:val="lt-LT"/>
              </w:rPr>
              <w:t>socialiniais</w:t>
            </w:r>
            <w:r w:rsidRPr="00690744">
              <w:rPr>
                <w:rStyle w:val="normaltextrun"/>
                <w:color w:val="000000"/>
                <w:lang w:val="lt-LT"/>
              </w:rPr>
              <w:t xml:space="preserve"> </w:t>
            </w:r>
          </w:p>
          <w:p w14:paraId="2D054DCB" w14:textId="07628713" w:rsidR="009C09BE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rStyle w:val="spellingerror"/>
                <w:color w:val="000000"/>
                <w:lang w:val="lt-LT"/>
              </w:rPr>
              <w:t>darbuotojais</w:t>
            </w:r>
            <w:r w:rsidRPr="00690744">
              <w:rPr>
                <w:rStyle w:val="normaltextrun"/>
                <w:color w:val="000000"/>
                <w:lang w:val="lt-LT"/>
              </w:rPr>
              <w:t>,</w:t>
            </w:r>
            <w:r w:rsidRPr="00690744">
              <w:rPr>
                <w:rStyle w:val="eop"/>
                <w:lang w:val="lt-LT"/>
              </w:rPr>
              <w:t xml:space="preserve"> </w:t>
            </w:r>
            <w:r w:rsidRPr="00690744">
              <w:rPr>
                <w:rStyle w:val="normaltextrun"/>
                <w:color w:val="000000"/>
                <w:lang w:val="lt-LT"/>
              </w:rPr>
              <w:t xml:space="preserve">VTAT </w:t>
            </w:r>
            <w:r w:rsidRPr="00690744">
              <w:rPr>
                <w:rStyle w:val="spellingerror"/>
                <w:color w:val="000000"/>
                <w:lang w:val="lt-LT"/>
              </w:rPr>
              <w:t>specialistais</w:t>
            </w:r>
            <w:r w:rsidRPr="00690744">
              <w:rPr>
                <w:rStyle w:val="normaltextrun"/>
                <w:color w:val="000000"/>
                <w:lang w:val="lt-LT"/>
              </w:rPr>
              <w:t xml:space="preserve">, </w:t>
            </w:r>
            <w:r w:rsidRPr="00690744">
              <w:rPr>
                <w:rStyle w:val="spellingerror"/>
                <w:color w:val="000000"/>
                <w:lang w:val="lt-LT"/>
              </w:rPr>
              <w:t>atvejo</w:t>
            </w:r>
            <w:r w:rsidRPr="00690744">
              <w:rPr>
                <w:rStyle w:val="normaltextrun"/>
                <w:color w:val="000000"/>
                <w:lang w:val="lt-LT"/>
              </w:rPr>
              <w:t xml:space="preserve"> </w:t>
            </w:r>
            <w:r w:rsidRPr="00690744">
              <w:rPr>
                <w:rStyle w:val="spellingerror"/>
                <w:color w:val="000000"/>
                <w:lang w:val="lt-LT"/>
              </w:rPr>
              <w:t>vadybininkais</w:t>
            </w:r>
            <w:r w:rsidRPr="00690744">
              <w:rPr>
                <w:rStyle w:val="normaltextrun"/>
                <w:color w:val="000000"/>
                <w:lang w:val="lt-LT"/>
              </w:rPr>
              <w:t xml:space="preserve">. </w:t>
            </w:r>
            <w:r w:rsidRPr="00690744">
              <w:rPr>
                <w:rStyle w:val="spellingerror"/>
                <w:color w:val="000000"/>
                <w:lang w:val="lt-LT"/>
              </w:rPr>
              <w:t>Rizikos</w:t>
            </w:r>
            <w:r w:rsidRPr="00690744">
              <w:rPr>
                <w:rStyle w:val="normaltextrun"/>
                <w:color w:val="000000"/>
                <w:lang w:val="lt-LT"/>
              </w:rPr>
              <w:t xml:space="preserve"> </w:t>
            </w:r>
            <w:r w:rsidRPr="00690744">
              <w:rPr>
                <w:rStyle w:val="spellingerror"/>
                <w:color w:val="000000"/>
                <w:lang w:val="lt-LT"/>
              </w:rPr>
              <w:t>grupės</w:t>
            </w:r>
            <w:r w:rsidRPr="00690744">
              <w:rPr>
                <w:rStyle w:val="normaltextrun"/>
                <w:color w:val="000000"/>
                <w:lang w:val="lt-LT"/>
              </w:rPr>
              <w:t xml:space="preserve"> </w:t>
            </w:r>
            <w:r w:rsidRPr="00690744">
              <w:rPr>
                <w:rStyle w:val="spellingerror"/>
                <w:color w:val="000000"/>
                <w:lang w:val="lt-LT"/>
              </w:rPr>
              <w:t>šeimų</w:t>
            </w:r>
            <w:r w:rsidRPr="00690744">
              <w:rPr>
                <w:rStyle w:val="normaltextrun"/>
                <w:color w:val="000000"/>
                <w:lang w:val="lt-LT"/>
              </w:rPr>
              <w:t xml:space="preserve"> </w:t>
            </w:r>
            <w:r w:rsidRPr="00690744">
              <w:rPr>
                <w:rStyle w:val="spellingerror"/>
                <w:color w:val="000000"/>
                <w:lang w:val="lt-LT"/>
              </w:rPr>
              <w:t>aptarimas</w:t>
            </w:r>
            <w:r w:rsidRPr="00690744">
              <w:rPr>
                <w:rStyle w:val="normaltextrun"/>
                <w:color w:val="000000"/>
                <w:lang w:val="lt-LT"/>
              </w:rPr>
              <w:t xml:space="preserve"> </w:t>
            </w:r>
            <w:r w:rsidRPr="00690744">
              <w:rPr>
                <w:rStyle w:val="spellingerror"/>
                <w:color w:val="000000"/>
                <w:lang w:val="lt-LT"/>
              </w:rPr>
              <w:t>ir</w:t>
            </w:r>
            <w:r w:rsidRPr="00690744">
              <w:rPr>
                <w:rStyle w:val="normaltextrun"/>
                <w:color w:val="000000"/>
                <w:lang w:val="lt-LT"/>
              </w:rPr>
              <w:t xml:space="preserve"> </w:t>
            </w:r>
            <w:r w:rsidRPr="00690744">
              <w:rPr>
                <w:rStyle w:val="spellingerror"/>
                <w:color w:val="000000"/>
                <w:lang w:val="lt-LT"/>
              </w:rPr>
              <w:t>pagalba</w:t>
            </w:r>
            <w:r w:rsidRPr="00690744">
              <w:rPr>
                <w:rStyle w:val="normaltextrun"/>
                <w:color w:val="000000"/>
                <w:lang w:val="lt-LT"/>
              </w:rPr>
              <w:t xml:space="preserve"> </w:t>
            </w:r>
            <w:r w:rsidRPr="00690744">
              <w:rPr>
                <w:rStyle w:val="spellingerror"/>
                <w:color w:val="000000"/>
                <w:lang w:val="lt-LT"/>
              </w:rPr>
              <w:t>šeimoms</w:t>
            </w:r>
            <w:r w:rsidRPr="00690744">
              <w:rPr>
                <w:rStyle w:val="normaltextrun"/>
                <w:color w:val="000000"/>
                <w:lang w:val="lt-LT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B1E8" w14:textId="45DCD01F" w:rsidR="009C09BE" w:rsidRPr="00690744" w:rsidRDefault="009C09BE" w:rsidP="00690744">
            <w:pPr>
              <w:ind w:right="-567"/>
            </w:pPr>
            <w:r w:rsidRPr="00690744">
              <w:t>Kovas</w:t>
            </w:r>
          </w:p>
        </w:tc>
        <w:tc>
          <w:tcPr>
            <w:tcW w:w="3402" w:type="dxa"/>
          </w:tcPr>
          <w:p w14:paraId="1182F613" w14:textId="4AA37E52" w:rsidR="009C09BE" w:rsidRPr="00690744" w:rsidRDefault="009C09BE" w:rsidP="00690744">
            <w:pPr>
              <w:textAlignment w:val="baseline"/>
            </w:pPr>
            <w:r w:rsidRPr="00690744">
              <w:t xml:space="preserve">J. </w:t>
            </w:r>
            <w:proofErr w:type="spellStart"/>
            <w:r w:rsidRPr="00690744">
              <w:t>Rėkašienė</w:t>
            </w:r>
            <w:proofErr w:type="spellEnd"/>
          </w:p>
        </w:tc>
      </w:tr>
      <w:tr w:rsidR="009C09BE" w:rsidRPr="00690744" w14:paraId="2D33AEB5" w14:textId="77777777" w:rsidTr="0E83E5EB">
        <w:tc>
          <w:tcPr>
            <w:tcW w:w="624" w:type="dxa"/>
            <w:vMerge/>
          </w:tcPr>
          <w:p w14:paraId="42B8B91D" w14:textId="77777777" w:rsidR="009C09BE" w:rsidRPr="00690744" w:rsidRDefault="009C09BE" w:rsidP="00690744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3A27875" w14:textId="10742F11" w:rsidR="009C09BE" w:rsidRPr="00690744" w:rsidRDefault="009C09BE" w:rsidP="00690744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90744">
              <w:rPr>
                <w:color w:val="000000"/>
                <w:shd w:val="clear" w:color="auto" w:fill="FFFFFF"/>
                <w:lang w:val="lt-LT"/>
              </w:rPr>
              <w:t>Žemės ir vandens dienos minėjimas (pradinukams).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F4020F" w14:textId="5F9B16F2" w:rsidR="009C09BE" w:rsidRPr="00690744" w:rsidRDefault="009C09BE" w:rsidP="00690744">
            <w:pPr>
              <w:ind w:right="-567"/>
            </w:pPr>
            <w:r w:rsidRPr="00690744">
              <w:t>03-22</w:t>
            </w:r>
          </w:p>
        </w:tc>
        <w:tc>
          <w:tcPr>
            <w:tcW w:w="3402" w:type="dxa"/>
          </w:tcPr>
          <w:p w14:paraId="0E500A97" w14:textId="77777777" w:rsidR="009C09BE" w:rsidRPr="00690744" w:rsidRDefault="009C09BE" w:rsidP="00690744">
            <w:pPr>
              <w:textAlignment w:val="baseline"/>
            </w:pPr>
            <w:r w:rsidRPr="00690744">
              <w:t>S. Petkūnienė</w:t>
            </w:r>
          </w:p>
          <w:p w14:paraId="0DFFE653" w14:textId="3D457E3D" w:rsidR="009C09BE" w:rsidRPr="00690744" w:rsidRDefault="009C09BE" w:rsidP="00690744">
            <w:pPr>
              <w:textAlignment w:val="baseline"/>
            </w:pPr>
            <w:r w:rsidRPr="00690744">
              <w:t xml:space="preserve">L. </w:t>
            </w:r>
            <w:proofErr w:type="spellStart"/>
            <w:r w:rsidRPr="00690744">
              <w:t>Šimonienė</w:t>
            </w:r>
            <w:proofErr w:type="spellEnd"/>
          </w:p>
        </w:tc>
      </w:tr>
      <w:tr w:rsidR="009C09BE" w:rsidRPr="00690744" w14:paraId="324ED1F4" w14:textId="77777777" w:rsidTr="0E83E5EB">
        <w:tc>
          <w:tcPr>
            <w:tcW w:w="624" w:type="dxa"/>
            <w:vMerge/>
          </w:tcPr>
          <w:p w14:paraId="418371B4" w14:textId="77777777" w:rsidR="009C09BE" w:rsidRPr="00690744" w:rsidRDefault="009C09BE" w:rsidP="00690744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AADEB04" w14:textId="586E9389" w:rsidR="009C09BE" w:rsidRPr="00690744" w:rsidRDefault="003A2FC4" w:rsidP="00690744">
            <w:pPr>
              <w:shd w:val="clear" w:color="auto" w:fill="FFFFFF"/>
              <w:textAlignment w:val="baseline"/>
              <w:rPr>
                <w:color w:val="000000"/>
                <w:lang w:eastAsia="pl-PL"/>
              </w:rPr>
            </w:pPr>
            <w:r w:rsidRPr="00690744">
              <w:rPr>
                <w:color w:val="000000"/>
              </w:rPr>
              <w:t>Atvira integruota biologijos ir matematikos pamoka ,,Tabakas – draugas ar priešas?“ 6 klasėje.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85881E" w14:textId="77777777" w:rsidR="003A2FC4" w:rsidRPr="00690744" w:rsidRDefault="003A2FC4" w:rsidP="00690744">
            <w:pPr>
              <w:ind w:right="-567"/>
            </w:pPr>
            <w:r w:rsidRPr="00690744">
              <w:t xml:space="preserve">03-10 </w:t>
            </w:r>
          </w:p>
          <w:p w14:paraId="2D1DF67C" w14:textId="767F8105" w:rsidR="009C09BE" w:rsidRPr="00690744" w:rsidRDefault="003A2FC4" w:rsidP="00690744">
            <w:pPr>
              <w:ind w:right="-567"/>
            </w:pPr>
            <w:r w:rsidRPr="00690744">
              <w:t xml:space="preserve">3, 4 </w:t>
            </w:r>
            <w:proofErr w:type="spellStart"/>
            <w:r w:rsidRPr="00690744">
              <w:t>pam</w:t>
            </w:r>
            <w:proofErr w:type="spellEnd"/>
            <w:r w:rsidRPr="00690744">
              <w:t>.</w:t>
            </w:r>
          </w:p>
        </w:tc>
        <w:tc>
          <w:tcPr>
            <w:tcW w:w="3402" w:type="dxa"/>
          </w:tcPr>
          <w:p w14:paraId="45A45B30" w14:textId="77777777" w:rsidR="003A2FC4" w:rsidRPr="00690744" w:rsidRDefault="003A2FC4" w:rsidP="00690744">
            <w:pPr>
              <w:shd w:val="clear" w:color="auto" w:fill="FFFFFF"/>
              <w:textAlignment w:val="baseline"/>
              <w:rPr>
                <w:color w:val="000000"/>
              </w:rPr>
            </w:pPr>
            <w:r w:rsidRPr="00690744">
              <w:rPr>
                <w:color w:val="000000"/>
              </w:rPr>
              <w:t xml:space="preserve">L. </w:t>
            </w:r>
            <w:proofErr w:type="spellStart"/>
            <w:r w:rsidRPr="00690744">
              <w:rPr>
                <w:color w:val="000000"/>
              </w:rPr>
              <w:t>Spornaja</w:t>
            </w:r>
            <w:proofErr w:type="spellEnd"/>
          </w:p>
          <w:p w14:paraId="7185BA73" w14:textId="4D4B1A20" w:rsidR="009C09BE" w:rsidRPr="00690744" w:rsidRDefault="003A2FC4" w:rsidP="00690744">
            <w:pPr>
              <w:textAlignment w:val="baseline"/>
            </w:pPr>
            <w:r w:rsidRPr="00690744">
              <w:rPr>
                <w:color w:val="000000"/>
              </w:rPr>
              <w:t xml:space="preserve">L. </w:t>
            </w:r>
            <w:proofErr w:type="spellStart"/>
            <w:r w:rsidRPr="00690744">
              <w:rPr>
                <w:color w:val="000000"/>
              </w:rPr>
              <w:t>Šimonienė</w:t>
            </w:r>
            <w:proofErr w:type="spellEnd"/>
          </w:p>
        </w:tc>
      </w:tr>
      <w:tr w:rsidR="009C09BE" w:rsidRPr="00690744" w14:paraId="36FB31CA" w14:textId="77777777" w:rsidTr="0E83E5EB">
        <w:tc>
          <w:tcPr>
            <w:tcW w:w="11340" w:type="dxa"/>
            <w:gridSpan w:val="4"/>
          </w:tcPr>
          <w:p w14:paraId="0B67E29A" w14:textId="77777777" w:rsidR="009C09BE" w:rsidRPr="00690744" w:rsidRDefault="009C09BE" w:rsidP="00690744">
            <w:pPr>
              <w:jc w:val="center"/>
              <w:rPr>
                <w:b/>
              </w:rPr>
            </w:pPr>
            <w:r w:rsidRPr="00690744">
              <w:rPr>
                <w:b/>
              </w:rPr>
              <w:t>Mielagėnų skyrius</w:t>
            </w:r>
          </w:p>
        </w:tc>
      </w:tr>
      <w:tr w:rsidR="009C09BE" w:rsidRPr="00690744" w14:paraId="21FA6016" w14:textId="77777777" w:rsidTr="0E83E5EB">
        <w:tc>
          <w:tcPr>
            <w:tcW w:w="624" w:type="dxa"/>
          </w:tcPr>
          <w:p w14:paraId="06B67560" w14:textId="77777777" w:rsidR="009C09BE" w:rsidRPr="00690744" w:rsidRDefault="009C09BE" w:rsidP="00690744">
            <w:pPr>
              <w:jc w:val="center"/>
              <w:rPr>
                <w:b/>
              </w:rPr>
            </w:pPr>
            <w:r w:rsidRPr="00690744">
              <w:rPr>
                <w:b/>
              </w:rPr>
              <w:t>1.</w:t>
            </w:r>
          </w:p>
        </w:tc>
        <w:tc>
          <w:tcPr>
            <w:tcW w:w="5613" w:type="dxa"/>
          </w:tcPr>
          <w:p w14:paraId="526770CE" w14:textId="3217011B" w:rsidR="009C09BE" w:rsidRPr="00690744" w:rsidRDefault="009C09BE" w:rsidP="00690744">
            <w:pPr>
              <w:pStyle w:val="Sraopastraipa"/>
              <w:tabs>
                <w:tab w:val="left" w:pos="454"/>
              </w:tabs>
              <w:ind w:left="0"/>
            </w:pPr>
            <w:r w:rsidRPr="00690744">
              <w:t>Blynų šventė.</w:t>
            </w:r>
          </w:p>
        </w:tc>
        <w:tc>
          <w:tcPr>
            <w:tcW w:w="1701" w:type="dxa"/>
          </w:tcPr>
          <w:p w14:paraId="7CBEED82" w14:textId="4466CCC4" w:rsidR="009C09BE" w:rsidRPr="00690744" w:rsidRDefault="009C09BE" w:rsidP="00690744">
            <w:pPr>
              <w:ind w:right="-81"/>
            </w:pPr>
            <w:r w:rsidRPr="00690744">
              <w:t>03-01</w:t>
            </w:r>
          </w:p>
        </w:tc>
        <w:tc>
          <w:tcPr>
            <w:tcW w:w="3402" w:type="dxa"/>
          </w:tcPr>
          <w:p w14:paraId="6E36661F" w14:textId="02A29411" w:rsidR="009C09BE" w:rsidRPr="00690744" w:rsidRDefault="009C09BE" w:rsidP="00690744">
            <w:pPr>
              <w:ind w:right="-81"/>
            </w:pPr>
            <w:r w:rsidRPr="00690744">
              <w:t xml:space="preserve">N. </w:t>
            </w:r>
            <w:proofErr w:type="spellStart"/>
            <w:r w:rsidRPr="00690744">
              <w:t>Grikinienė</w:t>
            </w:r>
            <w:proofErr w:type="spellEnd"/>
          </w:p>
        </w:tc>
      </w:tr>
      <w:tr w:rsidR="009C09BE" w:rsidRPr="00690744" w14:paraId="41BD3FC6" w14:textId="77777777" w:rsidTr="0E83E5EB">
        <w:tc>
          <w:tcPr>
            <w:tcW w:w="624" w:type="dxa"/>
          </w:tcPr>
          <w:p w14:paraId="01BF37A6" w14:textId="77777777" w:rsidR="009C09BE" w:rsidRPr="00690744" w:rsidRDefault="009C09BE" w:rsidP="00690744">
            <w:pPr>
              <w:jc w:val="center"/>
              <w:rPr>
                <w:b/>
              </w:rPr>
            </w:pPr>
            <w:r w:rsidRPr="00690744">
              <w:rPr>
                <w:b/>
              </w:rPr>
              <w:t>2.</w:t>
            </w:r>
          </w:p>
        </w:tc>
        <w:tc>
          <w:tcPr>
            <w:tcW w:w="5613" w:type="dxa"/>
          </w:tcPr>
          <w:p w14:paraId="38645DC7" w14:textId="356F9744" w:rsidR="009C09BE" w:rsidRPr="00690744" w:rsidRDefault="009C09BE" w:rsidP="00690744">
            <w:pPr>
              <w:rPr>
                <w:lang w:eastAsia="lt-LT"/>
              </w:rPr>
            </w:pPr>
            <w:r w:rsidRPr="00690744">
              <w:rPr>
                <w:lang w:eastAsia="lt-LT"/>
              </w:rPr>
              <w:t>Dalyvavimas Kovo 11-osios dienos minėjime.</w:t>
            </w:r>
          </w:p>
        </w:tc>
        <w:tc>
          <w:tcPr>
            <w:tcW w:w="1701" w:type="dxa"/>
          </w:tcPr>
          <w:p w14:paraId="135E58C4" w14:textId="3BD4BA1D" w:rsidR="009C09BE" w:rsidRPr="00690744" w:rsidRDefault="009C09BE" w:rsidP="00690744">
            <w:r w:rsidRPr="00690744">
              <w:t>03-10</w:t>
            </w:r>
          </w:p>
        </w:tc>
        <w:tc>
          <w:tcPr>
            <w:tcW w:w="3402" w:type="dxa"/>
          </w:tcPr>
          <w:p w14:paraId="62EBF9A1" w14:textId="5E550C52" w:rsidR="009C09BE" w:rsidRPr="00690744" w:rsidRDefault="009C09BE" w:rsidP="00690744">
            <w:pPr>
              <w:ind w:right="-81"/>
            </w:pPr>
            <w:r w:rsidRPr="00690744">
              <w:t xml:space="preserve">N. </w:t>
            </w:r>
            <w:proofErr w:type="spellStart"/>
            <w:r w:rsidRPr="00690744">
              <w:t>Grikinienė</w:t>
            </w:r>
            <w:proofErr w:type="spellEnd"/>
          </w:p>
        </w:tc>
      </w:tr>
      <w:tr w:rsidR="009C09BE" w:rsidRPr="00690744" w14:paraId="48ADDEAC" w14:textId="77777777" w:rsidTr="0E83E5EB">
        <w:tc>
          <w:tcPr>
            <w:tcW w:w="624" w:type="dxa"/>
          </w:tcPr>
          <w:p w14:paraId="209256CB" w14:textId="18106A79" w:rsidR="009C09BE" w:rsidRPr="00690744" w:rsidRDefault="009C09BE" w:rsidP="00690744">
            <w:pPr>
              <w:jc w:val="center"/>
              <w:rPr>
                <w:b/>
              </w:rPr>
            </w:pPr>
            <w:r w:rsidRPr="00690744">
              <w:rPr>
                <w:b/>
              </w:rPr>
              <w:t>3.</w:t>
            </w:r>
          </w:p>
        </w:tc>
        <w:tc>
          <w:tcPr>
            <w:tcW w:w="5613" w:type="dxa"/>
          </w:tcPr>
          <w:p w14:paraId="29186C5C" w14:textId="233851C9" w:rsidR="009C09BE" w:rsidRPr="00690744" w:rsidRDefault="009C09BE" w:rsidP="00690744">
            <w:pPr>
              <w:rPr>
                <w:lang w:eastAsia="lt-LT"/>
              </w:rPr>
            </w:pPr>
          </w:p>
        </w:tc>
        <w:tc>
          <w:tcPr>
            <w:tcW w:w="1701" w:type="dxa"/>
          </w:tcPr>
          <w:p w14:paraId="2901CB42" w14:textId="480FEA53" w:rsidR="009C09BE" w:rsidRPr="00690744" w:rsidRDefault="009C09BE" w:rsidP="00690744"/>
        </w:tc>
        <w:tc>
          <w:tcPr>
            <w:tcW w:w="3402" w:type="dxa"/>
          </w:tcPr>
          <w:p w14:paraId="44DF618B" w14:textId="4C102055" w:rsidR="009C09BE" w:rsidRPr="00690744" w:rsidRDefault="009C09BE" w:rsidP="00690744">
            <w:pPr>
              <w:ind w:right="-81"/>
            </w:pPr>
          </w:p>
        </w:tc>
      </w:tr>
      <w:tr w:rsidR="009C09BE" w:rsidRPr="00690744" w14:paraId="131F0011" w14:textId="77777777" w:rsidTr="0E83E5EB">
        <w:tc>
          <w:tcPr>
            <w:tcW w:w="624" w:type="dxa"/>
          </w:tcPr>
          <w:p w14:paraId="5E23D095" w14:textId="25474A24" w:rsidR="009C09BE" w:rsidRPr="00690744" w:rsidRDefault="009C09BE" w:rsidP="00690744">
            <w:pPr>
              <w:jc w:val="center"/>
              <w:rPr>
                <w:b/>
              </w:rPr>
            </w:pPr>
            <w:r w:rsidRPr="00690744">
              <w:rPr>
                <w:b/>
              </w:rPr>
              <w:t>4.</w:t>
            </w:r>
          </w:p>
        </w:tc>
        <w:tc>
          <w:tcPr>
            <w:tcW w:w="5613" w:type="dxa"/>
          </w:tcPr>
          <w:p w14:paraId="1F05C949" w14:textId="405F4D50" w:rsidR="009C09BE" w:rsidRPr="00690744" w:rsidRDefault="009C09BE" w:rsidP="00690744">
            <w:pPr>
              <w:rPr>
                <w:lang w:eastAsia="lt-LT"/>
              </w:rPr>
            </w:pPr>
          </w:p>
        </w:tc>
        <w:tc>
          <w:tcPr>
            <w:tcW w:w="1701" w:type="dxa"/>
          </w:tcPr>
          <w:p w14:paraId="3C07B13D" w14:textId="04282E6C" w:rsidR="009C09BE" w:rsidRPr="00690744" w:rsidRDefault="009C09BE" w:rsidP="00690744"/>
        </w:tc>
        <w:tc>
          <w:tcPr>
            <w:tcW w:w="3402" w:type="dxa"/>
          </w:tcPr>
          <w:p w14:paraId="0E274216" w14:textId="4A8BE675" w:rsidR="009C09BE" w:rsidRPr="00690744" w:rsidRDefault="009C09BE" w:rsidP="00690744">
            <w:pPr>
              <w:ind w:right="-81"/>
            </w:pPr>
          </w:p>
        </w:tc>
      </w:tr>
    </w:tbl>
    <w:p w14:paraId="5F07D11E" w14:textId="77777777" w:rsidR="008773C1" w:rsidRPr="00690744" w:rsidRDefault="008773C1" w:rsidP="00690744">
      <w:pPr>
        <w:jc w:val="center"/>
      </w:pPr>
    </w:p>
    <w:p w14:paraId="32C37631" w14:textId="77777777" w:rsidR="00F00FBB" w:rsidRPr="00690744" w:rsidRDefault="00F00FBB" w:rsidP="00690744">
      <w:pPr>
        <w:jc w:val="center"/>
      </w:pPr>
      <w:r w:rsidRPr="00690744">
        <w:t>_____________________</w:t>
      </w:r>
    </w:p>
    <w:sectPr w:rsidR="00F00FBB" w:rsidRPr="0069074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12AB2"/>
    <w:multiLevelType w:val="hybridMultilevel"/>
    <w:tmpl w:val="12A0DB92"/>
    <w:lvl w:ilvl="0" w:tplc="2E140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E40B1"/>
    <w:multiLevelType w:val="hybridMultilevel"/>
    <w:tmpl w:val="3508E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307C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0AC9"/>
    <w:rsid w:val="0008121D"/>
    <w:rsid w:val="00083255"/>
    <w:rsid w:val="000B33F9"/>
    <w:rsid w:val="000C70FE"/>
    <w:rsid w:val="000C7888"/>
    <w:rsid w:val="000D4D82"/>
    <w:rsid w:val="000D514D"/>
    <w:rsid w:val="000E3D60"/>
    <w:rsid w:val="000E5D6D"/>
    <w:rsid w:val="000E7049"/>
    <w:rsid w:val="000F2771"/>
    <w:rsid w:val="000F2DAD"/>
    <w:rsid w:val="00112EEF"/>
    <w:rsid w:val="00125825"/>
    <w:rsid w:val="00140A54"/>
    <w:rsid w:val="00140F1E"/>
    <w:rsid w:val="0014400D"/>
    <w:rsid w:val="00150E84"/>
    <w:rsid w:val="001563BE"/>
    <w:rsid w:val="00167DE4"/>
    <w:rsid w:val="00173B86"/>
    <w:rsid w:val="00174DDE"/>
    <w:rsid w:val="001750EA"/>
    <w:rsid w:val="00182B8A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C6BD9"/>
    <w:rsid w:val="001D0B33"/>
    <w:rsid w:val="001D2E17"/>
    <w:rsid w:val="001D3748"/>
    <w:rsid w:val="001E6B4A"/>
    <w:rsid w:val="001F0F2A"/>
    <w:rsid w:val="001F295D"/>
    <w:rsid w:val="0022027C"/>
    <w:rsid w:val="00233705"/>
    <w:rsid w:val="002357B0"/>
    <w:rsid w:val="00236C96"/>
    <w:rsid w:val="00246859"/>
    <w:rsid w:val="00246C5A"/>
    <w:rsid w:val="0025147B"/>
    <w:rsid w:val="00251A51"/>
    <w:rsid w:val="00254416"/>
    <w:rsid w:val="00263E3B"/>
    <w:rsid w:val="002768F6"/>
    <w:rsid w:val="002937D8"/>
    <w:rsid w:val="002A1CA8"/>
    <w:rsid w:val="002A222A"/>
    <w:rsid w:val="002A2D36"/>
    <w:rsid w:val="002B12CE"/>
    <w:rsid w:val="002B5C00"/>
    <w:rsid w:val="002D22AB"/>
    <w:rsid w:val="00300D7E"/>
    <w:rsid w:val="003023F5"/>
    <w:rsid w:val="0030287D"/>
    <w:rsid w:val="003202C1"/>
    <w:rsid w:val="00344A96"/>
    <w:rsid w:val="00372FD2"/>
    <w:rsid w:val="00375DBA"/>
    <w:rsid w:val="0038223C"/>
    <w:rsid w:val="00391E6B"/>
    <w:rsid w:val="003925A2"/>
    <w:rsid w:val="003A0BB6"/>
    <w:rsid w:val="003A2FC4"/>
    <w:rsid w:val="003A516B"/>
    <w:rsid w:val="003B001E"/>
    <w:rsid w:val="003B0935"/>
    <w:rsid w:val="003C0A74"/>
    <w:rsid w:val="003E5367"/>
    <w:rsid w:val="003E5975"/>
    <w:rsid w:val="003F13D9"/>
    <w:rsid w:val="003F218E"/>
    <w:rsid w:val="003F7059"/>
    <w:rsid w:val="00401602"/>
    <w:rsid w:val="0041184F"/>
    <w:rsid w:val="00417019"/>
    <w:rsid w:val="004173CA"/>
    <w:rsid w:val="004217F4"/>
    <w:rsid w:val="00421BB5"/>
    <w:rsid w:val="0042317A"/>
    <w:rsid w:val="00424BA0"/>
    <w:rsid w:val="00427B01"/>
    <w:rsid w:val="004429CB"/>
    <w:rsid w:val="00455EFC"/>
    <w:rsid w:val="0046047F"/>
    <w:rsid w:val="004627AC"/>
    <w:rsid w:val="00480DAA"/>
    <w:rsid w:val="00492454"/>
    <w:rsid w:val="004A4F37"/>
    <w:rsid w:val="004B4FA6"/>
    <w:rsid w:val="004B5BA4"/>
    <w:rsid w:val="004C3C74"/>
    <w:rsid w:val="004D4738"/>
    <w:rsid w:val="004E0C5F"/>
    <w:rsid w:val="004F06FD"/>
    <w:rsid w:val="004F227C"/>
    <w:rsid w:val="004F3EA6"/>
    <w:rsid w:val="004F53F5"/>
    <w:rsid w:val="004F758A"/>
    <w:rsid w:val="0050111B"/>
    <w:rsid w:val="005077EB"/>
    <w:rsid w:val="0051001B"/>
    <w:rsid w:val="0051299B"/>
    <w:rsid w:val="00513A69"/>
    <w:rsid w:val="00513F37"/>
    <w:rsid w:val="00542731"/>
    <w:rsid w:val="00542BDE"/>
    <w:rsid w:val="00547B72"/>
    <w:rsid w:val="0056245A"/>
    <w:rsid w:val="00581A31"/>
    <w:rsid w:val="00593EAD"/>
    <w:rsid w:val="005B534C"/>
    <w:rsid w:val="005B7FD4"/>
    <w:rsid w:val="005C588F"/>
    <w:rsid w:val="005D7EEE"/>
    <w:rsid w:val="005E7465"/>
    <w:rsid w:val="00602F95"/>
    <w:rsid w:val="00603B43"/>
    <w:rsid w:val="0060629B"/>
    <w:rsid w:val="00613F4A"/>
    <w:rsid w:val="00617783"/>
    <w:rsid w:val="0062718C"/>
    <w:rsid w:val="006319C2"/>
    <w:rsid w:val="006321C5"/>
    <w:rsid w:val="006365A7"/>
    <w:rsid w:val="00645F29"/>
    <w:rsid w:val="00651E89"/>
    <w:rsid w:val="00655153"/>
    <w:rsid w:val="00660547"/>
    <w:rsid w:val="0067069E"/>
    <w:rsid w:val="00683302"/>
    <w:rsid w:val="00687476"/>
    <w:rsid w:val="00690744"/>
    <w:rsid w:val="006A3CE9"/>
    <w:rsid w:val="006B6DDD"/>
    <w:rsid w:val="006C48C3"/>
    <w:rsid w:val="006D23AB"/>
    <w:rsid w:val="006D4403"/>
    <w:rsid w:val="006E2087"/>
    <w:rsid w:val="006E6D05"/>
    <w:rsid w:val="006E6EB5"/>
    <w:rsid w:val="006F31CF"/>
    <w:rsid w:val="006F3315"/>
    <w:rsid w:val="006F5C02"/>
    <w:rsid w:val="00714E7A"/>
    <w:rsid w:val="007223D7"/>
    <w:rsid w:val="00724664"/>
    <w:rsid w:val="00737A14"/>
    <w:rsid w:val="00755B27"/>
    <w:rsid w:val="00757C2E"/>
    <w:rsid w:val="007624FD"/>
    <w:rsid w:val="00765D4A"/>
    <w:rsid w:val="00771904"/>
    <w:rsid w:val="00771A78"/>
    <w:rsid w:val="00795919"/>
    <w:rsid w:val="007C0151"/>
    <w:rsid w:val="007C0879"/>
    <w:rsid w:val="007C2E95"/>
    <w:rsid w:val="007C40D4"/>
    <w:rsid w:val="007D721D"/>
    <w:rsid w:val="007E0D1F"/>
    <w:rsid w:val="007F58BF"/>
    <w:rsid w:val="0080234A"/>
    <w:rsid w:val="008046CA"/>
    <w:rsid w:val="00807CCA"/>
    <w:rsid w:val="00807E7C"/>
    <w:rsid w:val="00827D3B"/>
    <w:rsid w:val="00836106"/>
    <w:rsid w:val="00854DFC"/>
    <w:rsid w:val="00856731"/>
    <w:rsid w:val="008651D1"/>
    <w:rsid w:val="00866171"/>
    <w:rsid w:val="008773C1"/>
    <w:rsid w:val="00877622"/>
    <w:rsid w:val="00877763"/>
    <w:rsid w:val="00881BD4"/>
    <w:rsid w:val="00893CAD"/>
    <w:rsid w:val="008A0707"/>
    <w:rsid w:val="008A23A4"/>
    <w:rsid w:val="008B2B70"/>
    <w:rsid w:val="008B52F2"/>
    <w:rsid w:val="008B76D0"/>
    <w:rsid w:val="008C0726"/>
    <w:rsid w:val="008D6503"/>
    <w:rsid w:val="008D6B2D"/>
    <w:rsid w:val="00902391"/>
    <w:rsid w:val="0090370E"/>
    <w:rsid w:val="00914BB1"/>
    <w:rsid w:val="00916028"/>
    <w:rsid w:val="009215F2"/>
    <w:rsid w:val="009327B1"/>
    <w:rsid w:val="00944D01"/>
    <w:rsid w:val="00946E2A"/>
    <w:rsid w:val="0096023D"/>
    <w:rsid w:val="00963D6D"/>
    <w:rsid w:val="00970544"/>
    <w:rsid w:val="009728AD"/>
    <w:rsid w:val="009732B2"/>
    <w:rsid w:val="009761BD"/>
    <w:rsid w:val="009831E6"/>
    <w:rsid w:val="00997769"/>
    <w:rsid w:val="009A40A0"/>
    <w:rsid w:val="009A4AEF"/>
    <w:rsid w:val="009C09BE"/>
    <w:rsid w:val="009C1F56"/>
    <w:rsid w:val="00A04705"/>
    <w:rsid w:val="00A0672D"/>
    <w:rsid w:val="00A17AED"/>
    <w:rsid w:val="00A43EC6"/>
    <w:rsid w:val="00A46CEB"/>
    <w:rsid w:val="00A470CE"/>
    <w:rsid w:val="00A53503"/>
    <w:rsid w:val="00A5414D"/>
    <w:rsid w:val="00A74C94"/>
    <w:rsid w:val="00A81950"/>
    <w:rsid w:val="00A85420"/>
    <w:rsid w:val="00AA7B42"/>
    <w:rsid w:val="00AB1E3B"/>
    <w:rsid w:val="00AB7C8B"/>
    <w:rsid w:val="00AC362C"/>
    <w:rsid w:val="00AE183F"/>
    <w:rsid w:val="00AE2594"/>
    <w:rsid w:val="00AF3B18"/>
    <w:rsid w:val="00B04A01"/>
    <w:rsid w:val="00B07AA1"/>
    <w:rsid w:val="00B16A3D"/>
    <w:rsid w:val="00B32036"/>
    <w:rsid w:val="00B633CC"/>
    <w:rsid w:val="00B71CDD"/>
    <w:rsid w:val="00B75A9F"/>
    <w:rsid w:val="00B819CE"/>
    <w:rsid w:val="00B85538"/>
    <w:rsid w:val="00B90CA9"/>
    <w:rsid w:val="00B94D39"/>
    <w:rsid w:val="00BA6A62"/>
    <w:rsid w:val="00BA6CAA"/>
    <w:rsid w:val="00BC2093"/>
    <w:rsid w:val="00BD6D79"/>
    <w:rsid w:val="00C01EC5"/>
    <w:rsid w:val="00C04CCD"/>
    <w:rsid w:val="00C056E7"/>
    <w:rsid w:val="00C06496"/>
    <w:rsid w:val="00C17DBB"/>
    <w:rsid w:val="00C21F66"/>
    <w:rsid w:val="00C22B6F"/>
    <w:rsid w:val="00C36FA4"/>
    <w:rsid w:val="00C4203C"/>
    <w:rsid w:val="00C4284F"/>
    <w:rsid w:val="00C546E4"/>
    <w:rsid w:val="00C609FF"/>
    <w:rsid w:val="00C70CBA"/>
    <w:rsid w:val="00C74DEF"/>
    <w:rsid w:val="00CA261A"/>
    <w:rsid w:val="00CB402D"/>
    <w:rsid w:val="00CC030F"/>
    <w:rsid w:val="00CC6594"/>
    <w:rsid w:val="00CD1E52"/>
    <w:rsid w:val="00CD73AA"/>
    <w:rsid w:val="00CE49B7"/>
    <w:rsid w:val="00CE60A9"/>
    <w:rsid w:val="00CF1626"/>
    <w:rsid w:val="00CF5265"/>
    <w:rsid w:val="00D034B4"/>
    <w:rsid w:val="00D043FE"/>
    <w:rsid w:val="00D10A54"/>
    <w:rsid w:val="00D14127"/>
    <w:rsid w:val="00D30365"/>
    <w:rsid w:val="00D30D91"/>
    <w:rsid w:val="00D43689"/>
    <w:rsid w:val="00D4525B"/>
    <w:rsid w:val="00D67CDD"/>
    <w:rsid w:val="00D7567D"/>
    <w:rsid w:val="00D842D5"/>
    <w:rsid w:val="00D85B21"/>
    <w:rsid w:val="00D945DF"/>
    <w:rsid w:val="00D9513D"/>
    <w:rsid w:val="00D95943"/>
    <w:rsid w:val="00D95E20"/>
    <w:rsid w:val="00DA06BE"/>
    <w:rsid w:val="00DA56E6"/>
    <w:rsid w:val="00DB4B10"/>
    <w:rsid w:val="00DB74D3"/>
    <w:rsid w:val="00DC7F71"/>
    <w:rsid w:val="00DD6812"/>
    <w:rsid w:val="00DE2A0E"/>
    <w:rsid w:val="00DE3A06"/>
    <w:rsid w:val="00DE567C"/>
    <w:rsid w:val="00DF63DF"/>
    <w:rsid w:val="00E006FD"/>
    <w:rsid w:val="00E05498"/>
    <w:rsid w:val="00E11635"/>
    <w:rsid w:val="00E202D3"/>
    <w:rsid w:val="00E2617C"/>
    <w:rsid w:val="00E26CAA"/>
    <w:rsid w:val="00E337AD"/>
    <w:rsid w:val="00E35F04"/>
    <w:rsid w:val="00E40C7B"/>
    <w:rsid w:val="00E410D2"/>
    <w:rsid w:val="00E4242E"/>
    <w:rsid w:val="00E47B14"/>
    <w:rsid w:val="00E60C4C"/>
    <w:rsid w:val="00E751E5"/>
    <w:rsid w:val="00E83C83"/>
    <w:rsid w:val="00E85AD4"/>
    <w:rsid w:val="00EA1FD4"/>
    <w:rsid w:val="00EA60E7"/>
    <w:rsid w:val="00EB6567"/>
    <w:rsid w:val="00EB6CB7"/>
    <w:rsid w:val="00EC5510"/>
    <w:rsid w:val="00ED08AD"/>
    <w:rsid w:val="00ED1945"/>
    <w:rsid w:val="00ED3B20"/>
    <w:rsid w:val="00ED5629"/>
    <w:rsid w:val="00ED5A3D"/>
    <w:rsid w:val="00ED74AD"/>
    <w:rsid w:val="00ED775F"/>
    <w:rsid w:val="00ED797C"/>
    <w:rsid w:val="00EE77AC"/>
    <w:rsid w:val="00EF450F"/>
    <w:rsid w:val="00EF6E80"/>
    <w:rsid w:val="00F00FBB"/>
    <w:rsid w:val="00F02B5D"/>
    <w:rsid w:val="00F152B6"/>
    <w:rsid w:val="00F15ECA"/>
    <w:rsid w:val="00F22A32"/>
    <w:rsid w:val="00F24FEF"/>
    <w:rsid w:val="00F25C01"/>
    <w:rsid w:val="00F264AC"/>
    <w:rsid w:val="00F3330F"/>
    <w:rsid w:val="00F42C8F"/>
    <w:rsid w:val="00F5165B"/>
    <w:rsid w:val="00F53055"/>
    <w:rsid w:val="00F85D20"/>
    <w:rsid w:val="00FB2DBD"/>
    <w:rsid w:val="00FB7EE4"/>
    <w:rsid w:val="00FC42A4"/>
    <w:rsid w:val="00FE1AF4"/>
    <w:rsid w:val="00FE1FC9"/>
    <w:rsid w:val="00FE5C94"/>
    <w:rsid w:val="00FF28AC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character" w:customStyle="1" w:styleId="normaltextrun">
    <w:name w:val="normaltextrun"/>
    <w:basedOn w:val="Numatytasispastraiposriftas"/>
    <w:rsid w:val="00A85420"/>
  </w:style>
  <w:style w:type="character" w:customStyle="1" w:styleId="eop">
    <w:name w:val="eop"/>
    <w:basedOn w:val="Numatytasispastraiposriftas"/>
    <w:rsid w:val="00A85420"/>
  </w:style>
  <w:style w:type="paragraph" w:customStyle="1" w:styleId="paragraph">
    <w:name w:val="paragraph"/>
    <w:basedOn w:val="prastasis"/>
    <w:rsid w:val="00A85420"/>
    <w:pPr>
      <w:spacing w:before="100" w:beforeAutospacing="1" w:after="100" w:afterAutospacing="1"/>
    </w:pPr>
    <w:rPr>
      <w:lang w:val="pl-PL" w:eastAsia="pl-PL"/>
    </w:rPr>
  </w:style>
  <w:style w:type="character" w:customStyle="1" w:styleId="spellingerror">
    <w:name w:val="spellingerror"/>
    <w:basedOn w:val="Numatytasispastraiposriftas"/>
    <w:rsid w:val="00A85420"/>
  </w:style>
  <w:style w:type="paragraph" w:styleId="Betarp">
    <w:name w:val="No Spacing"/>
    <w:basedOn w:val="prastasis"/>
    <w:link w:val="BetarpDiagrama"/>
    <w:uiPriority w:val="1"/>
    <w:qFormat/>
    <w:rsid w:val="00C056E7"/>
    <w:rPr>
      <w:rFonts w:ascii="Cambria" w:hAnsi="Cambria" w:cs="Cambria"/>
      <w:sz w:val="22"/>
      <w:szCs w:val="22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C056E7"/>
    <w:rPr>
      <w:rFonts w:ascii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17</cp:revision>
  <cp:lastPrinted>2022-02-28T13:53:00Z</cp:lastPrinted>
  <dcterms:created xsi:type="dcterms:W3CDTF">2022-02-21T08:28:00Z</dcterms:created>
  <dcterms:modified xsi:type="dcterms:W3CDTF">2022-02-28T13:54:00Z</dcterms:modified>
</cp:coreProperties>
</file>